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757F6" w14:textId="77777777" w:rsidR="00651CD0" w:rsidRDefault="00651CD0">
      <w:pPr>
        <w:rPr>
          <w:bCs/>
          <w:szCs w:val="22"/>
        </w:rPr>
      </w:pPr>
    </w:p>
    <w:p w14:paraId="66A62D44" w14:textId="77777777" w:rsidR="00651CD0" w:rsidRPr="00AF495B" w:rsidRDefault="008E7B9C">
      <w:pPr>
        <w:ind w:left="2977" w:hanging="2977"/>
        <w:rPr>
          <w:bCs/>
          <w:szCs w:val="22"/>
        </w:rPr>
      </w:pPr>
      <w:bookmarkStart w:id="0" w:name="_Hlk528732468"/>
      <w:r w:rsidRPr="00AF495B">
        <w:rPr>
          <w:bCs/>
          <w:szCs w:val="22"/>
        </w:rPr>
        <w:t xml:space="preserve">OPĆA BOLNICA VARAŽDIN </w:t>
      </w:r>
    </w:p>
    <w:p w14:paraId="10236CB0" w14:textId="5233DC7D" w:rsidR="00651CD0" w:rsidRPr="00AF495B" w:rsidRDefault="008E7B9C">
      <w:pPr>
        <w:ind w:left="2977" w:hanging="2977"/>
        <w:rPr>
          <w:bCs/>
          <w:szCs w:val="22"/>
        </w:rPr>
      </w:pPr>
      <w:r w:rsidRPr="00AF495B">
        <w:rPr>
          <w:bCs/>
          <w:szCs w:val="22"/>
        </w:rPr>
        <w:t>BROJ: 02/1-</w:t>
      </w:r>
      <w:r w:rsidR="00AF495B" w:rsidRPr="00AF495B">
        <w:rPr>
          <w:bCs/>
          <w:szCs w:val="22"/>
        </w:rPr>
        <w:t>1180</w:t>
      </w:r>
      <w:r w:rsidRPr="00AF495B">
        <w:rPr>
          <w:bCs/>
          <w:szCs w:val="22"/>
        </w:rPr>
        <w:t>/</w:t>
      </w:r>
      <w:r w:rsidR="00AF495B" w:rsidRPr="00AF495B">
        <w:rPr>
          <w:bCs/>
          <w:szCs w:val="22"/>
        </w:rPr>
        <w:t>2-</w:t>
      </w:r>
      <w:r w:rsidRPr="00AF495B">
        <w:rPr>
          <w:bCs/>
          <w:szCs w:val="22"/>
        </w:rPr>
        <w:t>2019</w:t>
      </w:r>
    </w:p>
    <w:p w14:paraId="3A0D4D64" w14:textId="21496CEE" w:rsidR="00651CD0" w:rsidRDefault="008E7B9C">
      <w:pPr>
        <w:ind w:left="2977" w:hanging="2977"/>
        <w:rPr>
          <w:bCs/>
          <w:szCs w:val="22"/>
        </w:rPr>
      </w:pPr>
      <w:r w:rsidRPr="00AF495B">
        <w:rPr>
          <w:bCs/>
          <w:szCs w:val="22"/>
        </w:rPr>
        <w:t>Varaždin,</w:t>
      </w:r>
      <w:r w:rsidR="009B5851" w:rsidRPr="00AF495B">
        <w:rPr>
          <w:bCs/>
          <w:szCs w:val="22"/>
        </w:rPr>
        <w:t xml:space="preserve"> </w:t>
      </w:r>
      <w:r w:rsidR="004847B9" w:rsidRPr="00AF495B">
        <w:rPr>
          <w:bCs/>
          <w:szCs w:val="22"/>
        </w:rPr>
        <w:t>05.06.</w:t>
      </w:r>
      <w:r w:rsidRPr="00AF495B">
        <w:rPr>
          <w:bCs/>
          <w:szCs w:val="22"/>
        </w:rPr>
        <w:t>2019.</w:t>
      </w:r>
    </w:p>
    <w:bookmarkEnd w:id="0"/>
    <w:p w14:paraId="71CC2331" w14:textId="77777777" w:rsidR="00651CD0" w:rsidRDefault="00651CD0" w:rsidP="00037DAE">
      <w:pPr>
        <w:rPr>
          <w:bCs/>
          <w:szCs w:val="22"/>
        </w:rPr>
      </w:pPr>
    </w:p>
    <w:p w14:paraId="793CB825" w14:textId="0AB3113E" w:rsidR="00037DAE" w:rsidRDefault="008E7B9C">
      <w:pPr>
        <w:pStyle w:val="ListParagraph"/>
        <w:ind w:left="2486"/>
        <w:rPr>
          <w:bCs/>
          <w:szCs w:val="22"/>
        </w:rPr>
      </w:pPr>
      <w:r>
        <w:rPr>
          <w:bCs/>
          <w:szCs w:val="22"/>
        </w:rPr>
        <w:t>DOKUMENTACIJA O NABAVI</w:t>
      </w:r>
    </w:p>
    <w:p w14:paraId="3F6F1359" w14:textId="06A008AB" w:rsidR="00651CD0" w:rsidRDefault="00037DAE">
      <w:pPr>
        <w:pStyle w:val="ListParagraph"/>
        <w:ind w:left="2486"/>
        <w:rPr>
          <w:bCs/>
          <w:szCs w:val="22"/>
        </w:rPr>
      </w:pPr>
      <w:r>
        <w:rPr>
          <w:bCs/>
          <w:szCs w:val="22"/>
        </w:rPr>
        <w:t xml:space="preserve">          </w:t>
      </w:r>
    </w:p>
    <w:p w14:paraId="54D0EF30" w14:textId="0AADA029" w:rsidR="00651CD0" w:rsidRDefault="00651CD0">
      <w:pPr>
        <w:pStyle w:val="Standard"/>
        <w:jc w:val="both"/>
        <w:outlineLvl w:val="1"/>
        <w:rPr>
          <w:sz w:val="22"/>
          <w:szCs w:val="22"/>
        </w:rPr>
      </w:pPr>
    </w:p>
    <w:p w14:paraId="6E74E445" w14:textId="1DD64692" w:rsidR="00651CD0" w:rsidRDefault="008E7B9C">
      <w:pPr>
        <w:ind w:left="2977" w:hanging="2977"/>
        <w:jc w:val="center"/>
        <w:rPr>
          <w:bCs/>
          <w:szCs w:val="22"/>
        </w:rPr>
      </w:pPr>
      <w:r>
        <w:rPr>
          <w:bCs/>
          <w:szCs w:val="22"/>
        </w:rPr>
        <w:t>ZA SUDJELOVANJE U OTVORENOM POSTUPKU JAVNE NABAVE</w:t>
      </w:r>
    </w:p>
    <w:p w14:paraId="6CCF5356" w14:textId="77777777" w:rsidR="004D663B" w:rsidRDefault="004D663B" w:rsidP="004D663B">
      <w:pPr>
        <w:ind w:left="2977" w:hanging="2977"/>
        <w:jc w:val="center"/>
        <w:rPr>
          <w:bCs/>
          <w:szCs w:val="22"/>
        </w:rPr>
      </w:pPr>
      <w:r>
        <w:rPr>
          <w:bCs/>
          <w:szCs w:val="22"/>
        </w:rPr>
        <w:t xml:space="preserve">GRAĐEVINSKI RADOVI NA IZGRADNJI I ENERGETSKOJ OBNOVI </w:t>
      </w:r>
    </w:p>
    <w:p w14:paraId="405E073C" w14:textId="379F1402" w:rsidR="004D663B" w:rsidRDefault="004D663B" w:rsidP="004D663B">
      <w:pPr>
        <w:ind w:left="2977" w:hanging="2977"/>
        <w:jc w:val="center"/>
        <w:rPr>
          <w:bCs/>
          <w:szCs w:val="22"/>
        </w:rPr>
      </w:pPr>
      <w:r>
        <w:rPr>
          <w:bCs/>
          <w:szCs w:val="22"/>
        </w:rPr>
        <w:t>OBJEKATA OPĆE BOLNICE VARAŽDIN po grupama</w:t>
      </w:r>
    </w:p>
    <w:p w14:paraId="525E1768" w14:textId="77777777" w:rsidR="004D663B" w:rsidRDefault="004D663B" w:rsidP="004D663B">
      <w:pPr>
        <w:jc w:val="both"/>
        <w:rPr>
          <w:bCs/>
          <w:szCs w:val="22"/>
        </w:rPr>
      </w:pPr>
    </w:p>
    <w:p w14:paraId="623C47A3" w14:textId="77777777" w:rsidR="004D663B" w:rsidRDefault="004D663B" w:rsidP="006B5F18">
      <w:pPr>
        <w:jc w:val="center"/>
        <w:rPr>
          <w:b/>
          <w:sz w:val="22"/>
          <w:szCs w:val="22"/>
        </w:rPr>
      </w:pPr>
      <w:r>
        <w:rPr>
          <w:b/>
          <w:sz w:val="22"/>
          <w:szCs w:val="22"/>
        </w:rPr>
        <w:t>NABAVA ZA</w:t>
      </w:r>
    </w:p>
    <w:p w14:paraId="20E1DBAF" w14:textId="1EC7E7E2" w:rsidR="006B5F18" w:rsidRPr="004D663B" w:rsidRDefault="006B5F18" w:rsidP="006B5F18">
      <w:pPr>
        <w:jc w:val="center"/>
        <w:rPr>
          <w:b/>
          <w:sz w:val="22"/>
          <w:szCs w:val="22"/>
          <w:u w:val="single"/>
        </w:rPr>
      </w:pPr>
      <w:r w:rsidRPr="004D663B">
        <w:rPr>
          <w:b/>
          <w:sz w:val="22"/>
          <w:szCs w:val="22"/>
          <w:u w:val="single"/>
        </w:rPr>
        <w:t>Grup</w:t>
      </w:r>
      <w:r w:rsidR="004D663B" w:rsidRPr="004D663B">
        <w:rPr>
          <w:b/>
          <w:sz w:val="22"/>
          <w:szCs w:val="22"/>
          <w:u w:val="single"/>
        </w:rPr>
        <w:t>u</w:t>
      </w:r>
      <w:r w:rsidRPr="004D663B">
        <w:rPr>
          <w:b/>
          <w:sz w:val="22"/>
          <w:szCs w:val="22"/>
          <w:u w:val="single"/>
        </w:rPr>
        <w:t xml:space="preserve"> 2. Izmještanje mjerno regulacijske stanice plina i privremena organizacija prometa</w:t>
      </w:r>
    </w:p>
    <w:p w14:paraId="34470B9E" w14:textId="0CDF5FEB" w:rsidR="004D663B" w:rsidRPr="004D663B" w:rsidRDefault="004D663B" w:rsidP="004D663B">
      <w:pPr>
        <w:jc w:val="center"/>
        <w:rPr>
          <w:sz w:val="22"/>
          <w:szCs w:val="22"/>
        </w:rPr>
      </w:pPr>
      <w:r w:rsidRPr="004D663B">
        <w:rPr>
          <w:sz w:val="22"/>
          <w:szCs w:val="22"/>
        </w:rPr>
        <w:t xml:space="preserve">/broj nabave iz Projekta: 04. Izmještanje mjerno regulacijske stanice plina u sklopu "Projekta izgradnje dnevne bolnice/jednodnevne kirurgije u Općoj bolnici Varaždin </w:t>
      </w:r>
      <w:r>
        <w:rPr>
          <w:sz w:val="22"/>
          <w:szCs w:val="22"/>
        </w:rPr>
        <w:t>KK.08.1.2.03.0027“</w:t>
      </w:r>
      <w:r w:rsidRPr="004D663B">
        <w:rPr>
          <w:sz w:val="22"/>
          <w:szCs w:val="22"/>
        </w:rPr>
        <w:t>/</w:t>
      </w:r>
    </w:p>
    <w:p w14:paraId="6965E131" w14:textId="77777777" w:rsidR="006B5F18" w:rsidRDefault="006B5F18">
      <w:pPr>
        <w:ind w:left="2977" w:hanging="2977"/>
        <w:jc w:val="center"/>
        <w:rPr>
          <w:bCs/>
          <w:szCs w:val="22"/>
        </w:rPr>
      </w:pPr>
    </w:p>
    <w:p w14:paraId="1566111F" w14:textId="77777777" w:rsidR="00651CD0" w:rsidRDefault="00651CD0">
      <w:pPr>
        <w:ind w:left="2977" w:hanging="2977"/>
        <w:jc w:val="center"/>
        <w:rPr>
          <w:bCs/>
          <w:szCs w:val="22"/>
        </w:rPr>
      </w:pPr>
    </w:p>
    <w:bookmarkStart w:id="1" w:name="_Toc346793166" w:displacedByCustomXml="next"/>
    <w:bookmarkStart w:id="2" w:name="_Toc322504911" w:displacedByCustomXml="next"/>
    <w:sdt>
      <w:sdtPr>
        <w:rPr>
          <w:rFonts w:ascii="Times New Roman" w:eastAsia="Times New Roman" w:hAnsi="Times New Roman" w:cs="Times New Roman"/>
          <w:color w:val="auto"/>
          <w:sz w:val="22"/>
          <w:szCs w:val="22"/>
        </w:rPr>
        <w:id w:val="379599791"/>
        <w:docPartObj>
          <w:docPartGallery w:val="Table of Contents"/>
          <w:docPartUnique/>
        </w:docPartObj>
      </w:sdtPr>
      <w:sdtEndPr>
        <w:rPr>
          <w:b/>
          <w:bCs/>
        </w:rPr>
      </w:sdtEndPr>
      <w:sdtContent>
        <w:p w14:paraId="349969A8" w14:textId="77777777" w:rsidR="00651CD0" w:rsidRDefault="008E7B9C">
          <w:pPr>
            <w:pStyle w:val="TOCHeading1"/>
            <w:spacing w:line="24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SADRŽAJ:</w:t>
          </w:r>
        </w:p>
        <w:p w14:paraId="7C772845" w14:textId="77777777" w:rsidR="00651CD0" w:rsidRDefault="008E7B9C">
          <w:pPr>
            <w:pStyle w:val="Heading1"/>
            <w:numPr>
              <w:ilvl w:val="0"/>
              <w:numId w:val="1"/>
            </w:numPr>
            <w:rPr>
              <w:rFonts w:cs="Times New Roman"/>
              <w:sz w:val="22"/>
              <w:szCs w:val="22"/>
            </w:rPr>
          </w:pPr>
          <w:r>
            <w:rPr>
              <w:rFonts w:cs="Times New Roman"/>
              <w:sz w:val="22"/>
              <w:szCs w:val="22"/>
            </w:rPr>
            <w:t>OPĆI PODACI</w:t>
          </w:r>
        </w:p>
        <w:p w14:paraId="0250E1E5" w14:textId="77777777" w:rsidR="00651CD0" w:rsidRDefault="008E7B9C">
          <w:pPr>
            <w:pStyle w:val="Heading1"/>
            <w:numPr>
              <w:ilvl w:val="0"/>
              <w:numId w:val="1"/>
            </w:numPr>
            <w:rPr>
              <w:rFonts w:cs="Times New Roman"/>
              <w:sz w:val="22"/>
              <w:szCs w:val="22"/>
            </w:rPr>
          </w:pPr>
          <w:r>
            <w:rPr>
              <w:rFonts w:cs="Times New Roman"/>
              <w:sz w:val="22"/>
              <w:szCs w:val="22"/>
            </w:rPr>
            <w:t>PODACI O PREDMETU NABAVE</w:t>
          </w:r>
        </w:p>
        <w:p w14:paraId="73F6C75C" w14:textId="77777777" w:rsidR="00651CD0" w:rsidRDefault="008E7B9C">
          <w:pPr>
            <w:pStyle w:val="Heading1"/>
            <w:numPr>
              <w:ilvl w:val="0"/>
              <w:numId w:val="1"/>
            </w:numPr>
            <w:rPr>
              <w:rFonts w:cs="Times New Roman"/>
              <w:sz w:val="22"/>
              <w:szCs w:val="22"/>
            </w:rPr>
          </w:pPr>
          <w:r>
            <w:rPr>
              <w:rFonts w:cs="Times New Roman"/>
              <w:sz w:val="22"/>
              <w:szCs w:val="22"/>
            </w:rPr>
            <w:t>OSNOVE ZA ISKLJUČENJE GOSPODARSKOG SUBJEKTA</w:t>
          </w:r>
        </w:p>
        <w:p w14:paraId="5D4B04F7" w14:textId="77777777" w:rsidR="00651CD0" w:rsidRDefault="008E7B9C">
          <w:pPr>
            <w:pStyle w:val="Heading1"/>
            <w:numPr>
              <w:ilvl w:val="0"/>
              <w:numId w:val="1"/>
            </w:numPr>
            <w:rPr>
              <w:rFonts w:cs="Times New Roman"/>
              <w:sz w:val="22"/>
              <w:szCs w:val="22"/>
            </w:rPr>
          </w:pPr>
          <w:r>
            <w:rPr>
              <w:rFonts w:cs="Times New Roman"/>
              <w:sz w:val="22"/>
              <w:szCs w:val="22"/>
            </w:rPr>
            <w:t>KRITERIJI ZA ODABIR GOSPODARSKOG SUBJEKTA (UVJETI SPOSOBNOSTI)</w:t>
          </w:r>
        </w:p>
        <w:p w14:paraId="220A61E8" w14:textId="77777777" w:rsidR="00651CD0" w:rsidRDefault="008E7B9C">
          <w:pPr>
            <w:pStyle w:val="Heading1"/>
            <w:numPr>
              <w:ilvl w:val="0"/>
              <w:numId w:val="1"/>
            </w:numPr>
            <w:rPr>
              <w:rFonts w:cs="Times New Roman"/>
              <w:sz w:val="22"/>
              <w:szCs w:val="22"/>
            </w:rPr>
          </w:pPr>
          <w:r>
            <w:rPr>
              <w:rFonts w:cs="Times New Roman"/>
              <w:sz w:val="22"/>
              <w:szCs w:val="22"/>
            </w:rPr>
            <w:t>EUROPSKA JEDINSTVENA DOKUMENTACIJA O NABAVI (ESPD)</w:t>
          </w:r>
        </w:p>
        <w:p w14:paraId="035AC386" w14:textId="77777777" w:rsidR="00651CD0" w:rsidRDefault="008E7B9C">
          <w:pPr>
            <w:pStyle w:val="Heading1"/>
            <w:numPr>
              <w:ilvl w:val="0"/>
              <w:numId w:val="1"/>
            </w:numPr>
            <w:rPr>
              <w:rFonts w:cs="Times New Roman"/>
              <w:sz w:val="22"/>
              <w:szCs w:val="22"/>
            </w:rPr>
          </w:pPr>
          <w:r>
            <w:rPr>
              <w:rFonts w:cs="Times New Roman"/>
              <w:sz w:val="22"/>
              <w:szCs w:val="22"/>
            </w:rPr>
            <w:t>PODACI O PONUDI</w:t>
          </w:r>
        </w:p>
        <w:p w14:paraId="4C0B8EAC" w14:textId="77777777" w:rsidR="00651CD0" w:rsidRDefault="008E7B9C">
          <w:pPr>
            <w:pStyle w:val="Heading1"/>
            <w:numPr>
              <w:ilvl w:val="0"/>
              <w:numId w:val="1"/>
            </w:numPr>
            <w:rPr>
              <w:rFonts w:cs="Times New Roman"/>
              <w:sz w:val="22"/>
              <w:szCs w:val="22"/>
            </w:rPr>
          </w:pPr>
          <w:r>
            <w:rPr>
              <w:rFonts w:cs="Times New Roman"/>
              <w:sz w:val="22"/>
              <w:szCs w:val="22"/>
            </w:rPr>
            <w:t>OSTALE ODREDBE</w:t>
          </w:r>
        </w:p>
        <w:p w14:paraId="726D2FA7" w14:textId="77777777" w:rsidR="00651CD0" w:rsidRDefault="008E7B9C">
          <w:pPr>
            <w:pStyle w:val="Heading1"/>
            <w:numPr>
              <w:ilvl w:val="0"/>
              <w:numId w:val="1"/>
            </w:numPr>
            <w:rPr>
              <w:rFonts w:cs="Times New Roman"/>
              <w:sz w:val="22"/>
              <w:szCs w:val="22"/>
            </w:rPr>
          </w:pPr>
          <w:r>
            <w:rPr>
              <w:rFonts w:cs="Times New Roman"/>
              <w:sz w:val="22"/>
              <w:szCs w:val="22"/>
            </w:rPr>
            <w:t>PRILOZI DOKUMENTACIJI O NABAVI</w:t>
          </w:r>
        </w:p>
        <w:p w14:paraId="61CA0B55" w14:textId="77777777" w:rsidR="00651CD0" w:rsidRDefault="00651CD0">
          <w:pPr>
            <w:rPr>
              <w:lang w:eastAsia="en-US"/>
            </w:rPr>
          </w:pPr>
        </w:p>
        <w:p w14:paraId="1F21AADA" w14:textId="77777777" w:rsidR="00651CD0" w:rsidRDefault="00651CD0">
          <w:pPr>
            <w:rPr>
              <w:lang w:eastAsia="en-US"/>
            </w:rPr>
          </w:pPr>
        </w:p>
        <w:p w14:paraId="69A4210B" w14:textId="77777777" w:rsidR="00651CD0" w:rsidRDefault="00651CD0">
          <w:pPr>
            <w:rPr>
              <w:lang w:eastAsia="en-US"/>
            </w:rPr>
          </w:pPr>
        </w:p>
        <w:p w14:paraId="58949782" w14:textId="77777777" w:rsidR="00651CD0" w:rsidRDefault="00651CD0">
          <w:pPr>
            <w:pStyle w:val="Heading1"/>
            <w:rPr>
              <w:rStyle w:val="Strong"/>
              <w:rFonts w:cs="Times New Roman"/>
              <w:b/>
              <w:bCs/>
              <w:sz w:val="22"/>
              <w:szCs w:val="22"/>
            </w:rPr>
          </w:pPr>
        </w:p>
        <w:p w14:paraId="151C63F8" w14:textId="2ECD9E4B" w:rsidR="00651CD0" w:rsidRPr="006B5F18" w:rsidRDefault="000A0731" w:rsidP="006B5F18">
          <w:pPr>
            <w:rPr>
              <w:b/>
              <w:bCs/>
              <w:sz w:val="22"/>
              <w:szCs w:val="22"/>
            </w:rPr>
          </w:pPr>
        </w:p>
      </w:sdtContent>
    </w:sdt>
    <w:p w14:paraId="7D33D2C5" w14:textId="77777777" w:rsidR="00651CD0" w:rsidRDefault="008E7B9C">
      <w:pPr>
        <w:jc w:val="both"/>
        <w:rPr>
          <w:sz w:val="22"/>
          <w:szCs w:val="22"/>
        </w:rPr>
      </w:pPr>
      <w:bookmarkStart w:id="3" w:name="_Toc346793168"/>
      <w:bookmarkStart w:id="4" w:name="_Toc472598240"/>
      <w:bookmarkStart w:id="5" w:name="_Toc322504913"/>
      <w:bookmarkEnd w:id="2"/>
      <w:bookmarkEnd w:id="1"/>
      <w:r>
        <w:rPr>
          <w:sz w:val="22"/>
          <w:szCs w:val="22"/>
        </w:rPr>
        <w:t>Sukladno članku 3. toč. 3., i članku 200.  Zakona o javnoj nabavi ("Narodne novine", broj 120/16, dalje u tekstu ZJN 2016) i članka 2. i 3. Pravilnika o dokumentaciji o nabavi te ponudi u postupcima javne nabave ( ''Narodne novine'', broj 65/2017. – dalje u tekstu Pravilnik ) izrađena je Dokumentacija o nabavi koja čini podlogu za izradu ponude u ovom postupku javne nabave. U skladu s čl. 4. st. 4. ZJN 2016, gospodarski subjekt obvezan je tijekom izvršenja ugovora o javnoj nabavi pridržavati se primjenjivih obveza u području prava okoliša, socijalnog i radnog prava, uključujući kolektivne ugovore, a osobito obvezu isplate ugovorene plaće, ili odredaba međunarodnog prava okoliša, socijalnog i radnog prava navedenim u Prilogu XI. ZJN 2016. Navedene odredbe biti će sastavni dio u ugovoru o javnoj nabavi. Pravo sudjelovanja na nadmetanju za nabavu radova u otvorenom postupku javne nabave za koji je javno objavljen poziv za nadmetanje imaju svi gospodarski subjekti, a mogu sudjelovati u postupku nadmetanja podnošenjem cjelokupne ponude za izvođenje radova koji su predmet nadmetanja, a u skladu s zahtjevima i uvjetima iz Dokumentacije o nabavi u otvorenom postupku javne nabave. Ponuditelj predajom svoje ponude u potpunosti i bez ograničenja prihvaća sve uvjete i zahtjeve iz ove Dokumentacije o nabavi. Od gospodarskih subjekata se očekuje da pažljivo pročitaju i da se pridržavaju svih uputa sadržanih u ovoj Dokumentaciji o nabavi te da s odgovarajućom pažnjom uvaže sve informacije koje imaju utjecaj na formiranje cijene ponude, rok i uvjete izvođenja radova. Ponuditelji se pri izradi svojih ponuda u svemu trebaju pridržavati sadržaja i uvjeta iz Dokumentacije o nabavi, uvjeta iz ZJN 2016, Pravilnika te svih primjenjivih zakonskih i podzakonskih propisa koji reguliraju područje predmeta nabave.</w:t>
      </w:r>
    </w:p>
    <w:p w14:paraId="03CA5049" w14:textId="77777777" w:rsidR="00651CD0" w:rsidRDefault="008E7B9C">
      <w:pPr>
        <w:jc w:val="both"/>
        <w:rPr>
          <w:sz w:val="22"/>
          <w:szCs w:val="22"/>
        </w:rPr>
      </w:pPr>
      <w:r>
        <w:rPr>
          <w:sz w:val="22"/>
          <w:szCs w:val="22"/>
        </w:rPr>
        <w:t xml:space="preserve">Danom početka postupka javne nabave smatra se dan slanja poziva za nadmetanje u Elektronički oglasnik javne nabave Republike Hrvatske. </w:t>
      </w:r>
    </w:p>
    <w:p w14:paraId="7AE43AD1" w14:textId="2575D9A2" w:rsidR="00651CD0" w:rsidRDefault="008E7B9C">
      <w:pPr>
        <w:jc w:val="both"/>
        <w:rPr>
          <w:sz w:val="22"/>
          <w:szCs w:val="22"/>
        </w:rPr>
      </w:pPr>
      <w:r>
        <w:rPr>
          <w:sz w:val="22"/>
          <w:szCs w:val="22"/>
        </w:rPr>
        <w:t>Naručitelj OPĆA BOLNICA VARAŽDIN objavljuje ovu dokumentaciju o nabavi za potrebe provedbe Projekta izgradnje dnevne bolnice/jednodnevne kirurgije u Općoj bolnici Varaždin, KK.08.1.2.03.0027.</w:t>
      </w:r>
      <w:r w:rsidRPr="008E7B9C">
        <w:rPr>
          <w:sz w:val="22"/>
          <w:szCs w:val="22"/>
        </w:rPr>
        <w:t xml:space="preserve"> </w:t>
      </w:r>
    </w:p>
    <w:p w14:paraId="501DFB0A" w14:textId="77777777" w:rsidR="00651CD0" w:rsidRDefault="008E7B9C">
      <w:pPr>
        <w:jc w:val="both"/>
        <w:rPr>
          <w:sz w:val="22"/>
          <w:szCs w:val="22"/>
        </w:rPr>
      </w:pPr>
      <w:r>
        <w:rPr>
          <w:sz w:val="22"/>
          <w:szCs w:val="22"/>
        </w:rPr>
        <w:t xml:space="preserve">Projekti se financiraju  iz Europskog fonda za regionalni razvoj u okviru Operativnog programa Konkurentnost i kohezija 2014. - 2020. Detaljne informacije o projektima nalaze se na: </w:t>
      </w:r>
      <w:hyperlink r:id="rId9" w:history="1">
        <w:r>
          <w:rPr>
            <w:rStyle w:val="Hyperlink"/>
            <w:sz w:val="22"/>
            <w:szCs w:val="22"/>
          </w:rPr>
          <w:t>http://www.obv.hr/</w:t>
        </w:r>
      </w:hyperlink>
    </w:p>
    <w:p w14:paraId="29349968" w14:textId="77777777" w:rsidR="00651CD0" w:rsidRDefault="00651CD0">
      <w:pPr>
        <w:jc w:val="both"/>
        <w:rPr>
          <w:sz w:val="22"/>
          <w:szCs w:val="22"/>
        </w:rPr>
      </w:pPr>
    </w:p>
    <w:p w14:paraId="61EDFE66" w14:textId="77777777" w:rsidR="00651CD0" w:rsidRDefault="00651CD0">
      <w:pPr>
        <w:jc w:val="both"/>
        <w:rPr>
          <w:b/>
          <w:bCs/>
          <w:sz w:val="22"/>
          <w:szCs w:val="22"/>
        </w:rPr>
      </w:pPr>
    </w:p>
    <w:p w14:paraId="0245842C" w14:textId="41E6009D" w:rsidR="00651CD0" w:rsidRDefault="00651CD0">
      <w:pPr>
        <w:jc w:val="both"/>
        <w:rPr>
          <w:b/>
          <w:color w:val="000000"/>
          <w:sz w:val="22"/>
          <w:szCs w:val="22"/>
        </w:rPr>
      </w:pPr>
    </w:p>
    <w:p w14:paraId="2FB257F6" w14:textId="67E5326F" w:rsidR="00037DAE" w:rsidRDefault="00037DAE">
      <w:pPr>
        <w:jc w:val="both"/>
        <w:rPr>
          <w:b/>
          <w:color w:val="000000"/>
          <w:sz w:val="22"/>
          <w:szCs w:val="22"/>
        </w:rPr>
      </w:pPr>
    </w:p>
    <w:p w14:paraId="5ECCC3C2" w14:textId="155B0A84" w:rsidR="00037DAE" w:rsidRDefault="00037DAE">
      <w:pPr>
        <w:jc w:val="both"/>
        <w:rPr>
          <w:b/>
          <w:color w:val="000000"/>
          <w:sz w:val="22"/>
          <w:szCs w:val="22"/>
        </w:rPr>
      </w:pPr>
    </w:p>
    <w:p w14:paraId="60AF2BBD" w14:textId="6830957A" w:rsidR="00037DAE" w:rsidRDefault="00037DAE">
      <w:pPr>
        <w:jc w:val="both"/>
        <w:rPr>
          <w:b/>
          <w:color w:val="000000"/>
          <w:sz w:val="22"/>
          <w:szCs w:val="22"/>
        </w:rPr>
      </w:pPr>
    </w:p>
    <w:p w14:paraId="2AE346FB" w14:textId="77777777" w:rsidR="00037DAE" w:rsidRDefault="00037DAE">
      <w:pPr>
        <w:jc w:val="both"/>
        <w:rPr>
          <w:b/>
          <w:color w:val="000000"/>
          <w:sz w:val="22"/>
          <w:szCs w:val="22"/>
        </w:rPr>
      </w:pPr>
    </w:p>
    <w:tbl>
      <w:tblPr>
        <w:tblW w:w="8505" w:type="dxa"/>
        <w:shd w:val="clear" w:color="auto" w:fill="D9D9D9" w:themeFill="background1" w:themeFillShade="D9"/>
        <w:tblLayout w:type="fixed"/>
        <w:tblLook w:val="04A0" w:firstRow="1" w:lastRow="0" w:firstColumn="1" w:lastColumn="0" w:noHBand="0" w:noVBand="1"/>
      </w:tblPr>
      <w:tblGrid>
        <w:gridCol w:w="8505"/>
      </w:tblGrid>
      <w:tr w:rsidR="00651CD0" w14:paraId="64BE89E0" w14:textId="77777777">
        <w:trPr>
          <w:trHeight w:val="507"/>
        </w:trPr>
        <w:tc>
          <w:tcPr>
            <w:tcW w:w="8505" w:type="dxa"/>
            <w:shd w:val="clear" w:color="auto" w:fill="D9D9D9" w:themeFill="background1" w:themeFillShade="D9"/>
            <w:vAlign w:val="center"/>
          </w:tcPr>
          <w:p w14:paraId="3FEC3BCA" w14:textId="77777777" w:rsidR="00651CD0" w:rsidRDefault="008E7B9C">
            <w:pPr>
              <w:pStyle w:val="Heading1"/>
              <w:rPr>
                <w:rFonts w:cs="Times New Roman"/>
                <w:sz w:val="22"/>
                <w:szCs w:val="22"/>
              </w:rPr>
            </w:pPr>
            <w:bookmarkStart w:id="6" w:name="_Toc329959307"/>
            <w:bookmarkStart w:id="7" w:name="_Toc483920668"/>
            <w:r>
              <w:rPr>
                <w:rFonts w:cs="Times New Roman"/>
                <w:sz w:val="22"/>
                <w:szCs w:val="22"/>
              </w:rPr>
              <w:t>I. OPĆI PODACI</w:t>
            </w:r>
            <w:bookmarkEnd w:id="6"/>
            <w:r>
              <w:rPr>
                <w:rFonts w:cs="Times New Roman"/>
                <w:sz w:val="22"/>
                <w:szCs w:val="22"/>
              </w:rPr>
              <w:t>:</w:t>
            </w:r>
            <w:bookmarkEnd w:id="7"/>
          </w:p>
        </w:tc>
      </w:tr>
    </w:tbl>
    <w:p w14:paraId="7CBC50E1" w14:textId="77777777" w:rsidR="00651CD0" w:rsidRDefault="00651CD0">
      <w:pPr>
        <w:jc w:val="both"/>
        <w:rPr>
          <w:b/>
          <w:color w:val="000000"/>
          <w:sz w:val="22"/>
          <w:szCs w:val="22"/>
        </w:rPr>
      </w:pPr>
    </w:p>
    <w:p w14:paraId="5F77C744" w14:textId="77777777" w:rsidR="00651CD0" w:rsidRDefault="008E7B9C">
      <w:pPr>
        <w:pStyle w:val="Heading1"/>
        <w:spacing w:after="0"/>
        <w:rPr>
          <w:rFonts w:cs="Times New Roman"/>
          <w:sz w:val="22"/>
          <w:szCs w:val="22"/>
        </w:rPr>
      </w:pPr>
      <w:bookmarkStart w:id="8" w:name="_Toc329959308"/>
      <w:bookmarkStart w:id="9" w:name="_Toc483920669"/>
      <w:r>
        <w:rPr>
          <w:rFonts w:cs="Times New Roman"/>
          <w:sz w:val="22"/>
          <w:szCs w:val="22"/>
        </w:rPr>
        <w:t xml:space="preserve">1.1. </w:t>
      </w:r>
      <w:bookmarkStart w:id="10" w:name="_Toc329959309"/>
      <w:bookmarkEnd w:id="8"/>
      <w:r>
        <w:rPr>
          <w:rFonts w:cs="Times New Roman"/>
          <w:sz w:val="22"/>
          <w:szCs w:val="22"/>
        </w:rPr>
        <w:t>Podaci o Naručitelju</w:t>
      </w:r>
      <w:bookmarkEnd w:id="9"/>
      <w:bookmarkEnd w:id="10"/>
    </w:p>
    <w:p w14:paraId="11245B8A" w14:textId="77777777" w:rsidR="00651CD0" w:rsidRDefault="00651CD0">
      <w:pPr>
        <w:jc w:val="both"/>
        <w:rPr>
          <w:b/>
          <w:color w:val="000000"/>
          <w:sz w:val="22"/>
          <w:szCs w:val="22"/>
        </w:rPr>
      </w:pPr>
    </w:p>
    <w:p w14:paraId="3AD87CD3" w14:textId="77777777" w:rsidR="00651CD0" w:rsidRDefault="008E7B9C">
      <w:pPr>
        <w:jc w:val="both"/>
        <w:rPr>
          <w:color w:val="000000"/>
          <w:sz w:val="22"/>
          <w:szCs w:val="22"/>
        </w:rPr>
      </w:pPr>
      <w:r>
        <w:rPr>
          <w:b/>
          <w:color w:val="000000"/>
          <w:sz w:val="22"/>
          <w:szCs w:val="22"/>
        </w:rPr>
        <w:t xml:space="preserve">Naziv Naručitelja: </w:t>
      </w:r>
      <w:r>
        <w:rPr>
          <w:color w:val="000000"/>
          <w:sz w:val="22"/>
          <w:szCs w:val="22"/>
        </w:rPr>
        <w:t>Opća bolnica Varaždin</w:t>
      </w:r>
    </w:p>
    <w:p w14:paraId="1E396D44" w14:textId="77777777" w:rsidR="00651CD0" w:rsidRDefault="008E7B9C">
      <w:pPr>
        <w:jc w:val="both"/>
        <w:rPr>
          <w:b/>
          <w:color w:val="000000"/>
          <w:sz w:val="22"/>
          <w:szCs w:val="22"/>
        </w:rPr>
      </w:pPr>
      <w:r>
        <w:rPr>
          <w:b/>
          <w:color w:val="000000"/>
          <w:sz w:val="22"/>
          <w:szCs w:val="22"/>
        </w:rPr>
        <w:t>Sjedište:</w:t>
      </w:r>
      <w:r>
        <w:rPr>
          <w:color w:val="000000"/>
          <w:sz w:val="22"/>
          <w:szCs w:val="22"/>
        </w:rPr>
        <w:t xml:space="preserve"> </w:t>
      </w:r>
      <w:r>
        <w:rPr>
          <w:sz w:val="22"/>
          <w:szCs w:val="22"/>
        </w:rPr>
        <w:t>Ulica Ivana Meštrovića 1, 42 000 Varaždin</w:t>
      </w:r>
    </w:p>
    <w:p w14:paraId="1C218F8A" w14:textId="77777777" w:rsidR="00651CD0" w:rsidRDefault="008E7B9C">
      <w:pPr>
        <w:jc w:val="both"/>
        <w:rPr>
          <w:sz w:val="22"/>
          <w:szCs w:val="22"/>
        </w:rPr>
      </w:pPr>
      <w:r>
        <w:rPr>
          <w:b/>
          <w:color w:val="000000"/>
          <w:sz w:val="22"/>
          <w:szCs w:val="22"/>
        </w:rPr>
        <w:t>OIB:</w:t>
      </w:r>
      <w:r>
        <w:rPr>
          <w:sz w:val="22"/>
          <w:szCs w:val="22"/>
        </w:rPr>
        <w:t xml:space="preserve"> 59638828302 </w:t>
      </w:r>
    </w:p>
    <w:p w14:paraId="4E8C5FB3" w14:textId="77777777" w:rsidR="00651CD0" w:rsidRDefault="008E7B9C">
      <w:pPr>
        <w:jc w:val="both"/>
        <w:rPr>
          <w:color w:val="000000"/>
          <w:sz w:val="22"/>
          <w:szCs w:val="22"/>
          <w:lang w:eastAsia="en-US"/>
        </w:rPr>
      </w:pPr>
      <w:r>
        <w:rPr>
          <w:b/>
          <w:bCs/>
          <w:sz w:val="22"/>
          <w:szCs w:val="22"/>
        </w:rPr>
        <w:t>Tel.</w:t>
      </w:r>
      <w:r>
        <w:rPr>
          <w:sz w:val="22"/>
          <w:szCs w:val="22"/>
        </w:rPr>
        <w:t xml:space="preserve">: </w:t>
      </w:r>
      <w:r>
        <w:rPr>
          <w:color w:val="000000"/>
          <w:sz w:val="22"/>
          <w:szCs w:val="22"/>
          <w:lang w:eastAsia="en-US"/>
        </w:rPr>
        <w:t xml:space="preserve">+ 385 (0) 42 392 000  </w:t>
      </w:r>
    </w:p>
    <w:p w14:paraId="7A402333" w14:textId="77777777" w:rsidR="00651CD0" w:rsidRDefault="008E7B9C">
      <w:pPr>
        <w:tabs>
          <w:tab w:val="left" w:pos="5385"/>
        </w:tabs>
        <w:rPr>
          <w:color w:val="000000"/>
          <w:sz w:val="22"/>
          <w:szCs w:val="22"/>
        </w:rPr>
      </w:pPr>
      <w:r>
        <w:rPr>
          <w:b/>
          <w:bCs/>
          <w:sz w:val="22"/>
          <w:szCs w:val="22"/>
        </w:rPr>
        <w:t>Fax</w:t>
      </w:r>
      <w:r>
        <w:rPr>
          <w:sz w:val="22"/>
          <w:szCs w:val="22"/>
        </w:rPr>
        <w:t xml:space="preserve">: </w:t>
      </w:r>
      <w:r>
        <w:rPr>
          <w:color w:val="000000"/>
          <w:sz w:val="22"/>
          <w:szCs w:val="22"/>
          <w:lang w:eastAsia="en-US"/>
        </w:rPr>
        <w:t xml:space="preserve">+ 385 (0) 42 213 241  </w:t>
      </w:r>
      <w:r>
        <w:rPr>
          <w:color w:val="000000"/>
          <w:sz w:val="22"/>
          <w:szCs w:val="22"/>
        </w:rPr>
        <w:tab/>
      </w:r>
    </w:p>
    <w:p w14:paraId="09935F2E" w14:textId="77777777" w:rsidR="00651CD0" w:rsidRDefault="008E7B9C">
      <w:pPr>
        <w:jc w:val="both"/>
        <w:rPr>
          <w:color w:val="000000"/>
          <w:sz w:val="22"/>
          <w:szCs w:val="22"/>
          <w:lang w:eastAsia="en-US"/>
        </w:rPr>
      </w:pPr>
      <w:r>
        <w:rPr>
          <w:b/>
          <w:color w:val="000000"/>
          <w:sz w:val="22"/>
          <w:szCs w:val="22"/>
          <w:lang w:eastAsia="en-US"/>
        </w:rPr>
        <w:t>Broj računa (IBAN):</w:t>
      </w:r>
      <w:r>
        <w:rPr>
          <w:color w:val="000000"/>
          <w:sz w:val="22"/>
          <w:szCs w:val="22"/>
          <w:lang w:eastAsia="en-US"/>
        </w:rPr>
        <w:t xml:space="preserve"> HR4723600001102709395</w:t>
      </w:r>
    </w:p>
    <w:p w14:paraId="75B720BA" w14:textId="77777777" w:rsidR="00651CD0" w:rsidRDefault="008E7B9C">
      <w:pPr>
        <w:jc w:val="both"/>
        <w:rPr>
          <w:color w:val="000000"/>
          <w:sz w:val="22"/>
          <w:szCs w:val="22"/>
          <w:lang w:eastAsia="en-US"/>
        </w:rPr>
      </w:pPr>
      <w:r>
        <w:rPr>
          <w:b/>
          <w:color w:val="000000"/>
          <w:sz w:val="22"/>
          <w:szCs w:val="22"/>
          <w:lang w:eastAsia="en-US"/>
        </w:rPr>
        <w:t>Internetska stranica:</w:t>
      </w:r>
      <w:r>
        <w:rPr>
          <w:color w:val="000000"/>
          <w:sz w:val="22"/>
          <w:szCs w:val="22"/>
          <w:lang w:eastAsia="en-US"/>
        </w:rPr>
        <w:t xml:space="preserve"> http://www.obv.hr/</w:t>
      </w:r>
    </w:p>
    <w:p w14:paraId="0D6F888B" w14:textId="77777777" w:rsidR="00651CD0" w:rsidRDefault="008E7B9C">
      <w:pPr>
        <w:jc w:val="both"/>
        <w:rPr>
          <w:color w:val="000000"/>
          <w:sz w:val="22"/>
          <w:szCs w:val="22"/>
          <w:lang w:eastAsia="en-US"/>
        </w:rPr>
      </w:pPr>
      <w:r>
        <w:rPr>
          <w:b/>
          <w:color w:val="000000"/>
          <w:sz w:val="22"/>
          <w:szCs w:val="22"/>
        </w:rPr>
        <w:t xml:space="preserve">Adresa elektroničke pošte: </w:t>
      </w:r>
      <w:r>
        <w:rPr>
          <w:color w:val="000000"/>
          <w:sz w:val="22"/>
          <w:szCs w:val="22"/>
          <w:lang w:eastAsia="en-US"/>
        </w:rPr>
        <w:t xml:space="preserve"> </w:t>
      </w:r>
      <w:hyperlink r:id="rId10" w:history="1">
        <w:r>
          <w:rPr>
            <w:rStyle w:val="Hyperlink"/>
            <w:sz w:val="22"/>
            <w:szCs w:val="22"/>
            <w:lang w:eastAsia="en-US"/>
          </w:rPr>
          <w:t>bolnica@obv.hr</w:t>
        </w:r>
      </w:hyperlink>
    </w:p>
    <w:p w14:paraId="0AD5F179" w14:textId="77777777" w:rsidR="00651CD0" w:rsidRDefault="008E7B9C">
      <w:pPr>
        <w:jc w:val="both"/>
        <w:rPr>
          <w:color w:val="000000"/>
          <w:sz w:val="22"/>
          <w:szCs w:val="22"/>
          <w:lang w:eastAsia="en-US"/>
        </w:rPr>
      </w:pPr>
      <w:r>
        <w:rPr>
          <w:color w:val="000000"/>
          <w:sz w:val="22"/>
          <w:szCs w:val="22"/>
          <w:lang w:eastAsia="en-US"/>
        </w:rPr>
        <w:t>Odgovorna osoba naručitelja: Nenad Kudelić, dr.med.</w:t>
      </w:r>
    </w:p>
    <w:p w14:paraId="6806B784" w14:textId="77777777" w:rsidR="00651CD0" w:rsidRDefault="008E7B9C">
      <w:pPr>
        <w:pStyle w:val="Dario-2"/>
        <w:spacing w:before="0"/>
        <w:ind w:left="0" w:firstLine="0"/>
        <w:rPr>
          <w:rFonts w:ascii="Times New Roman" w:hAnsi="Times New Roman"/>
          <w:b w:val="0"/>
          <w:sz w:val="22"/>
          <w:szCs w:val="22"/>
        </w:rPr>
      </w:pPr>
      <w:r>
        <w:rPr>
          <w:rFonts w:ascii="Times New Roman" w:hAnsi="Times New Roman"/>
          <w:b w:val="0"/>
          <w:sz w:val="22"/>
          <w:szCs w:val="22"/>
        </w:rPr>
        <w:t xml:space="preserve">Naručitelj ne može koristiti pravo na pretporez </w:t>
      </w:r>
      <w:r>
        <w:rPr>
          <w:rFonts w:ascii="Times New Roman" w:hAnsi="Times New Roman"/>
          <w:b w:val="0"/>
        </w:rPr>
        <w:t>te uspoređuje cijene ponuda s porezom na dodanu vrijednost</w:t>
      </w:r>
      <w:r>
        <w:rPr>
          <w:rFonts w:ascii="Times New Roman" w:hAnsi="Times New Roman"/>
          <w:b w:val="0"/>
          <w:sz w:val="22"/>
          <w:szCs w:val="22"/>
        </w:rPr>
        <w:t xml:space="preserve"> (dalje u tekstu: Naručitelj).</w:t>
      </w:r>
    </w:p>
    <w:p w14:paraId="64BB3B5C" w14:textId="77777777" w:rsidR="00651CD0" w:rsidRDefault="008E7B9C">
      <w:pPr>
        <w:pStyle w:val="Heading1"/>
        <w:spacing w:after="0"/>
        <w:rPr>
          <w:rFonts w:cs="Times New Roman"/>
          <w:sz w:val="22"/>
          <w:szCs w:val="22"/>
        </w:rPr>
      </w:pPr>
      <w:bookmarkStart w:id="11" w:name="_Toc483920670"/>
      <w:r>
        <w:rPr>
          <w:rFonts w:cs="Times New Roman"/>
          <w:sz w:val="22"/>
          <w:szCs w:val="22"/>
        </w:rPr>
        <w:t>1.2. Osobe ili služba zadužena za kontakt</w:t>
      </w:r>
      <w:bookmarkEnd w:id="3"/>
      <w:bookmarkEnd w:id="4"/>
      <w:bookmarkEnd w:id="5"/>
      <w:bookmarkEnd w:id="11"/>
      <w:r>
        <w:rPr>
          <w:rFonts w:cs="Times New Roman"/>
          <w:sz w:val="22"/>
          <w:szCs w:val="22"/>
        </w:rPr>
        <w:t xml:space="preserve"> </w:t>
      </w:r>
    </w:p>
    <w:p w14:paraId="0E2FBAB7" w14:textId="77777777" w:rsidR="002F1A69" w:rsidRDefault="002F1A69">
      <w:pPr>
        <w:jc w:val="both"/>
        <w:rPr>
          <w:b/>
          <w:sz w:val="22"/>
          <w:szCs w:val="22"/>
        </w:rPr>
      </w:pPr>
    </w:p>
    <w:p w14:paraId="43ADCAA7" w14:textId="6A27A69D" w:rsidR="00651CD0" w:rsidRDefault="008E7B9C">
      <w:pPr>
        <w:jc w:val="both"/>
        <w:rPr>
          <w:b/>
          <w:sz w:val="22"/>
          <w:szCs w:val="22"/>
        </w:rPr>
      </w:pPr>
      <w:r>
        <w:rPr>
          <w:b/>
          <w:sz w:val="22"/>
          <w:szCs w:val="22"/>
        </w:rPr>
        <w:t>Za pitanja vezana uz ovaj postupak javne nabave zadužena je:</w:t>
      </w:r>
    </w:p>
    <w:p w14:paraId="75F5BCA7" w14:textId="77777777" w:rsidR="00651CD0" w:rsidRDefault="008E7B9C">
      <w:pPr>
        <w:jc w:val="both"/>
        <w:rPr>
          <w:sz w:val="22"/>
          <w:szCs w:val="22"/>
        </w:rPr>
      </w:pPr>
      <w:r>
        <w:rPr>
          <w:sz w:val="22"/>
          <w:szCs w:val="22"/>
        </w:rPr>
        <w:t xml:space="preserve">Mirjana Čusek-Slunjski: +385 (0) 915308324, e-mail: </w:t>
      </w:r>
      <w:hyperlink r:id="rId11" w:history="1">
        <w:r>
          <w:rPr>
            <w:rStyle w:val="Hyperlink"/>
            <w:sz w:val="22"/>
            <w:szCs w:val="22"/>
          </w:rPr>
          <w:t>mirjana@angela.hr</w:t>
        </w:r>
      </w:hyperlink>
    </w:p>
    <w:p w14:paraId="5C106854" w14:textId="77777777" w:rsidR="00651CD0" w:rsidRDefault="008E7B9C">
      <w:pPr>
        <w:jc w:val="both"/>
        <w:rPr>
          <w:sz w:val="22"/>
          <w:szCs w:val="22"/>
        </w:rPr>
      </w:pPr>
      <w:r>
        <w:rPr>
          <w:sz w:val="22"/>
          <w:szCs w:val="22"/>
        </w:rPr>
        <w:t xml:space="preserve">Komunikacija i svaka druga razmjena informacija/podataka između Naručitelja i gospodarskih subjekata može se obavljati </w:t>
      </w:r>
      <w:r>
        <w:rPr>
          <w:b/>
          <w:sz w:val="22"/>
          <w:szCs w:val="22"/>
        </w:rPr>
        <w:t>isključivo na hrvatskom jeziku putem sustava Elektroničkog oglasnika javne nabave Republike Hrvatske (dalje: EOJN RH)</w:t>
      </w:r>
      <w:r>
        <w:rPr>
          <w:sz w:val="22"/>
          <w:szCs w:val="22"/>
        </w:rPr>
        <w:t xml:space="preserve"> </w:t>
      </w:r>
    </w:p>
    <w:p w14:paraId="7C7F41A4" w14:textId="77777777" w:rsidR="00651CD0" w:rsidRDefault="008E7B9C">
      <w:pPr>
        <w:jc w:val="both"/>
        <w:rPr>
          <w:sz w:val="22"/>
          <w:szCs w:val="22"/>
        </w:rPr>
      </w:pPr>
      <w:r>
        <w:rPr>
          <w:sz w:val="22"/>
          <w:szCs w:val="22"/>
        </w:rPr>
        <w:t>Iznimno u skladu s člankom 63. ZJN 2016., Naručitelj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audio snimki ili sažetaka glavnih elemenata komunikacije i slično.</w:t>
      </w:r>
    </w:p>
    <w:p w14:paraId="39063CB2" w14:textId="77777777" w:rsidR="00651CD0" w:rsidRDefault="008E7B9C">
      <w:pPr>
        <w:jc w:val="both"/>
        <w:rPr>
          <w:b/>
          <w:sz w:val="22"/>
          <w:szCs w:val="22"/>
        </w:rPr>
      </w:pPr>
      <w:r>
        <w:rPr>
          <w:b/>
          <w:sz w:val="22"/>
          <w:szCs w:val="22"/>
        </w:rPr>
        <w:t>Zainteresirani gospodarski subjekti zahtjeve za dodatne informacije, objašnjenja ili izmjene u vezi s dokumentacijom o nabavi, Naručitelju dostavljaju putem EOJN RH.</w:t>
      </w:r>
    </w:p>
    <w:p w14:paraId="3F5345EA" w14:textId="77777777" w:rsidR="00651CD0" w:rsidRDefault="008E7B9C">
      <w:pPr>
        <w:pStyle w:val="box453040"/>
        <w:jc w:val="both"/>
        <w:rPr>
          <w:sz w:val="22"/>
          <w:szCs w:val="22"/>
        </w:rPr>
      </w:pPr>
      <w:r>
        <w:rPr>
          <w:sz w:val="22"/>
          <w:szCs w:val="22"/>
        </w:rPr>
        <w:lastRenderedPageBreak/>
        <w:t xml:space="preserve">Detaljne upute o načinu komunikacije između gospodarskih subjekata i naručitelja u roku za dostavu ponuda putem sustava EOJN RH-a dostupne su na stranicama Oglasnika, na adresi: </w:t>
      </w:r>
      <w:hyperlink r:id="rId12" w:history="1">
        <w:r>
          <w:rPr>
            <w:rStyle w:val="Hyperlink"/>
            <w:b/>
            <w:sz w:val="22"/>
            <w:szCs w:val="22"/>
          </w:rPr>
          <w:t>https://eojn.nn.hr/Oglasnik/</w:t>
        </w:r>
      </w:hyperlink>
    </w:p>
    <w:p w14:paraId="78AE0642" w14:textId="1DBFB487" w:rsidR="00651CD0" w:rsidRDefault="008E7B9C">
      <w:pPr>
        <w:pStyle w:val="box453040"/>
        <w:jc w:val="both"/>
        <w:rPr>
          <w:sz w:val="22"/>
          <w:szCs w:val="22"/>
        </w:rPr>
      </w:pPr>
      <w:r>
        <w:rPr>
          <w:sz w:val="22"/>
          <w:szCs w:val="22"/>
        </w:rPr>
        <w:t>Gospodarski subjekt može zahtijevati dodatne informacije, objašnjenja ili izmjene u vezi s dokumentacijom o nabavi tijekom roka za dostavu ponuda. Pod uvjetom da je zahtjev dostavljen pravodobno, Naručitelj</w:t>
      </w:r>
      <w:r w:rsidR="002F1A69">
        <w:rPr>
          <w:sz w:val="22"/>
          <w:szCs w:val="22"/>
        </w:rPr>
        <w:t xml:space="preserve"> je</w:t>
      </w:r>
      <w:r>
        <w:rPr>
          <w:sz w:val="22"/>
          <w:szCs w:val="22"/>
        </w:rPr>
        <w:t xml:space="preserve"> obvezan odgovor, dodatne informacije i objašnjenja bez odgode, a najkasnije tijekom </w:t>
      </w:r>
      <w:r w:rsidRPr="00037DAE">
        <w:rPr>
          <w:b/>
          <w:sz w:val="22"/>
          <w:szCs w:val="22"/>
          <w:u w:val="single"/>
        </w:rPr>
        <w:t>šestog dana</w:t>
      </w:r>
      <w:r>
        <w:rPr>
          <w:sz w:val="22"/>
          <w:szCs w:val="22"/>
        </w:rPr>
        <w:t xml:space="preserve"> prije roka određenog za dostavu ponuda staviti na raspolaganje na isti način i na istim internetskim stranicama kao i osnovnu dokumentaciju (</w:t>
      </w:r>
      <w:r>
        <w:rPr>
          <w:b/>
          <w:sz w:val="22"/>
          <w:szCs w:val="22"/>
        </w:rPr>
        <w:t>https://eojn.nn.hr/Oglasnik)</w:t>
      </w:r>
      <w:r>
        <w:rPr>
          <w:sz w:val="22"/>
          <w:szCs w:val="22"/>
        </w:rPr>
        <w:t xml:space="preserve">, bez navođenja podataka o podnositelju zahtjeva. </w:t>
      </w:r>
    </w:p>
    <w:p w14:paraId="47331387" w14:textId="77777777" w:rsidR="00651CD0" w:rsidRPr="00610E22" w:rsidRDefault="008E7B9C">
      <w:pPr>
        <w:pStyle w:val="box453040"/>
        <w:jc w:val="both"/>
        <w:rPr>
          <w:sz w:val="22"/>
          <w:szCs w:val="22"/>
        </w:rPr>
      </w:pPr>
      <w:r>
        <w:rPr>
          <w:sz w:val="22"/>
          <w:szCs w:val="22"/>
        </w:rPr>
        <w:t xml:space="preserve">Zahtjev je pravodoban ako je dostavljen najkasnije tijekom </w:t>
      </w:r>
      <w:r w:rsidRPr="00037DAE">
        <w:rPr>
          <w:b/>
          <w:sz w:val="22"/>
          <w:szCs w:val="22"/>
          <w:u w:val="single"/>
        </w:rPr>
        <w:t>osmog dana</w:t>
      </w:r>
      <w:r>
        <w:rPr>
          <w:sz w:val="22"/>
          <w:szCs w:val="22"/>
        </w:rPr>
        <w:t xml:space="preserve"> prije roka određenog za </w:t>
      </w:r>
      <w:r w:rsidRPr="00610E22">
        <w:rPr>
          <w:sz w:val="22"/>
          <w:szCs w:val="22"/>
        </w:rPr>
        <w:t>dostavu ponuda.</w:t>
      </w:r>
      <w:r w:rsidRPr="00610E22">
        <w:rPr>
          <w:b/>
          <w:sz w:val="22"/>
          <w:szCs w:val="22"/>
        </w:rPr>
        <w:t xml:space="preserve">      </w:t>
      </w:r>
    </w:p>
    <w:p w14:paraId="28A21AE5" w14:textId="0CADC22A" w:rsidR="00651CD0" w:rsidRPr="006976FE" w:rsidRDefault="008E7B9C">
      <w:pPr>
        <w:rPr>
          <w:szCs w:val="24"/>
        </w:rPr>
      </w:pPr>
      <w:bookmarkStart w:id="12" w:name="_Toc483920671"/>
      <w:r w:rsidRPr="00610E22">
        <w:rPr>
          <w:rStyle w:val="Heading1Char"/>
          <w:rFonts w:cs="Times New Roman"/>
          <w:sz w:val="22"/>
          <w:szCs w:val="22"/>
        </w:rPr>
        <w:t xml:space="preserve">1.3. </w:t>
      </w:r>
      <w:bookmarkStart w:id="13" w:name="_Hlk528731953"/>
      <w:r w:rsidRPr="00610E22">
        <w:rPr>
          <w:rStyle w:val="Heading1Char"/>
          <w:rFonts w:cs="Times New Roman"/>
          <w:sz w:val="22"/>
          <w:szCs w:val="22"/>
        </w:rPr>
        <w:t>Evidencijski broj nabave</w:t>
      </w:r>
      <w:bookmarkStart w:id="14" w:name="_Toc322504915"/>
      <w:bookmarkStart w:id="15" w:name="_Toc346793170"/>
      <w:bookmarkEnd w:id="12"/>
      <w:bookmarkEnd w:id="13"/>
      <w:r w:rsidRPr="00610E22">
        <w:rPr>
          <w:b/>
          <w:sz w:val="22"/>
          <w:szCs w:val="22"/>
        </w:rPr>
        <w:t>:</w:t>
      </w:r>
      <w:r w:rsidR="006976FE">
        <w:rPr>
          <w:szCs w:val="24"/>
        </w:rPr>
        <w:t xml:space="preserve"> </w:t>
      </w:r>
      <w:r w:rsidR="004D663B" w:rsidRPr="006976FE">
        <w:rPr>
          <w:sz w:val="22"/>
          <w:szCs w:val="22"/>
        </w:rPr>
        <w:t>17.1.-18-VV</w:t>
      </w:r>
    </w:p>
    <w:p w14:paraId="6DEE9409" w14:textId="77777777" w:rsidR="00651CD0" w:rsidRDefault="008E7B9C">
      <w:pPr>
        <w:pStyle w:val="Heading1"/>
        <w:rPr>
          <w:rFonts w:cs="Times New Roman"/>
          <w:sz w:val="22"/>
          <w:szCs w:val="22"/>
        </w:rPr>
      </w:pPr>
      <w:bookmarkStart w:id="16" w:name="_Toc483920672"/>
      <w:bookmarkStart w:id="17" w:name="_Toc472598242"/>
      <w:r w:rsidRPr="00610E22">
        <w:rPr>
          <w:rFonts w:cs="Times New Roman"/>
          <w:sz w:val="22"/>
          <w:szCs w:val="22"/>
        </w:rPr>
        <w:t xml:space="preserve">1.4. </w:t>
      </w:r>
      <w:bookmarkEnd w:id="14"/>
      <w:bookmarkEnd w:id="15"/>
      <w:bookmarkEnd w:id="16"/>
      <w:bookmarkEnd w:id="17"/>
      <w:r w:rsidRPr="00610E22">
        <w:rPr>
          <w:rFonts w:cs="Times New Roman"/>
          <w:sz w:val="22"/>
          <w:szCs w:val="22"/>
        </w:rPr>
        <w:t>Popis gospodarskih subjekata s kojima je naručitelj u sukobu interesa</w:t>
      </w:r>
      <w:r>
        <w:rPr>
          <w:rFonts w:cs="Times New Roman"/>
          <w:sz w:val="22"/>
          <w:szCs w:val="22"/>
        </w:rPr>
        <w:t xml:space="preserve"> </w:t>
      </w:r>
    </w:p>
    <w:p w14:paraId="74B21D18" w14:textId="77777777" w:rsidR="00651CD0" w:rsidRDefault="008E7B9C">
      <w:pPr>
        <w:jc w:val="both"/>
        <w:rPr>
          <w:sz w:val="22"/>
          <w:szCs w:val="22"/>
        </w:rPr>
      </w:pPr>
      <w:r>
        <w:rPr>
          <w:sz w:val="22"/>
          <w:szCs w:val="22"/>
        </w:rPr>
        <w:t xml:space="preserve">Sukladno članku 80. ZJN 2016., a vezano uz  odredbe </w:t>
      </w:r>
      <w:r>
        <w:rPr>
          <w:rFonts w:eastAsiaTheme="minorHAnsi"/>
          <w:sz w:val="22"/>
          <w:szCs w:val="22"/>
        </w:rPr>
        <w:t xml:space="preserve">članaka 76. i 77. </w:t>
      </w:r>
      <w:r>
        <w:rPr>
          <w:sz w:val="22"/>
          <w:szCs w:val="22"/>
        </w:rPr>
        <w:t xml:space="preserve">ZJN 2016. i sprječavanje sukoba interesa, Naručitelj ne smije sklapati ugovore o javnoj nabavi kao ni okvirne sporazume sa sljedećim gospodarskim subjektima (u svojstvu ponuditelja, člana zajednice gospodarskih subjekata i podugovaratelja odabranom ponuditelju):  </w:t>
      </w:r>
    </w:p>
    <w:p w14:paraId="285CB43E" w14:textId="77777777" w:rsidR="00651CD0" w:rsidRDefault="008E7B9C">
      <w:pPr>
        <w:jc w:val="both"/>
        <w:rPr>
          <w:sz w:val="22"/>
          <w:szCs w:val="22"/>
        </w:rPr>
      </w:pPr>
      <w:r>
        <w:rPr>
          <w:sz w:val="22"/>
          <w:szCs w:val="22"/>
        </w:rPr>
        <w:t xml:space="preserve">1. „Record“ d.o.o., Široke Ledine 4, 42 000 Varaždin, OIB: 48240501933  </w:t>
      </w:r>
    </w:p>
    <w:p w14:paraId="077B79AE" w14:textId="77777777" w:rsidR="00651CD0" w:rsidRDefault="008E7B9C">
      <w:pPr>
        <w:jc w:val="both"/>
        <w:rPr>
          <w:sz w:val="22"/>
          <w:szCs w:val="22"/>
        </w:rPr>
      </w:pPr>
      <w:r>
        <w:rPr>
          <w:sz w:val="22"/>
          <w:szCs w:val="22"/>
        </w:rPr>
        <w:t xml:space="preserve">2. KEMAUČEK d.o.o. Trg Svete Marije 26, 42 253 Bednja, OIB: 35326885489  </w:t>
      </w:r>
    </w:p>
    <w:p w14:paraId="26F7C2CF" w14:textId="77777777" w:rsidR="00651CD0" w:rsidRDefault="008E7B9C">
      <w:pPr>
        <w:jc w:val="both"/>
        <w:rPr>
          <w:sz w:val="22"/>
          <w:szCs w:val="22"/>
        </w:rPr>
      </w:pPr>
      <w:r>
        <w:rPr>
          <w:sz w:val="22"/>
          <w:szCs w:val="22"/>
        </w:rPr>
        <w:t xml:space="preserve">3. „GODAR“ d.o.o., K. Trpimira 61a, 42 000 Varaždin, OIB: 77680604322  </w:t>
      </w:r>
    </w:p>
    <w:p w14:paraId="09F93454" w14:textId="77777777" w:rsidR="00651CD0" w:rsidRDefault="008E7B9C">
      <w:pPr>
        <w:jc w:val="both"/>
        <w:rPr>
          <w:sz w:val="22"/>
          <w:szCs w:val="22"/>
        </w:rPr>
      </w:pPr>
      <w:r>
        <w:rPr>
          <w:sz w:val="22"/>
          <w:szCs w:val="22"/>
        </w:rPr>
        <w:t xml:space="preserve">4. LARIX d.o.o., Varaždinska ulica II odvojak 4, 42 000 Varaždin, OIB 30763242770  </w:t>
      </w:r>
    </w:p>
    <w:p w14:paraId="385925AD" w14:textId="77777777" w:rsidR="00651CD0" w:rsidRDefault="008E7B9C">
      <w:pPr>
        <w:jc w:val="both"/>
        <w:rPr>
          <w:sz w:val="22"/>
          <w:szCs w:val="22"/>
        </w:rPr>
      </w:pPr>
      <w:r>
        <w:rPr>
          <w:sz w:val="22"/>
          <w:szCs w:val="22"/>
        </w:rPr>
        <w:t xml:space="preserve">5. SITIS d.o.o., Hrvatskih pavlina 44, 42 250 Lepoglava, OIB: 92275498041  </w:t>
      </w:r>
    </w:p>
    <w:p w14:paraId="4F07294D" w14:textId="77777777" w:rsidR="00651CD0" w:rsidRDefault="008E7B9C">
      <w:pPr>
        <w:jc w:val="both"/>
        <w:rPr>
          <w:sz w:val="22"/>
          <w:szCs w:val="22"/>
        </w:rPr>
      </w:pPr>
      <w:r>
        <w:rPr>
          <w:sz w:val="22"/>
          <w:szCs w:val="22"/>
        </w:rPr>
        <w:t xml:space="preserve">6. LTS d.o.o., Hrvatskih pavlina 44, 42 250 Lepoglava, OIB: 62939267187  </w:t>
      </w:r>
    </w:p>
    <w:p w14:paraId="60C84570" w14:textId="77777777" w:rsidR="00651CD0" w:rsidRDefault="008E7B9C">
      <w:pPr>
        <w:jc w:val="both"/>
        <w:rPr>
          <w:sz w:val="22"/>
          <w:szCs w:val="22"/>
        </w:rPr>
      </w:pPr>
      <w:r>
        <w:rPr>
          <w:sz w:val="22"/>
          <w:szCs w:val="22"/>
        </w:rPr>
        <w:t>7. CER-CO d.o.o., Biljevec 76, 42 243 Maruševec,OIB: 58615427252</w:t>
      </w:r>
    </w:p>
    <w:p w14:paraId="7E1CCB0D" w14:textId="77777777" w:rsidR="00651CD0" w:rsidRDefault="008E7B9C">
      <w:pPr>
        <w:jc w:val="both"/>
        <w:rPr>
          <w:sz w:val="22"/>
          <w:szCs w:val="22"/>
        </w:rPr>
      </w:pPr>
      <w:r>
        <w:rPr>
          <w:sz w:val="22"/>
          <w:szCs w:val="22"/>
        </w:rPr>
        <w:t>8. ZONA SJEVER d.o.o.,Gospodarska 1, 42 202 Trnovec Bartolovečki, OIB:99681874173</w:t>
      </w:r>
    </w:p>
    <w:p w14:paraId="31A6AB1C" w14:textId="77777777" w:rsidR="00651CD0" w:rsidRDefault="008E7B9C">
      <w:pPr>
        <w:jc w:val="both"/>
        <w:rPr>
          <w:sz w:val="22"/>
          <w:szCs w:val="22"/>
        </w:rPr>
      </w:pPr>
      <w:r>
        <w:rPr>
          <w:sz w:val="22"/>
          <w:szCs w:val="22"/>
        </w:rPr>
        <w:t>9. ANGELA d.o.o., Biškupečka 13, 42000 Varaždin, OIB: 00537820299</w:t>
      </w:r>
    </w:p>
    <w:p w14:paraId="61FF0E89" w14:textId="00FE69E7" w:rsidR="00651CD0" w:rsidRDefault="008E7B9C">
      <w:pPr>
        <w:jc w:val="both"/>
        <w:rPr>
          <w:bCs/>
          <w:sz w:val="22"/>
          <w:szCs w:val="22"/>
        </w:rPr>
      </w:pPr>
      <w:r>
        <w:rPr>
          <w:sz w:val="22"/>
          <w:szCs w:val="22"/>
        </w:rPr>
        <w:t>10. AGENCIJA ZA RAZVOJ VARAŽDINSKE ŽUPANIJE, d.o.o., Kratka 1, 42000 Varaždin, OIB:</w:t>
      </w:r>
      <w:bookmarkStart w:id="18" w:name="_Toc488781986"/>
      <w:bookmarkStart w:id="19" w:name="_Toc472598243"/>
      <w:bookmarkStart w:id="20" w:name="_Toc346793172"/>
      <w:bookmarkStart w:id="21" w:name="_Toc483920673"/>
      <w:r>
        <w:rPr>
          <w:sz w:val="22"/>
          <w:szCs w:val="22"/>
        </w:rPr>
        <w:t xml:space="preserve"> </w:t>
      </w:r>
      <w:r>
        <w:rPr>
          <w:bCs/>
          <w:sz w:val="22"/>
          <w:szCs w:val="22"/>
        </w:rPr>
        <w:t>86162581561</w:t>
      </w:r>
    </w:p>
    <w:p w14:paraId="70D52590" w14:textId="59AD05A1" w:rsidR="006976FE" w:rsidRPr="006976FE" w:rsidRDefault="006976FE" w:rsidP="006976FE">
      <w:pPr>
        <w:jc w:val="both"/>
        <w:rPr>
          <w:sz w:val="22"/>
          <w:szCs w:val="22"/>
        </w:rPr>
      </w:pPr>
      <w:r>
        <w:rPr>
          <w:bCs/>
          <w:sz w:val="22"/>
          <w:szCs w:val="22"/>
        </w:rPr>
        <w:t>11. TOMIS d.o.o. Eugena Kvaternika 15, 42 000 Varaždin, OIB</w:t>
      </w:r>
      <w:r w:rsidRPr="006976FE">
        <w:rPr>
          <w:bCs/>
          <w:sz w:val="22"/>
          <w:szCs w:val="22"/>
        </w:rPr>
        <w:t>:05963033942</w:t>
      </w:r>
    </w:p>
    <w:p w14:paraId="10DD94E9" w14:textId="77777777" w:rsidR="00651CD0" w:rsidRDefault="00651CD0">
      <w:pPr>
        <w:rPr>
          <w:lang w:eastAsia="en-US"/>
        </w:rPr>
      </w:pPr>
    </w:p>
    <w:p w14:paraId="1FA65AC8" w14:textId="77777777" w:rsidR="00651CD0" w:rsidRDefault="008E7B9C">
      <w:pPr>
        <w:pStyle w:val="Heading1"/>
        <w:rPr>
          <w:rFonts w:cs="Times New Roman"/>
          <w:sz w:val="22"/>
          <w:szCs w:val="22"/>
        </w:rPr>
      </w:pPr>
      <w:r>
        <w:rPr>
          <w:rFonts w:cs="Times New Roman"/>
          <w:sz w:val="22"/>
          <w:szCs w:val="22"/>
        </w:rPr>
        <w:t>1.5. Vrsta postupka javne nabave ili posebnog režima nabave</w:t>
      </w:r>
      <w:bookmarkEnd w:id="18"/>
    </w:p>
    <w:bookmarkEnd w:id="19"/>
    <w:bookmarkEnd w:id="20"/>
    <w:bookmarkEnd w:id="21"/>
    <w:p w14:paraId="1F14F0EE" w14:textId="4DD3E1C4" w:rsidR="00651CD0" w:rsidRDefault="008E7B9C">
      <w:pPr>
        <w:jc w:val="both"/>
        <w:rPr>
          <w:sz w:val="22"/>
          <w:szCs w:val="22"/>
        </w:rPr>
      </w:pPr>
      <w:r>
        <w:rPr>
          <w:sz w:val="22"/>
          <w:szCs w:val="22"/>
        </w:rPr>
        <w:t xml:space="preserve">Naručitelj provodi otvoreni postupak javne nabave </w:t>
      </w:r>
      <w:r w:rsidR="00A3084A">
        <w:rPr>
          <w:sz w:val="22"/>
          <w:szCs w:val="22"/>
        </w:rPr>
        <w:t>male</w:t>
      </w:r>
      <w:r>
        <w:rPr>
          <w:sz w:val="22"/>
          <w:szCs w:val="22"/>
        </w:rPr>
        <w:t xml:space="preserve"> vrijednosti po pravilima javne nabave velike vrijednosti</w:t>
      </w:r>
      <w:bookmarkStart w:id="22" w:name="_Toc322504917"/>
      <w:r w:rsidR="006976FE">
        <w:rPr>
          <w:sz w:val="22"/>
          <w:szCs w:val="22"/>
        </w:rPr>
        <w:t xml:space="preserve"> (posebna nabava samo za grupu 2).</w:t>
      </w:r>
    </w:p>
    <w:p w14:paraId="1A7270D9" w14:textId="2FB5E185" w:rsidR="00651CD0" w:rsidRDefault="008E7B9C">
      <w:pPr>
        <w:jc w:val="both"/>
        <w:rPr>
          <w:b/>
          <w:sz w:val="22"/>
          <w:szCs w:val="22"/>
        </w:rPr>
      </w:pPr>
      <w:bookmarkStart w:id="23" w:name="_Toc329959316"/>
      <w:bookmarkStart w:id="24" w:name="_Toc483920674"/>
      <w:bookmarkEnd w:id="22"/>
      <w:r>
        <w:rPr>
          <w:rStyle w:val="Heading1Char"/>
          <w:rFonts w:cs="Times New Roman"/>
          <w:sz w:val="22"/>
          <w:szCs w:val="22"/>
        </w:rPr>
        <w:lastRenderedPageBreak/>
        <w:t>1.6. Procijenjena vrijednost nabave</w:t>
      </w:r>
      <w:bookmarkStart w:id="25" w:name="_Hlk528731983"/>
      <w:bookmarkEnd w:id="23"/>
      <w:bookmarkEnd w:id="24"/>
      <w:r w:rsidR="006976FE">
        <w:rPr>
          <w:rStyle w:val="Heading1Char"/>
          <w:rFonts w:cs="Times New Roman"/>
          <w:sz w:val="22"/>
          <w:szCs w:val="22"/>
        </w:rPr>
        <w:t xml:space="preserve"> Grupa 2 </w:t>
      </w:r>
      <w:r>
        <w:rPr>
          <w:sz w:val="22"/>
          <w:szCs w:val="22"/>
        </w:rPr>
        <w:t>:</w:t>
      </w:r>
      <w:r>
        <w:rPr>
          <w:rFonts w:ascii="Lucida Sans Unicode" w:hAnsi="Lucida Sans Unicode" w:cs="Lucida Sans Unicode"/>
          <w:b/>
          <w:bCs/>
          <w:sz w:val="22"/>
          <w:szCs w:val="22"/>
        </w:rPr>
        <w:t xml:space="preserve"> </w:t>
      </w:r>
      <w:r w:rsidR="006976FE">
        <w:rPr>
          <w:sz w:val="22"/>
          <w:szCs w:val="22"/>
        </w:rPr>
        <w:t>200</w:t>
      </w:r>
      <w:r>
        <w:rPr>
          <w:sz w:val="22"/>
          <w:szCs w:val="22"/>
        </w:rPr>
        <w:t>.000,00 kuna bez PDV-a</w:t>
      </w:r>
      <w:r>
        <w:rPr>
          <w:b/>
          <w:sz w:val="22"/>
          <w:szCs w:val="22"/>
        </w:rPr>
        <w:t xml:space="preserve"> </w:t>
      </w:r>
      <w:bookmarkEnd w:id="25"/>
    </w:p>
    <w:p w14:paraId="2DA87F6D" w14:textId="77777777" w:rsidR="00651CD0" w:rsidRDefault="008E7B9C">
      <w:pPr>
        <w:pStyle w:val="Heading1"/>
        <w:rPr>
          <w:rFonts w:cs="Times New Roman"/>
          <w:sz w:val="22"/>
          <w:szCs w:val="22"/>
        </w:rPr>
      </w:pPr>
      <w:bookmarkStart w:id="26" w:name="_Toc488781988"/>
      <w:r>
        <w:rPr>
          <w:rFonts w:cs="Times New Roman"/>
          <w:sz w:val="22"/>
          <w:szCs w:val="22"/>
        </w:rPr>
        <w:t>1.7. Vrsta ugovora o javnoj nabavi (roba, radovi ili usluge)</w:t>
      </w:r>
      <w:bookmarkEnd w:id="26"/>
    </w:p>
    <w:p w14:paraId="483975F3" w14:textId="7E92D1DB" w:rsidR="00651CD0" w:rsidRPr="0045436D" w:rsidRDefault="008E7B9C" w:rsidP="0045436D">
      <w:pPr>
        <w:jc w:val="both"/>
        <w:rPr>
          <w:sz w:val="22"/>
          <w:szCs w:val="22"/>
        </w:rPr>
      </w:pPr>
      <w:bookmarkStart w:id="27" w:name="_Toc346793175"/>
      <w:bookmarkStart w:id="28" w:name="_Toc472598246"/>
      <w:bookmarkStart w:id="29" w:name="_Toc322504919"/>
      <w:r>
        <w:rPr>
          <w:sz w:val="22"/>
          <w:szCs w:val="22"/>
        </w:rPr>
        <w:t>Provedbom ovog postupka javne nabave sklopit će se ugovor o javnoj nabavi radova.</w:t>
      </w:r>
    </w:p>
    <w:p w14:paraId="5F6EB5AE" w14:textId="77777777" w:rsidR="00651CD0" w:rsidRDefault="008E7B9C">
      <w:pPr>
        <w:pStyle w:val="Heading1"/>
        <w:rPr>
          <w:rFonts w:cs="Times New Roman"/>
          <w:sz w:val="22"/>
          <w:szCs w:val="22"/>
        </w:rPr>
      </w:pPr>
      <w:bookmarkStart w:id="30" w:name="_Toc483920676"/>
      <w:r>
        <w:rPr>
          <w:rFonts w:cs="Times New Roman"/>
          <w:sz w:val="22"/>
          <w:szCs w:val="22"/>
        </w:rPr>
        <w:t>1.8.  Navod sklapa li se ugovor o javnoj nabavi ili okvirni sporazum</w:t>
      </w:r>
      <w:bookmarkEnd w:id="27"/>
      <w:bookmarkEnd w:id="28"/>
      <w:bookmarkEnd w:id="29"/>
      <w:bookmarkEnd w:id="30"/>
      <w:r>
        <w:rPr>
          <w:rFonts w:cs="Times New Roman"/>
          <w:sz w:val="22"/>
          <w:szCs w:val="22"/>
        </w:rPr>
        <w:tab/>
      </w:r>
    </w:p>
    <w:p w14:paraId="353CBC36" w14:textId="77777777" w:rsidR="00651CD0" w:rsidRDefault="008E7B9C">
      <w:pPr>
        <w:pStyle w:val="box453040"/>
        <w:spacing w:before="0" w:beforeAutospacing="0" w:after="0" w:afterAutospacing="0"/>
        <w:jc w:val="both"/>
        <w:rPr>
          <w:sz w:val="22"/>
          <w:szCs w:val="22"/>
        </w:rPr>
      </w:pPr>
      <w:bookmarkStart w:id="31" w:name="_Toc346793176"/>
      <w:bookmarkStart w:id="32" w:name="_Toc322504920"/>
      <w:bookmarkStart w:id="33" w:name="_Toc472598247"/>
      <w:r>
        <w:rPr>
          <w:sz w:val="22"/>
          <w:szCs w:val="22"/>
        </w:rPr>
        <w:t>Sklapa se ugovor o javnoj nabavi.</w:t>
      </w:r>
    </w:p>
    <w:p w14:paraId="760D41F3" w14:textId="77777777" w:rsidR="00651CD0" w:rsidRDefault="00651CD0">
      <w:pPr>
        <w:pStyle w:val="box453040"/>
        <w:spacing w:before="0" w:beforeAutospacing="0" w:after="0" w:afterAutospacing="0"/>
        <w:jc w:val="both"/>
        <w:rPr>
          <w:sz w:val="22"/>
          <w:szCs w:val="22"/>
        </w:rPr>
      </w:pPr>
    </w:p>
    <w:p w14:paraId="75A7FB6A" w14:textId="77777777" w:rsidR="00651CD0" w:rsidRDefault="008E7B9C">
      <w:pPr>
        <w:pStyle w:val="Heading1"/>
        <w:rPr>
          <w:rFonts w:cs="Times New Roman"/>
          <w:iCs/>
          <w:sz w:val="22"/>
          <w:szCs w:val="22"/>
        </w:rPr>
      </w:pPr>
      <w:bookmarkStart w:id="34" w:name="_Toc488781990"/>
      <w:r>
        <w:rPr>
          <w:rFonts w:cs="Times New Roman"/>
          <w:sz w:val="22"/>
          <w:szCs w:val="22"/>
        </w:rPr>
        <w:t>1.9.  Navod uspostavlja li se dinamički sustav nabave</w:t>
      </w:r>
      <w:bookmarkEnd w:id="34"/>
      <w:r>
        <w:rPr>
          <w:rFonts w:cs="Times New Roman"/>
          <w:sz w:val="22"/>
          <w:szCs w:val="22"/>
        </w:rPr>
        <w:t xml:space="preserve"> </w:t>
      </w:r>
    </w:p>
    <w:p w14:paraId="65CA62DE" w14:textId="57C71BE3" w:rsidR="00651CD0" w:rsidRDefault="008E7B9C">
      <w:pPr>
        <w:jc w:val="both"/>
        <w:rPr>
          <w:iCs/>
          <w:sz w:val="22"/>
          <w:szCs w:val="22"/>
        </w:rPr>
      </w:pPr>
      <w:r>
        <w:rPr>
          <w:iCs/>
          <w:sz w:val="22"/>
          <w:szCs w:val="22"/>
        </w:rPr>
        <w:t>Nije primjenjivo.</w:t>
      </w:r>
    </w:p>
    <w:p w14:paraId="203FBC03" w14:textId="77777777" w:rsidR="00651CD0" w:rsidRDefault="008E7B9C">
      <w:pPr>
        <w:pStyle w:val="Heading1"/>
        <w:rPr>
          <w:rFonts w:cs="Times New Roman"/>
          <w:sz w:val="22"/>
          <w:szCs w:val="22"/>
        </w:rPr>
      </w:pPr>
      <w:bookmarkStart w:id="35" w:name="_Toc488781991"/>
      <w:r>
        <w:rPr>
          <w:rFonts w:cs="Times New Roman"/>
          <w:iCs/>
          <w:sz w:val="22"/>
          <w:szCs w:val="22"/>
        </w:rPr>
        <w:t xml:space="preserve">1.10. </w:t>
      </w:r>
      <w:r>
        <w:rPr>
          <w:rFonts w:cs="Times New Roman"/>
          <w:sz w:val="22"/>
          <w:szCs w:val="22"/>
        </w:rPr>
        <w:t>Navod provodi li se elektronička dražba</w:t>
      </w:r>
      <w:bookmarkEnd w:id="35"/>
    </w:p>
    <w:p w14:paraId="084120E2" w14:textId="0C85BD1E" w:rsidR="00651CD0" w:rsidRDefault="008E7B9C">
      <w:pPr>
        <w:jc w:val="both"/>
        <w:rPr>
          <w:sz w:val="22"/>
          <w:szCs w:val="22"/>
        </w:rPr>
      </w:pPr>
      <w:r>
        <w:rPr>
          <w:sz w:val="22"/>
          <w:szCs w:val="22"/>
        </w:rPr>
        <w:t>Nije primjenjivo.</w:t>
      </w:r>
    </w:p>
    <w:p w14:paraId="45973792" w14:textId="77777777" w:rsidR="00651CD0" w:rsidRDefault="008E7B9C">
      <w:pPr>
        <w:pStyle w:val="Heading1"/>
        <w:rPr>
          <w:rFonts w:cs="Times New Roman"/>
          <w:sz w:val="22"/>
          <w:szCs w:val="22"/>
        </w:rPr>
      </w:pPr>
      <w:bookmarkStart w:id="36" w:name="_Toc488781992"/>
      <w:r>
        <w:rPr>
          <w:rFonts w:cs="Times New Roman"/>
          <w:iCs/>
          <w:sz w:val="22"/>
          <w:szCs w:val="22"/>
        </w:rPr>
        <w:t xml:space="preserve">1.11. </w:t>
      </w:r>
      <w:r>
        <w:rPr>
          <w:rFonts w:cs="Times New Roman"/>
          <w:sz w:val="22"/>
          <w:szCs w:val="22"/>
        </w:rPr>
        <w:t>Internetska stranica na kojoj je objavljeno izvješće o provedenom savjetovanju sa zainteresiranim gospodarskim subjektima</w:t>
      </w:r>
      <w:bookmarkEnd w:id="36"/>
    </w:p>
    <w:p w14:paraId="25B1E3B7" w14:textId="735F4F3E" w:rsidR="00651CD0" w:rsidRPr="00574022" w:rsidRDefault="008E7B9C">
      <w:pPr>
        <w:jc w:val="both"/>
        <w:rPr>
          <w:sz w:val="22"/>
          <w:szCs w:val="22"/>
        </w:rPr>
      </w:pPr>
      <w:r>
        <w:rPr>
          <w:sz w:val="22"/>
          <w:szCs w:val="22"/>
        </w:rPr>
        <w:t xml:space="preserve">Prije pokretanja otvorenog postupka javne nabave za nabavu radova, Naručitelj je temeljem članka 198. stavka 3. ZJN 2016 proveo prethodno savjetovanje sa zainteresiranim gospodarskim subjektima na način da je opis predmeta nabave, tehničke specifikacije, kriterije za kvalitativni odabir gospodarskog subjekta, kriterije za odabir ponude i posebne uvjete za izvršenje ugovora  </w:t>
      </w:r>
      <w:r w:rsidR="000A0731">
        <w:rPr>
          <w:sz w:val="22"/>
          <w:szCs w:val="22"/>
        </w:rPr>
        <w:t>05.06.</w:t>
      </w:r>
      <w:r>
        <w:rPr>
          <w:sz w:val="22"/>
          <w:szCs w:val="22"/>
        </w:rPr>
        <w:t>2019.</w:t>
      </w:r>
      <w:r w:rsidR="00CA58BE">
        <w:rPr>
          <w:sz w:val="22"/>
          <w:szCs w:val="22"/>
        </w:rPr>
        <w:t xml:space="preserve"> </w:t>
      </w:r>
      <w:r>
        <w:rPr>
          <w:sz w:val="22"/>
          <w:szCs w:val="22"/>
        </w:rPr>
        <w:t xml:space="preserve">godine stavio na prethodno savjetovanje sa zainteresiranim gospodarskim subjektima u trajanju do </w:t>
      </w:r>
      <w:r w:rsidR="000A0731">
        <w:rPr>
          <w:sz w:val="22"/>
          <w:szCs w:val="22"/>
        </w:rPr>
        <w:t>12.06.</w:t>
      </w:r>
      <w:r>
        <w:rPr>
          <w:sz w:val="22"/>
          <w:szCs w:val="22"/>
        </w:rPr>
        <w:t xml:space="preserve">2019. godine, javnom objavom na internetskim stranicama EOJN RH: </w:t>
      </w:r>
      <w:hyperlink r:id="rId13" w:history="1">
        <w:r>
          <w:rPr>
            <w:sz w:val="22"/>
            <w:szCs w:val="22"/>
          </w:rPr>
          <w:t>https://eojn.nn.hr/Oglasnik/</w:t>
        </w:r>
      </w:hyperlink>
      <w:r>
        <w:rPr>
          <w:sz w:val="22"/>
          <w:szCs w:val="22"/>
        </w:rPr>
        <w:t xml:space="preserve">. Na istoj stranici objavljeno </w:t>
      </w:r>
      <w:r w:rsidR="00CA58BE">
        <w:rPr>
          <w:sz w:val="22"/>
          <w:szCs w:val="22"/>
        </w:rPr>
        <w:t xml:space="preserve">je </w:t>
      </w:r>
      <w:r w:rsidR="006976FE">
        <w:rPr>
          <w:sz w:val="22"/>
          <w:szCs w:val="22"/>
        </w:rPr>
        <w:t>_________</w:t>
      </w:r>
      <w:r>
        <w:rPr>
          <w:sz w:val="22"/>
          <w:szCs w:val="22"/>
        </w:rPr>
        <w:t xml:space="preserve"> i Izvješće o provedenom savjetovanju. </w:t>
      </w:r>
      <w:bookmarkStart w:id="37" w:name="_GoBack"/>
      <w:bookmarkEnd w:id="37"/>
    </w:p>
    <w:p w14:paraId="3479A20C" w14:textId="77777777" w:rsidR="00651CD0" w:rsidRDefault="00651CD0">
      <w:pPr>
        <w:pStyle w:val="box453040"/>
        <w:spacing w:before="0" w:beforeAutospacing="0" w:after="0" w:afterAutospacing="0"/>
        <w:jc w:val="both"/>
        <w:rPr>
          <w:sz w:val="22"/>
          <w:szCs w:val="22"/>
        </w:rPr>
      </w:pPr>
    </w:p>
    <w:bookmarkEnd w:id="31"/>
    <w:bookmarkEnd w:id="32"/>
    <w:bookmarkEnd w:id="33"/>
    <w:p w14:paraId="394A7389" w14:textId="77777777" w:rsidR="00651CD0" w:rsidRDefault="00651CD0">
      <w:pPr>
        <w:pStyle w:val="Normal1"/>
        <w:shd w:val="clear" w:color="auto" w:fill="D9D9D9" w:themeFill="background1" w:themeFillShade="D9"/>
        <w:tabs>
          <w:tab w:val="left" w:pos="426"/>
        </w:tabs>
        <w:spacing w:before="0" w:after="0"/>
        <w:ind w:firstLine="0"/>
        <w:rPr>
          <w:rFonts w:ascii="Times New Roman" w:hAnsi="Times New Roman"/>
          <w:sz w:val="22"/>
          <w:szCs w:val="22"/>
        </w:rPr>
      </w:pPr>
    </w:p>
    <w:p w14:paraId="783F2C0D" w14:textId="77777777" w:rsidR="00651CD0" w:rsidRDefault="008E7B9C">
      <w:pPr>
        <w:pStyle w:val="Heading1"/>
        <w:shd w:val="clear" w:color="auto" w:fill="D9D9D9" w:themeFill="background1" w:themeFillShade="D9"/>
        <w:rPr>
          <w:rFonts w:cs="Times New Roman"/>
          <w:sz w:val="22"/>
          <w:szCs w:val="22"/>
        </w:rPr>
      </w:pPr>
      <w:bookmarkStart w:id="38" w:name="_Toc483920679"/>
      <w:bookmarkStart w:id="39" w:name="_Toc472598249"/>
      <w:r>
        <w:rPr>
          <w:rFonts w:cs="Times New Roman"/>
          <w:sz w:val="22"/>
          <w:szCs w:val="22"/>
        </w:rPr>
        <w:t>II.  PODACI O PREDMETU NABAVE</w:t>
      </w:r>
      <w:bookmarkEnd w:id="38"/>
      <w:bookmarkEnd w:id="39"/>
    </w:p>
    <w:p w14:paraId="2A89F465" w14:textId="77777777" w:rsidR="00651CD0" w:rsidRDefault="00651CD0">
      <w:pPr>
        <w:rPr>
          <w:sz w:val="22"/>
          <w:szCs w:val="22"/>
          <w:lang w:eastAsia="en-US"/>
        </w:rPr>
      </w:pPr>
    </w:p>
    <w:p w14:paraId="0971A255" w14:textId="77777777" w:rsidR="00651CD0" w:rsidRDefault="008E7B9C">
      <w:pPr>
        <w:pStyle w:val="Heading1"/>
        <w:rPr>
          <w:rFonts w:cs="Times New Roman"/>
          <w:sz w:val="22"/>
          <w:szCs w:val="22"/>
        </w:rPr>
      </w:pPr>
      <w:bookmarkStart w:id="40" w:name="_Toc472598250"/>
      <w:bookmarkStart w:id="41" w:name="_Toc322504922"/>
      <w:bookmarkStart w:id="42" w:name="_Toc483920680"/>
      <w:bookmarkStart w:id="43" w:name="_Toc346793178"/>
      <w:r>
        <w:rPr>
          <w:rFonts w:cs="Times New Roman"/>
          <w:sz w:val="22"/>
          <w:szCs w:val="22"/>
        </w:rPr>
        <w:t>2.1. Opis predmeta nabave</w:t>
      </w:r>
      <w:bookmarkEnd w:id="40"/>
      <w:bookmarkEnd w:id="41"/>
      <w:bookmarkEnd w:id="42"/>
      <w:bookmarkEnd w:id="43"/>
    </w:p>
    <w:p w14:paraId="5A45E848" w14:textId="3A7F651E" w:rsidR="006976FE" w:rsidRPr="006976FE" w:rsidRDefault="008E7B9C" w:rsidP="006976FE">
      <w:pPr>
        <w:jc w:val="both"/>
        <w:rPr>
          <w:sz w:val="22"/>
          <w:szCs w:val="22"/>
        </w:rPr>
      </w:pPr>
      <w:bookmarkStart w:id="44" w:name="_Hlk480264111"/>
      <w:bookmarkStart w:id="45" w:name="_Toc346793179"/>
      <w:bookmarkStart w:id="46" w:name="_Toc322504923"/>
      <w:r>
        <w:rPr>
          <w:sz w:val="22"/>
          <w:szCs w:val="22"/>
        </w:rPr>
        <w:t xml:space="preserve">Radovi </w:t>
      </w:r>
      <w:r w:rsidR="006976FE" w:rsidRPr="006976FE">
        <w:rPr>
          <w:sz w:val="22"/>
          <w:szCs w:val="22"/>
        </w:rPr>
        <w:t>Grup</w:t>
      </w:r>
      <w:r w:rsidR="006976FE">
        <w:rPr>
          <w:sz w:val="22"/>
          <w:szCs w:val="22"/>
        </w:rPr>
        <w:t>a</w:t>
      </w:r>
      <w:r w:rsidR="006976FE" w:rsidRPr="006976FE">
        <w:rPr>
          <w:sz w:val="22"/>
          <w:szCs w:val="22"/>
        </w:rPr>
        <w:t xml:space="preserve"> 2. Izmještanje mjerno regulacijske stanice plina i privremena organizacija prometa</w:t>
      </w:r>
      <w:r w:rsidR="006976FE">
        <w:rPr>
          <w:sz w:val="22"/>
          <w:szCs w:val="22"/>
        </w:rPr>
        <w:t xml:space="preserve"> se izvode temeljem troškovnika koji se objavljuje kao sastavni dio dokumentacije o nabavi.</w:t>
      </w:r>
    </w:p>
    <w:p w14:paraId="4E21E74D" w14:textId="3A1684E3" w:rsidR="008D19A8" w:rsidRPr="00574022" w:rsidRDefault="008D19A8" w:rsidP="00574022">
      <w:pPr>
        <w:jc w:val="both"/>
        <w:rPr>
          <w:sz w:val="22"/>
          <w:szCs w:val="22"/>
        </w:rPr>
      </w:pPr>
    </w:p>
    <w:p w14:paraId="2F25A81E" w14:textId="0CF4C605" w:rsidR="00651CD0" w:rsidRDefault="008E7B9C">
      <w:pPr>
        <w:pStyle w:val="Heading1"/>
        <w:rPr>
          <w:rFonts w:cs="Times New Roman"/>
          <w:sz w:val="22"/>
          <w:szCs w:val="22"/>
        </w:rPr>
      </w:pPr>
      <w:bookmarkStart w:id="47" w:name="_Toc472598251"/>
      <w:bookmarkStart w:id="48" w:name="_Toc483920681"/>
      <w:bookmarkEnd w:id="44"/>
      <w:r>
        <w:rPr>
          <w:rFonts w:cs="Times New Roman"/>
          <w:sz w:val="22"/>
          <w:szCs w:val="22"/>
        </w:rPr>
        <w:t>2.2. Opis i oznaka grupa predmeta nabave, ako je predmet nabave podijeljen</w:t>
      </w:r>
      <w:bookmarkEnd w:id="45"/>
      <w:bookmarkEnd w:id="47"/>
      <w:r>
        <w:rPr>
          <w:rFonts w:cs="Times New Roman"/>
          <w:sz w:val="22"/>
          <w:szCs w:val="22"/>
        </w:rPr>
        <w:t xml:space="preserve"> </w:t>
      </w:r>
      <w:bookmarkStart w:id="49" w:name="_Toc346793180"/>
      <w:bookmarkStart w:id="50" w:name="_Toc472598252"/>
      <w:r>
        <w:rPr>
          <w:rFonts w:cs="Times New Roman"/>
          <w:sz w:val="22"/>
          <w:szCs w:val="22"/>
        </w:rPr>
        <w:t>na grupe</w:t>
      </w:r>
      <w:bookmarkEnd w:id="46"/>
      <w:bookmarkEnd w:id="48"/>
      <w:bookmarkEnd w:id="49"/>
      <w:bookmarkEnd w:id="50"/>
      <w:r>
        <w:rPr>
          <w:rFonts w:cs="Times New Roman"/>
          <w:sz w:val="22"/>
          <w:szCs w:val="22"/>
        </w:rPr>
        <w:t xml:space="preserve"> </w:t>
      </w:r>
    </w:p>
    <w:p w14:paraId="6936E505" w14:textId="77777777" w:rsidR="00B74548" w:rsidRPr="00B74548" w:rsidRDefault="00B74548" w:rsidP="003C6F09">
      <w:pPr>
        <w:jc w:val="both"/>
        <w:rPr>
          <w:sz w:val="22"/>
          <w:szCs w:val="22"/>
        </w:rPr>
      </w:pPr>
      <w:bookmarkStart w:id="51" w:name="_Toc346793181"/>
      <w:bookmarkStart w:id="52" w:name="_Toc472598253"/>
      <w:bookmarkStart w:id="53" w:name="_Toc322504924"/>
      <w:bookmarkStart w:id="54" w:name="_Toc483920682"/>
      <w:r w:rsidRPr="00B74548">
        <w:rPr>
          <w:sz w:val="22"/>
          <w:szCs w:val="22"/>
        </w:rPr>
        <w:t xml:space="preserve">Predmet nabave nije podijeljen u grupe jer se radi o jedinstvenoj tehničko-tehnološkoj cjelini te bi tehnička složenost podjele na grupe potencijalno mogla narušiti uspješnost izvršenja ugovora u slučaju potrebe koordinacije većeg broja različitih ugovaratelja. Stoga je ponuditelj u obvezi ponuditi predmet nabave u cijelosti odnosno ponuda mora obuhvatiti sve stavke Troškovnika. </w:t>
      </w:r>
    </w:p>
    <w:p w14:paraId="16BEAF27" w14:textId="77777777" w:rsidR="00B74548" w:rsidRDefault="00B74548">
      <w:pPr>
        <w:pStyle w:val="Heading1"/>
        <w:rPr>
          <w:rFonts w:cs="Times New Roman"/>
          <w:sz w:val="22"/>
          <w:szCs w:val="22"/>
        </w:rPr>
      </w:pPr>
    </w:p>
    <w:p w14:paraId="14607B30" w14:textId="66FD1941" w:rsidR="00651CD0" w:rsidRDefault="008E7B9C">
      <w:pPr>
        <w:pStyle w:val="Heading1"/>
        <w:rPr>
          <w:rFonts w:cs="Times New Roman"/>
          <w:sz w:val="22"/>
          <w:szCs w:val="22"/>
        </w:rPr>
      </w:pPr>
      <w:r>
        <w:rPr>
          <w:rFonts w:cs="Times New Roman"/>
          <w:sz w:val="22"/>
          <w:szCs w:val="22"/>
        </w:rPr>
        <w:t>2.3. CPV kod</w:t>
      </w:r>
    </w:p>
    <w:p w14:paraId="28B7B629" w14:textId="77777777" w:rsidR="006976FE" w:rsidRDefault="006976FE">
      <w:pPr>
        <w:pStyle w:val="Heading1"/>
        <w:rPr>
          <w:rFonts w:eastAsia="Times New Roman" w:cs="Times New Roman"/>
          <w:b w:val="0"/>
          <w:bCs w:val="0"/>
          <w:sz w:val="22"/>
          <w:szCs w:val="22"/>
          <w:lang w:eastAsia="hr-HR"/>
        </w:rPr>
      </w:pPr>
      <w:r w:rsidRPr="006976FE">
        <w:rPr>
          <w:rFonts w:eastAsia="Times New Roman" w:cs="Times New Roman"/>
          <w:b w:val="0"/>
          <w:bCs w:val="0"/>
          <w:sz w:val="22"/>
          <w:szCs w:val="22"/>
          <w:lang w:eastAsia="hr-HR"/>
        </w:rPr>
        <w:t xml:space="preserve">45111290-7 Temeljni komunalni radovi </w:t>
      </w:r>
    </w:p>
    <w:p w14:paraId="2376AB77" w14:textId="77777777" w:rsidR="006976FE" w:rsidRDefault="006976FE">
      <w:pPr>
        <w:pStyle w:val="Heading1"/>
        <w:rPr>
          <w:rFonts w:eastAsia="Times New Roman" w:cs="Times New Roman"/>
          <w:b w:val="0"/>
          <w:bCs w:val="0"/>
          <w:sz w:val="22"/>
          <w:szCs w:val="22"/>
          <w:lang w:eastAsia="hr-HR"/>
        </w:rPr>
      </w:pPr>
    </w:p>
    <w:p w14:paraId="6EB82FFB" w14:textId="2AD40954" w:rsidR="00651CD0" w:rsidRDefault="008E7B9C">
      <w:pPr>
        <w:pStyle w:val="Heading1"/>
        <w:rPr>
          <w:rFonts w:cs="Times New Roman"/>
          <w:sz w:val="22"/>
          <w:szCs w:val="22"/>
        </w:rPr>
      </w:pPr>
      <w:r>
        <w:rPr>
          <w:rFonts w:cs="Times New Roman"/>
          <w:sz w:val="22"/>
          <w:szCs w:val="22"/>
        </w:rPr>
        <w:t>2.4. Količina predmeta nabave</w:t>
      </w:r>
      <w:bookmarkEnd w:id="51"/>
      <w:bookmarkEnd w:id="52"/>
      <w:bookmarkEnd w:id="53"/>
      <w:bookmarkEnd w:id="54"/>
    </w:p>
    <w:p w14:paraId="75E3C856" w14:textId="3982C73D" w:rsidR="00651CD0" w:rsidRDefault="008E7B9C">
      <w:pPr>
        <w:jc w:val="both"/>
        <w:rPr>
          <w:sz w:val="22"/>
          <w:szCs w:val="22"/>
        </w:rPr>
      </w:pPr>
      <w:r>
        <w:rPr>
          <w:sz w:val="22"/>
          <w:szCs w:val="22"/>
        </w:rPr>
        <w:t xml:space="preserve">Vrsta i količina predmeta nabave u cijelosti je iskazana u Troškovniku.  </w:t>
      </w:r>
    </w:p>
    <w:p w14:paraId="3B30A356" w14:textId="69224BC5" w:rsidR="00651CD0" w:rsidRPr="00574022" w:rsidRDefault="008E7B9C">
      <w:pPr>
        <w:jc w:val="both"/>
        <w:rPr>
          <w:sz w:val="22"/>
          <w:szCs w:val="22"/>
        </w:rPr>
      </w:pPr>
      <w:r>
        <w:rPr>
          <w:sz w:val="22"/>
          <w:szCs w:val="22"/>
        </w:rPr>
        <w:t>Sukladno članku 4. stavku 1. točki 2. Pravilnika količina predmeta nabave je predviđena (okvirna). Stvarno nabavljena količina predmeta nabave može biti veća ili manja od predviđene količine.  Jedinične cijene primjenjivat će se na izvedene količine bez obzira u kojem postotku iste odstupaju od količine u troškovniku.</w:t>
      </w:r>
    </w:p>
    <w:p w14:paraId="53F6E1B9" w14:textId="77777777" w:rsidR="00651CD0" w:rsidRDefault="008E7B9C">
      <w:pPr>
        <w:pStyle w:val="Heading1"/>
        <w:rPr>
          <w:rFonts w:cs="Times New Roman"/>
          <w:sz w:val="22"/>
          <w:szCs w:val="22"/>
        </w:rPr>
      </w:pPr>
      <w:r>
        <w:rPr>
          <w:rFonts w:cs="Times New Roman"/>
          <w:sz w:val="22"/>
          <w:szCs w:val="22"/>
        </w:rPr>
        <w:t xml:space="preserve">2.5. Tehničke specifikacije </w:t>
      </w:r>
    </w:p>
    <w:p w14:paraId="65A3505E" w14:textId="62406292" w:rsidR="00651CD0" w:rsidRPr="00574022" w:rsidRDefault="008E7B9C">
      <w:pPr>
        <w:jc w:val="both"/>
        <w:rPr>
          <w:sz w:val="22"/>
          <w:szCs w:val="22"/>
        </w:rPr>
      </w:pPr>
      <w:r>
        <w:rPr>
          <w:sz w:val="22"/>
          <w:szCs w:val="22"/>
        </w:rPr>
        <w:t>Zahtjevi tehničke specifikacije predmeta nabave, njegova vrsta, kvaliteta i količina u cijelosti su iskazani u Troškovniku</w:t>
      </w:r>
      <w:r w:rsidR="00121A43">
        <w:rPr>
          <w:sz w:val="22"/>
          <w:szCs w:val="22"/>
        </w:rPr>
        <w:t>.</w:t>
      </w:r>
    </w:p>
    <w:p w14:paraId="3180CA78" w14:textId="77777777" w:rsidR="00651CD0" w:rsidRDefault="008E7B9C">
      <w:pPr>
        <w:jc w:val="both"/>
        <w:rPr>
          <w:sz w:val="22"/>
          <w:szCs w:val="22"/>
        </w:rPr>
      </w:pPr>
      <w:r>
        <w:rPr>
          <w:sz w:val="22"/>
          <w:szCs w:val="22"/>
        </w:rPr>
        <w:t>Uz poštovanje obveznih nacionalnih tehničkih pravila, pod uvjetom da su u skladu s pravom Europske unije, tehničke specifikacije se formuliraju na jedan od sljedećih načina: upućivanjem na tehničke specifikacije i uz uvažavanje sljedećeg redoslijeda prioriteta, na nacionalne norme kojima su prihvaćene europske norme, europska tehnička odobrenja, zajedničke tehničke specifikacije, međunarodne norme, druge tehničke referentne sustave koje su utvrdila europska normizacijska tijela, ili ako bilo koji od prethodnih ne postoji, na nacionalne norme, nacionalna tehnička odobrenja ili nacionalne tehničke specifikacije koje se odnose na projektiranje, izračun i izvođenje radova te uporabu robe, pri čemu svako upućivanje mora biti popraćeno izrazom „ili jednakovrijedno“.</w:t>
      </w:r>
    </w:p>
    <w:p w14:paraId="34E41B56" w14:textId="363FE995" w:rsidR="00651CD0" w:rsidRDefault="008E7B9C">
      <w:pPr>
        <w:jc w:val="both"/>
        <w:rPr>
          <w:sz w:val="22"/>
          <w:szCs w:val="22"/>
        </w:rPr>
      </w:pPr>
      <w:r>
        <w:rPr>
          <w:sz w:val="22"/>
          <w:szCs w:val="22"/>
        </w:rPr>
        <w:t>Kod troškovničkih stavki kod kojih je naveden proizvoditelj/marka/tip robe (proizvoda) dozvoljeno je ponuditi jednakovrijednu robu. Jednakovrijedna roba nudi se na način da se na za to predviđeno mjesto u troškovniku upiše naziv jednakovrijedne robe (ono što je traženo i primjenjivo: npr. naziv proizvoda, naziv pro</w:t>
      </w:r>
      <w:r w:rsidR="00496B6F">
        <w:rPr>
          <w:sz w:val="22"/>
          <w:szCs w:val="22"/>
        </w:rPr>
        <w:t>i</w:t>
      </w:r>
      <w:r>
        <w:rPr>
          <w:sz w:val="22"/>
          <w:szCs w:val="22"/>
        </w:rPr>
        <w:t>zvoditelja i sl.). Ovisno o proizvodu, kao dokaz jednakovrijednosti, Naručitelj može od najpovoljnijeg ponuditelja zatražiti dostavu tehničke dokumentaciju o proizvodu iz koje je moguća i vidljiva usporedba te nedvojbena ocjena jednakovrijednosti (tehnička dokumentacija proIzvoditelja, ispitni izvještaji priznatoga tijela, atesti, norme, certifikati, sukladnosti, podatak o internetskoj stranici pro</w:t>
      </w:r>
      <w:r w:rsidR="00CA58BE">
        <w:rPr>
          <w:sz w:val="22"/>
          <w:szCs w:val="22"/>
        </w:rPr>
        <w:t>i</w:t>
      </w:r>
      <w:r>
        <w:rPr>
          <w:sz w:val="22"/>
          <w:szCs w:val="22"/>
        </w:rPr>
        <w:t xml:space="preserve">zvoditelja ponuđenog proizvoda na kojoj je dostupan dokument npr. specifikacija ili certifikat i sl.). </w:t>
      </w:r>
      <w:r w:rsidR="00121A43">
        <w:rPr>
          <w:sz w:val="22"/>
          <w:szCs w:val="22"/>
        </w:rPr>
        <w:t>Za slučaj da u troškovniku ne postoji predviđeno mjesto za upis jednakovrijednog proizvoda potrebnoje dostaviti u formi popisa podatke koji se jednakovrijedni proizvod nudi za pojedinu stavku.</w:t>
      </w:r>
    </w:p>
    <w:p w14:paraId="2DF97F7F" w14:textId="77777777" w:rsidR="00651CD0" w:rsidRDefault="00651CD0">
      <w:pPr>
        <w:jc w:val="both"/>
        <w:rPr>
          <w:sz w:val="22"/>
          <w:szCs w:val="22"/>
        </w:rPr>
      </w:pPr>
    </w:p>
    <w:p w14:paraId="579CE907" w14:textId="77777777" w:rsidR="00651CD0" w:rsidRDefault="008E7B9C">
      <w:pPr>
        <w:pStyle w:val="Heading1"/>
        <w:rPr>
          <w:rFonts w:cs="Times New Roman"/>
          <w:sz w:val="22"/>
          <w:szCs w:val="22"/>
        </w:rPr>
      </w:pPr>
      <w:r>
        <w:rPr>
          <w:rFonts w:cs="Times New Roman"/>
          <w:sz w:val="22"/>
          <w:szCs w:val="22"/>
        </w:rPr>
        <w:t>2.6. Odredbe o normama</w:t>
      </w:r>
    </w:p>
    <w:p w14:paraId="39A48CBB" w14:textId="05E4BCE5"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Za slučaj da su  u ovoj Dokumentaciji o nabavi i Troškovniku navedena tehnička pravila koja opisuju predmet nabave pomoću hrvatskih odnosno europskih odnosno međunarodnih normi naručitelj ističe da ponuditelj treba ponuditi predmet nabave u skladu s normama iz ove Dokumentacije o nabavi ili jednakovrijednim </w:t>
      </w:r>
      <w:r w:rsidR="00CA58BE">
        <w:rPr>
          <w:rFonts w:eastAsia="Times New Roman" w:cs="Times New Roman"/>
          <w:color w:val="auto"/>
          <w:sz w:val="22"/>
          <w:szCs w:val="22"/>
        </w:rPr>
        <w:t>rješenjima</w:t>
      </w:r>
      <w:r>
        <w:rPr>
          <w:rFonts w:eastAsia="Times New Roman" w:cs="Times New Roman"/>
          <w:color w:val="auto"/>
          <w:sz w:val="22"/>
          <w:szCs w:val="22"/>
        </w:rPr>
        <w:t xml:space="preserve">. Stoga je za svaku navedenu normu </w:t>
      </w:r>
      <w:r>
        <w:rPr>
          <w:rFonts w:eastAsia="Times New Roman" w:cs="Times New Roman"/>
          <w:color w:val="auto"/>
          <w:sz w:val="22"/>
          <w:szCs w:val="22"/>
        </w:rPr>
        <w:lastRenderedPageBreak/>
        <w:t>navedenu po dotičnom normizacijskom sustavu dozvoljeno nuditi jednakovrijednu normu, tehničko odobrenje odnosno uputu iz odgovarajuće hrvatske, europske ili međunarodne nomenklature.</w:t>
      </w:r>
    </w:p>
    <w:p w14:paraId="78B7BDF1" w14:textId="307DD363"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Naručitelj sukladno čl. 211. st.2. ZJN 2016 ne</w:t>
      </w:r>
      <w:r w:rsidR="00CA58BE">
        <w:rPr>
          <w:rFonts w:eastAsia="Times New Roman" w:cs="Times New Roman"/>
          <w:color w:val="auto"/>
          <w:sz w:val="22"/>
          <w:szCs w:val="22"/>
        </w:rPr>
        <w:t>će</w:t>
      </w:r>
      <w:r>
        <w:rPr>
          <w:rFonts w:eastAsia="Times New Roman" w:cs="Times New Roman"/>
          <w:color w:val="auto"/>
          <w:sz w:val="22"/>
          <w:szCs w:val="22"/>
        </w:rPr>
        <w:t xml:space="preserve"> odbiti ponudu zbog toga što ponuđeni radovi, roba ili usluge nisu u skladu s tehničkim specifikacijama na koje je uputio, ako ponuditelj u ponudi na zadovoljavajući način javnom naručitelju dokaže, bilo kojim prikladnim sredstvom što uključuje i sredstva dokazivanja iz članka 213. ZJN 2016, da rješenja koja predlaže na jednakovrijedan način zadovoljavaju zahtjeve definirane tehničkim specifikacijama.</w:t>
      </w:r>
    </w:p>
    <w:p w14:paraId="3BFEC8DA" w14:textId="77777777" w:rsidR="00651CD0" w:rsidRDefault="00651CD0">
      <w:pPr>
        <w:rPr>
          <w:rFonts w:ascii="Calibri" w:eastAsiaTheme="majorEastAsia" w:hAnsi="Calibri" w:cs="Calibri"/>
          <w:bCs/>
          <w:sz w:val="22"/>
          <w:szCs w:val="22"/>
          <w:lang w:eastAsia="en-US"/>
        </w:rPr>
      </w:pPr>
    </w:p>
    <w:p w14:paraId="386C283D" w14:textId="77777777" w:rsidR="00651CD0" w:rsidRDefault="008E7B9C">
      <w:pPr>
        <w:pStyle w:val="Heading1"/>
        <w:rPr>
          <w:rFonts w:cs="Times New Roman"/>
          <w:sz w:val="22"/>
          <w:szCs w:val="22"/>
        </w:rPr>
      </w:pPr>
      <w:r>
        <w:rPr>
          <w:rFonts w:cs="Times New Roman"/>
          <w:sz w:val="22"/>
          <w:szCs w:val="22"/>
        </w:rPr>
        <w:t>2.7. Troškovnik</w:t>
      </w:r>
    </w:p>
    <w:p w14:paraId="28508C38"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Naručitelj, sukladno članku 5. stavku 4. Pravilnika, prilaže Troškovnik u nestandardiziranom obliku  koji omogućuje elektroničko ispunjavanje (.xls format).</w:t>
      </w:r>
    </w:p>
    <w:p w14:paraId="352014F0"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Ponuditelj mora dostaviti ponudu za cjelokupan predmet nabave, za sve stavke na način kako je to definirano Troškovnikom. Ponuditelj je obvezan ispuniti i Rekapitulaciju.</w:t>
      </w:r>
    </w:p>
    <w:p w14:paraId="2AD017CD" w14:textId="32CC42A2"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Ponuditelj ne smije mijenjati opise predmeta nabave navedene u Troškovniku kao niti dopisivati stupce niti na bilo koji način mijenjati sadržaj Troškovnika.  Za sve eventualne nejasnoće upit se postavlja posredstvom EOJN RH. </w:t>
      </w:r>
      <w:r w:rsidR="00A3084A">
        <w:rPr>
          <w:rFonts w:eastAsia="Times New Roman" w:cs="Times New Roman"/>
          <w:color w:val="auto"/>
          <w:sz w:val="22"/>
          <w:szCs w:val="22"/>
        </w:rPr>
        <w:t>Pružatelji usluge izrade tehničke</w:t>
      </w:r>
      <w:r>
        <w:rPr>
          <w:rFonts w:eastAsia="Times New Roman" w:cs="Times New Roman"/>
          <w:color w:val="auto"/>
          <w:sz w:val="22"/>
          <w:szCs w:val="22"/>
        </w:rPr>
        <w:t xml:space="preserve"> dokumentacije/troškovnika nisu ovlašteni direktnom komunikacijom odgovarati na upite zainteresiranih gospodarskih subjekata.</w:t>
      </w:r>
    </w:p>
    <w:p w14:paraId="0C2DDA6F" w14:textId="77777777" w:rsidR="00651CD0" w:rsidRDefault="00651CD0">
      <w:pPr>
        <w:pStyle w:val="Standard"/>
        <w:spacing w:before="120" w:after="120"/>
        <w:jc w:val="both"/>
        <w:rPr>
          <w:rFonts w:eastAsia="Times New Roman" w:cs="Times New Roman"/>
          <w:color w:val="auto"/>
          <w:sz w:val="22"/>
          <w:szCs w:val="22"/>
        </w:rPr>
      </w:pPr>
    </w:p>
    <w:p w14:paraId="56218853"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Podatke treba unijeti u obrazac Troškovnika na sljedeći način: </w:t>
      </w:r>
    </w:p>
    <w:p w14:paraId="5F77B43D"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a) cijene stavke (jedinične cijene) navedene u troškovniku moraju biti iskazane bez obračunatog PDV-a, </w:t>
      </w:r>
    </w:p>
    <w:p w14:paraId="0E4A6B12"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b) ponuditelj mora ispuniti sve stavke troškovnika, u skladu s obrascem troškovnika. Ponuditelj treba upisati cijenu za svaku stavku troškovnika koja u stupcu „Količina“ ima navedenu numeričku vrijednost, </w:t>
      </w:r>
    </w:p>
    <w:p w14:paraId="57FA3C06"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c) cijene stavaka (jedinične cijene) se navode s decimalnim brojem s decimalnim zarezom i dva decimalna mjesta. </w:t>
      </w:r>
    </w:p>
    <w:p w14:paraId="35DD8BA5"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d) ponuditelj je obvezan u obrazac troškovnika upisati iznos = 0,00 ako određeni rad/uslugu/robu neće naplaćivati, odnosno ako je nudi besplatno ili je ista već uračunata u cijenu neke druge usluge iz troškovnika, </w:t>
      </w:r>
    </w:p>
    <w:p w14:paraId="0F430E23"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e) Prilikom ispunjavanja Troškovnika ponuditelj „Ukupnu cijenu“ stavke izračunava kao umnožak „Količine“ i „Jedinične cijene“ stavke, </w:t>
      </w:r>
    </w:p>
    <w:p w14:paraId="1A821C59"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f) u cijenu ponude moraju biti uračunati svi troškovi i popusti, </w:t>
      </w:r>
    </w:p>
    <w:p w14:paraId="0C864EB0"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g) sveukupne cijene (bez PDV-a) koje ponuditelj iskazuje na dnu troškovnika, ponuditelj upisuje u za to predviđeno mjesto u rekapitulaciji.</w:t>
      </w:r>
    </w:p>
    <w:p w14:paraId="17856CF0" w14:textId="77777777" w:rsidR="00651CD0" w:rsidRDefault="008E7B9C">
      <w:pPr>
        <w:pStyle w:val="Standard"/>
        <w:spacing w:before="120" w:after="120"/>
        <w:jc w:val="both"/>
        <w:rPr>
          <w:rFonts w:eastAsia="Times New Roman" w:cs="Times New Roman"/>
          <w:b/>
          <w:color w:val="auto"/>
          <w:sz w:val="22"/>
          <w:szCs w:val="22"/>
        </w:rPr>
      </w:pPr>
      <w:r>
        <w:rPr>
          <w:rFonts w:eastAsia="Times New Roman" w:cs="Times New Roman"/>
          <w:b/>
          <w:color w:val="auto"/>
          <w:sz w:val="22"/>
          <w:szCs w:val="22"/>
        </w:rPr>
        <w:t>Troškovnik nije potrebno potpisati ni ovjeravati pečatom.</w:t>
      </w:r>
    </w:p>
    <w:p w14:paraId="74B0F319" w14:textId="77777777" w:rsidR="00651CD0" w:rsidRDefault="00651CD0">
      <w:pPr>
        <w:jc w:val="both"/>
        <w:rPr>
          <w:rFonts w:ascii="Calibri" w:hAnsi="Calibri" w:cs="Calibri"/>
          <w:sz w:val="22"/>
          <w:szCs w:val="22"/>
        </w:rPr>
      </w:pPr>
    </w:p>
    <w:p w14:paraId="436B03F6" w14:textId="77777777" w:rsidR="00651CD0" w:rsidRPr="00496B6F" w:rsidRDefault="008E7B9C">
      <w:pPr>
        <w:pStyle w:val="Heading1"/>
        <w:rPr>
          <w:rFonts w:cs="Times New Roman"/>
          <w:sz w:val="22"/>
          <w:szCs w:val="22"/>
        </w:rPr>
      </w:pPr>
      <w:bookmarkStart w:id="55" w:name="_Toc322504927"/>
      <w:bookmarkStart w:id="56" w:name="_Toc346793185"/>
      <w:bookmarkStart w:id="57" w:name="_Toc472598258"/>
      <w:bookmarkStart w:id="58" w:name="_Toc483920685"/>
      <w:r w:rsidRPr="00496B6F">
        <w:rPr>
          <w:rFonts w:cs="Times New Roman"/>
          <w:sz w:val="22"/>
          <w:szCs w:val="22"/>
        </w:rPr>
        <w:t xml:space="preserve">2.8.  Mjesto </w:t>
      </w:r>
      <w:bookmarkEnd w:id="55"/>
      <w:bookmarkEnd w:id="56"/>
      <w:bookmarkEnd w:id="57"/>
      <w:r w:rsidRPr="00496B6F">
        <w:rPr>
          <w:rFonts w:cs="Times New Roman"/>
          <w:sz w:val="22"/>
          <w:szCs w:val="22"/>
        </w:rPr>
        <w:t xml:space="preserve">izvršenja </w:t>
      </w:r>
      <w:bookmarkEnd w:id="58"/>
      <w:r w:rsidRPr="00496B6F">
        <w:rPr>
          <w:rFonts w:cs="Times New Roman"/>
          <w:sz w:val="22"/>
          <w:szCs w:val="22"/>
        </w:rPr>
        <w:t>ugovora</w:t>
      </w:r>
    </w:p>
    <w:p w14:paraId="3CA8E5DF" w14:textId="4CF0D42B" w:rsidR="0045436D" w:rsidRPr="00121A43" w:rsidRDefault="008E7B9C" w:rsidP="0045436D">
      <w:pPr>
        <w:pStyle w:val="Standard"/>
        <w:spacing w:before="120" w:after="120"/>
        <w:jc w:val="both"/>
        <w:rPr>
          <w:rFonts w:eastAsia="Times New Roman" w:cs="Times New Roman"/>
          <w:color w:val="auto"/>
          <w:sz w:val="22"/>
          <w:szCs w:val="22"/>
        </w:rPr>
      </w:pPr>
      <w:r w:rsidRPr="00496B6F">
        <w:rPr>
          <w:rFonts w:eastAsia="Times New Roman" w:cs="Times New Roman"/>
          <w:color w:val="auto"/>
          <w:sz w:val="22"/>
          <w:szCs w:val="22"/>
        </w:rPr>
        <w:t>Mjesto izvođenja radova je sjedište Naručitelja: Opća bolnica Varaždin, Ulica Ivana Meštrovića 1, 42 000 Varaždin na parceli k.č.br. k.</w:t>
      </w:r>
      <w:r w:rsidRPr="00496B6F">
        <w:rPr>
          <w:rFonts w:eastAsia="Times New Roman" w:cs="Times New Roman" w:hint="eastAsia"/>
          <w:color w:val="auto"/>
          <w:sz w:val="22"/>
          <w:szCs w:val="22"/>
        </w:rPr>
        <w:t>č</w:t>
      </w:r>
      <w:r w:rsidRPr="00496B6F">
        <w:rPr>
          <w:rFonts w:eastAsia="Times New Roman" w:cs="Times New Roman"/>
          <w:color w:val="auto"/>
          <w:sz w:val="22"/>
          <w:szCs w:val="22"/>
        </w:rPr>
        <w:t>. 2273/1 k.o. Varaždin.</w:t>
      </w:r>
    </w:p>
    <w:p w14:paraId="32677A99" w14:textId="4E0843B2" w:rsidR="00651CD0" w:rsidRPr="00121A43" w:rsidRDefault="008E7B9C" w:rsidP="00121A43">
      <w:pPr>
        <w:pStyle w:val="Heading1"/>
        <w:rPr>
          <w:rFonts w:cs="Times New Roman"/>
          <w:sz w:val="22"/>
          <w:szCs w:val="22"/>
        </w:rPr>
      </w:pPr>
      <w:bookmarkStart w:id="59" w:name="_Toc472598259"/>
      <w:bookmarkStart w:id="60" w:name="_Toc483920686"/>
      <w:r>
        <w:rPr>
          <w:rFonts w:cs="Times New Roman"/>
          <w:sz w:val="22"/>
          <w:szCs w:val="22"/>
        </w:rPr>
        <w:t xml:space="preserve">2.9. Rok početka i rok završetka </w:t>
      </w:r>
      <w:bookmarkEnd w:id="59"/>
      <w:r>
        <w:rPr>
          <w:rFonts w:cs="Times New Roman"/>
          <w:sz w:val="22"/>
          <w:szCs w:val="22"/>
        </w:rPr>
        <w:t xml:space="preserve">izvršenja </w:t>
      </w:r>
      <w:bookmarkEnd w:id="60"/>
      <w:r>
        <w:rPr>
          <w:rFonts w:cs="Times New Roman"/>
          <w:sz w:val="22"/>
          <w:szCs w:val="22"/>
        </w:rPr>
        <w:t>ugovora</w:t>
      </w:r>
    </w:p>
    <w:p w14:paraId="46D71C6B" w14:textId="77777777" w:rsidR="00651CD0" w:rsidRDefault="008E7B9C">
      <w:pPr>
        <w:pStyle w:val="CommentText"/>
        <w:jc w:val="both"/>
        <w:rPr>
          <w:rFonts w:ascii="Times New Roman" w:hAnsi="Times New Roman"/>
          <w:sz w:val="22"/>
          <w:szCs w:val="22"/>
          <w:lang w:eastAsia="hr-HR"/>
        </w:rPr>
      </w:pPr>
      <w:r>
        <w:rPr>
          <w:rFonts w:ascii="Times New Roman" w:hAnsi="Times New Roman"/>
          <w:b/>
          <w:sz w:val="22"/>
          <w:szCs w:val="22"/>
          <w:lang w:eastAsia="hr-HR"/>
        </w:rPr>
        <w:t>Početak izvođenja radova:</w:t>
      </w:r>
      <w:r>
        <w:rPr>
          <w:rFonts w:ascii="Times New Roman" w:hAnsi="Times New Roman"/>
          <w:sz w:val="22"/>
          <w:szCs w:val="22"/>
          <w:lang w:eastAsia="hr-HR"/>
        </w:rPr>
        <w:t xml:space="preserve"> planira se odmah po sklapanju Ugovora o radovima, a počinje teći od uvođenja Izvoditelja u posao. </w:t>
      </w:r>
    </w:p>
    <w:p w14:paraId="456A10BC" w14:textId="48046466"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Pod uvođenjem u posao smatra se ispunjenje obveza bez kojih započinjanje radova faktički nije moguće ili pravno nije dopušteno. </w:t>
      </w:r>
      <w:r w:rsidR="00232D3D">
        <w:rPr>
          <w:rFonts w:ascii="Times New Roman" w:hAnsi="Times New Roman"/>
          <w:sz w:val="22"/>
          <w:szCs w:val="22"/>
          <w:lang w:eastAsia="hr-HR"/>
        </w:rPr>
        <w:t>Uvođenjem u posao Naručitelj predaje Izvođaču svu dokumentaciju potrebnu za početak izvršenja radova.</w:t>
      </w:r>
    </w:p>
    <w:p w14:paraId="1110CA4D" w14:textId="315C0330"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Uvođenje odabranog ponuditelja u posao konstatira se upisom u građevinski dnevnik. </w:t>
      </w:r>
    </w:p>
    <w:p w14:paraId="4C2DA2D2" w14:textId="637D6A97"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Naručitelj planira odabranog ponuditelja uvesti u posao </w:t>
      </w:r>
      <w:r w:rsidR="00A3084A">
        <w:rPr>
          <w:rFonts w:ascii="Times New Roman" w:hAnsi="Times New Roman"/>
          <w:sz w:val="22"/>
          <w:szCs w:val="22"/>
          <w:lang w:eastAsia="hr-HR"/>
        </w:rPr>
        <w:t xml:space="preserve">najkasnije </w:t>
      </w:r>
      <w:r>
        <w:rPr>
          <w:rFonts w:ascii="Times New Roman" w:hAnsi="Times New Roman"/>
          <w:sz w:val="22"/>
          <w:szCs w:val="22"/>
          <w:lang w:eastAsia="hr-HR"/>
        </w:rPr>
        <w:t>u roku 15 dana od sklapanja ugovora o javnoj nabavi.</w:t>
      </w:r>
    </w:p>
    <w:p w14:paraId="5BD649F8" w14:textId="5631931A" w:rsidR="00651CD0" w:rsidRDefault="008E7B9C">
      <w:pPr>
        <w:pStyle w:val="CommentText"/>
        <w:jc w:val="both"/>
        <w:rPr>
          <w:rFonts w:ascii="Times New Roman" w:hAnsi="Times New Roman"/>
          <w:sz w:val="22"/>
          <w:szCs w:val="22"/>
          <w:lang w:eastAsia="hr-HR"/>
        </w:rPr>
      </w:pPr>
      <w:r w:rsidRPr="00FB61A8">
        <w:rPr>
          <w:rFonts w:ascii="Times New Roman" w:hAnsi="Times New Roman"/>
          <w:b/>
          <w:sz w:val="22"/>
          <w:szCs w:val="22"/>
          <w:lang w:eastAsia="hr-HR"/>
        </w:rPr>
        <w:t>Završetak radova:</w:t>
      </w:r>
      <w:r w:rsidRPr="00FB61A8">
        <w:rPr>
          <w:rFonts w:ascii="Times New Roman" w:hAnsi="Times New Roman"/>
          <w:sz w:val="22"/>
          <w:szCs w:val="22"/>
          <w:lang w:eastAsia="hr-HR"/>
        </w:rPr>
        <w:t xml:space="preserve"> radovi trebaju biti završeni u najdužem roku od </w:t>
      </w:r>
      <w:r w:rsidR="00121A43" w:rsidRPr="004847B9">
        <w:rPr>
          <w:rFonts w:ascii="Times New Roman" w:hAnsi="Times New Roman"/>
          <w:b/>
          <w:bCs/>
          <w:sz w:val="22"/>
          <w:szCs w:val="22"/>
          <w:lang w:eastAsia="hr-HR"/>
        </w:rPr>
        <w:t>3</w:t>
      </w:r>
      <w:r w:rsidR="00496B6F" w:rsidRPr="004847B9">
        <w:rPr>
          <w:rFonts w:ascii="Times New Roman" w:hAnsi="Times New Roman"/>
          <w:b/>
          <w:bCs/>
          <w:sz w:val="22"/>
          <w:szCs w:val="22"/>
          <w:lang w:eastAsia="hr-HR"/>
        </w:rPr>
        <w:t xml:space="preserve"> </w:t>
      </w:r>
      <w:r w:rsidRPr="004847B9">
        <w:rPr>
          <w:rFonts w:ascii="Times New Roman" w:hAnsi="Times New Roman"/>
          <w:b/>
          <w:bCs/>
          <w:sz w:val="22"/>
          <w:szCs w:val="22"/>
          <w:lang w:eastAsia="hr-HR"/>
        </w:rPr>
        <w:t>mjesec</w:t>
      </w:r>
      <w:r w:rsidR="00121A43" w:rsidRPr="004847B9">
        <w:rPr>
          <w:rFonts w:ascii="Times New Roman" w:hAnsi="Times New Roman"/>
          <w:b/>
          <w:bCs/>
          <w:sz w:val="22"/>
          <w:szCs w:val="22"/>
          <w:lang w:eastAsia="hr-HR"/>
        </w:rPr>
        <w:t>a</w:t>
      </w:r>
      <w:r w:rsidRPr="00FB61A8">
        <w:rPr>
          <w:rFonts w:ascii="Times New Roman" w:hAnsi="Times New Roman"/>
          <w:sz w:val="22"/>
          <w:szCs w:val="22"/>
          <w:lang w:eastAsia="hr-HR"/>
        </w:rPr>
        <w:t xml:space="preserve"> računajući od dana uvođenja u posao odabranog ponuditelja</w:t>
      </w:r>
      <w:r w:rsidR="00496B6F" w:rsidRPr="00FB61A8">
        <w:rPr>
          <w:rFonts w:ascii="Times New Roman" w:hAnsi="Times New Roman"/>
          <w:sz w:val="22"/>
          <w:szCs w:val="22"/>
          <w:lang w:eastAsia="hr-HR"/>
        </w:rPr>
        <w:t>.</w:t>
      </w:r>
    </w:p>
    <w:p w14:paraId="100D28E0" w14:textId="017D9E0B" w:rsidR="00FF00EA" w:rsidRPr="00FF00EA" w:rsidRDefault="00FF00EA" w:rsidP="00FF00EA">
      <w:pPr>
        <w:pStyle w:val="CommentText"/>
        <w:jc w:val="both"/>
        <w:rPr>
          <w:rFonts w:ascii="Times New Roman" w:hAnsi="Times New Roman"/>
          <w:sz w:val="22"/>
          <w:szCs w:val="22"/>
          <w:lang w:eastAsia="hr-HR"/>
        </w:rPr>
      </w:pPr>
      <w:r w:rsidRPr="00FF00EA">
        <w:rPr>
          <w:rFonts w:ascii="Times New Roman" w:hAnsi="Times New Roman"/>
          <w:sz w:val="22"/>
          <w:szCs w:val="22"/>
          <w:lang w:eastAsia="hr-HR"/>
        </w:rPr>
        <w:t>Ugovor o radovima stupa na snagu danom potpisa obiju ugovornih strana, a traje do završetka izvođenja radova. Pod završetkom izvođenja radova smatra se dan kada je izvođač završio sve ugovorene radove, evidentiran</w:t>
      </w:r>
      <w:r>
        <w:rPr>
          <w:rFonts w:ascii="Times New Roman" w:hAnsi="Times New Roman"/>
          <w:sz w:val="22"/>
          <w:szCs w:val="22"/>
          <w:lang w:eastAsia="hr-HR"/>
        </w:rPr>
        <w:t>e</w:t>
      </w:r>
      <w:r w:rsidRPr="00FF00EA">
        <w:rPr>
          <w:rFonts w:ascii="Times New Roman" w:hAnsi="Times New Roman"/>
          <w:sz w:val="22"/>
          <w:szCs w:val="22"/>
          <w:lang w:eastAsia="hr-HR"/>
        </w:rPr>
        <w:t xml:space="preserve"> u građevinskom dnevniku koji ovjerava nadzorni inženjer. Izvoditelj je u obvezi dinamiku izvršavanja radova uskladiti sa zahtjevima i mogućnostima Naručitelja.</w:t>
      </w:r>
    </w:p>
    <w:p w14:paraId="020627AE" w14:textId="4056E80A" w:rsidR="00FF00EA" w:rsidRDefault="00FF00EA" w:rsidP="00FF00EA">
      <w:pPr>
        <w:pStyle w:val="CommentText"/>
        <w:jc w:val="both"/>
        <w:rPr>
          <w:rFonts w:ascii="Times New Roman" w:hAnsi="Times New Roman"/>
          <w:sz w:val="22"/>
          <w:szCs w:val="22"/>
          <w:lang w:eastAsia="hr-HR"/>
        </w:rPr>
      </w:pPr>
      <w:r w:rsidRPr="00FF00EA">
        <w:rPr>
          <w:rFonts w:ascii="Times New Roman" w:hAnsi="Times New Roman"/>
          <w:sz w:val="22"/>
          <w:szCs w:val="22"/>
          <w:lang w:eastAsia="hr-HR"/>
        </w:rPr>
        <w:t xml:space="preserve">Ispunjavanje svih ugovornih obveza podrazumijeva uspješno obavljenu primopredaju radova </w:t>
      </w:r>
      <w:r w:rsidR="003C6F09">
        <w:rPr>
          <w:rFonts w:ascii="Times New Roman" w:hAnsi="Times New Roman"/>
          <w:sz w:val="22"/>
          <w:szCs w:val="22"/>
          <w:lang w:eastAsia="hr-HR"/>
        </w:rPr>
        <w:t xml:space="preserve">u skladu </w:t>
      </w:r>
      <w:r w:rsidRPr="00FF00EA">
        <w:rPr>
          <w:rFonts w:ascii="Times New Roman" w:hAnsi="Times New Roman"/>
          <w:sz w:val="22"/>
          <w:szCs w:val="22"/>
          <w:lang w:eastAsia="hr-HR"/>
        </w:rPr>
        <w:t>sa Ugovorom, Zakonom o obveznim odnosima</w:t>
      </w:r>
      <w:r w:rsidR="00121A43">
        <w:rPr>
          <w:rFonts w:ascii="Times New Roman" w:hAnsi="Times New Roman"/>
          <w:sz w:val="22"/>
          <w:szCs w:val="22"/>
          <w:lang w:eastAsia="hr-HR"/>
        </w:rPr>
        <w:t xml:space="preserve"> (NN, broj 35/05, 41/08, 125/11, 78/15 i 29/18)</w:t>
      </w:r>
      <w:r w:rsidRPr="00FF00EA">
        <w:rPr>
          <w:rFonts w:ascii="Times New Roman" w:hAnsi="Times New Roman"/>
          <w:sz w:val="22"/>
          <w:szCs w:val="22"/>
          <w:lang w:eastAsia="hr-HR"/>
        </w:rPr>
        <w:t>, Zakonom o gradnji</w:t>
      </w:r>
      <w:r w:rsidR="00121A43">
        <w:rPr>
          <w:rFonts w:ascii="Times New Roman" w:hAnsi="Times New Roman"/>
          <w:sz w:val="22"/>
          <w:szCs w:val="22"/>
          <w:lang w:eastAsia="hr-HR"/>
        </w:rPr>
        <w:t xml:space="preserve"> (NN broj 153/13, 20/17 i 39/19)</w:t>
      </w:r>
      <w:r w:rsidRPr="00FF00EA">
        <w:rPr>
          <w:rFonts w:ascii="Times New Roman" w:hAnsi="Times New Roman"/>
          <w:sz w:val="22"/>
          <w:szCs w:val="22"/>
          <w:lang w:eastAsia="hr-HR"/>
        </w:rPr>
        <w:t xml:space="preserve"> te ostalim pozitivnim propisima</w:t>
      </w:r>
      <w:r w:rsidR="00F05488">
        <w:rPr>
          <w:rFonts w:ascii="Times New Roman" w:hAnsi="Times New Roman"/>
          <w:sz w:val="22"/>
          <w:szCs w:val="22"/>
          <w:lang w:eastAsia="hr-HR"/>
        </w:rPr>
        <w:t xml:space="preserve"> o čemu se sastavlja Zapisnik o primopredaji</w:t>
      </w:r>
      <w:r w:rsidRPr="00FF00EA">
        <w:rPr>
          <w:rFonts w:ascii="Times New Roman" w:hAnsi="Times New Roman"/>
          <w:sz w:val="22"/>
          <w:szCs w:val="22"/>
          <w:lang w:eastAsia="hr-HR"/>
        </w:rPr>
        <w:t>.</w:t>
      </w:r>
    </w:p>
    <w:p w14:paraId="184BAC21" w14:textId="05E0B86B" w:rsidR="00651CD0" w:rsidRPr="0045436D" w:rsidRDefault="008E7B9C" w:rsidP="0045436D">
      <w:pPr>
        <w:pStyle w:val="Heading1"/>
        <w:rPr>
          <w:rFonts w:cs="Times New Roman"/>
          <w:sz w:val="22"/>
          <w:szCs w:val="22"/>
        </w:rPr>
      </w:pPr>
      <w:r>
        <w:rPr>
          <w:rFonts w:cs="Times New Roman"/>
          <w:sz w:val="22"/>
          <w:szCs w:val="22"/>
        </w:rPr>
        <w:t>2.10. Opcije i moguća obnavljanja ugovora</w:t>
      </w:r>
    </w:p>
    <w:p w14:paraId="2D58B2CE" w14:textId="17353624" w:rsidR="00651CD0" w:rsidRPr="006708FC" w:rsidRDefault="008E7B9C" w:rsidP="006708FC">
      <w:pPr>
        <w:pStyle w:val="CommentText"/>
        <w:jc w:val="both"/>
        <w:rPr>
          <w:rFonts w:ascii="Times New Roman" w:hAnsi="Times New Roman"/>
          <w:sz w:val="22"/>
          <w:szCs w:val="22"/>
          <w:lang w:eastAsia="hr-HR"/>
        </w:rPr>
      </w:pPr>
      <w:r>
        <w:rPr>
          <w:rFonts w:ascii="Times New Roman" w:hAnsi="Times New Roman"/>
          <w:sz w:val="22"/>
          <w:szCs w:val="22"/>
          <w:lang w:eastAsia="hr-HR"/>
        </w:rPr>
        <w:t>Nije primjenjivo</w:t>
      </w:r>
      <w:r w:rsidR="006708FC">
        <w:rPr>
          <w:rFonts w:ascii="Times New Roman" w:hAnsi="Times New Roman"/>
          <w:sz w:val="22"/>
          <w:szCs w:val="22"/>
          <w:lang w:eastAsia="hr-HR"/>
        </w:rPr>
        <w:t>.</w:t>
      </w:r>
    </w:p>
    <w:p w14:paraId="3ED043CE" w14:textId="77777777" w:rsidR="00651CD0" w:rsidRPr="00C62E9C" w:rsidRDefault="008E7B9C">
      <w:pPr>
        <w:pStyle w:val="Heading1"/>
        <w:shd w:val="clear" w:color="auto" w:fill="D9D9D9" w:themeFill="background1" w:themeFillShade="D9"/>
        <w:rPr>
          <w:rFonts w:cs="Times New Roman"/>
          <w:sz w:val="22"/>
          <w:szCs w:val="22"/>
        </w:rPr>
      </w:pPr>
      <w:bookmarkStart w:id="61" w:name="_Toc483920687"/>
      <w:r w:rsidRPr="00C62E9C">
        <w:rPr>
          <w:rFonts w:cs="Times New Roman"/>
          <w:sz w:val="22"/>
          <w:szCs w:val="22"/>
        </w:rPr>
        <w:t>III. OSNOVE ZA ISKLJUČENJE GOSPODARSKOG SUBJEKTA</w:t>
      </w:r>
      <w:bookmarkEnd w:id="61"/>
    </w:p>
    <w:p w14:paraId="56C60DCD" w14:textId="77777777" w:rsidR="00651CD0" w:rsidRPr="00C62E9C" w:rsidRDefault="00651CD0">
      <w:pPr>
        <w:rPr>
          <w:sz w:val="22"/>
          <w:szCs w:val="22"/>
          <w:lang w:eastAsia="en-US"/>
        </w:rPr>
      </w:pPr>
    </w:p>
    <w:p w14:paraId="070C54C2" w14:textId="77777777" w:rsidR="00651CD0" w:rsidRPr="00C62E9C" w:rsidRDefault="008E7B9C">
      <w:pPr>
        <w:pStyle w:val="Heading1"/>
        <w:rPr>
          <w:rFonts w:cs="Times New Roman"/>
          <w:sz w:val="22"/>
          <w:szCs w:val="22"/>
        </w:rPr>
      </w:pPr>
      <w:r w:rsidRPr="00C62E9C">
        <w:rPr>
          <w:rFonts w:cs="Times New Roman"/>
          <w:sz w:val="22"/>
          <w:szCs w:val="22"/>
        </w:rPr>
        <w:t>3. OSNOVE ZA ISKLJUČENJE GOSPODARSKOG SUBJEKTA</w:t>
      </w:r>
    </w:p>
    <w:p w14:paraId="7F1C3D70" w14:textId="77777777" w:rsidR="00651CD0" w:rsidRPr="00C62E9C" w:rsidRDefault="008E7B9C">
      <w:pPr>
        <w:pStyle w:val="CommentText"/>
        <w:jc w:val="both"/>
        <w:rPr>
          <w:rFonts w:ascii="Times New Roman" w:hAnsi="Times New Roman"/>
          <w:sz w:val="22"/>
          <w:szCs w:val="22"/>
          <w:lang w:eastAsia="hr-HR"/>
        </w:rPr>
      </w:pPr>
      <w:r w:rsidRPr="00C62E9C">
        <w:rPr>
          <w:rFonts w:ascii="Times New Roman" w:hAnsi="Times New Roman"/>
          <w:sz w:val="22"/>
          <w:szCs w:val="22"/>
          <w:lang w:eastAsia="hr-HR"/>
        </w:rPr>
        <w:t xml:space="preserve">Gospodarski subjekt mora dokazati da ne postoje razlozi isključenja iz postupka javne nabave sukladno odredbama navedenim u točkama 3.1. i 3.2. ove Dokumentacije o nabavi. </w:t>
      </w:r>
    </w:p>
    <w:p w14:paraId="28D7DB73" w14:textId="2B0042FF" w:rsidR="00651CD0" w:rsidRPr="00C62E9C" w:rsidRDefault="008E7B9C">
      <w:pPr>
        <w:pStyle w:val="CommentText"/>
        <w:jc w:val="both"/>
        <w:rPr>
          <w:rFonts w:ascii="Times New Roman" w:hAnsi="Times New Roman"/>
          <w:sz w:val="22"/>
          <w:szCs w:val="22"/>
          <w:lang w:eastAsia="hr-HR"/>
        </w:rPr>
      </w:pPr>
      <w:r w:rsidRPr="00C62E9C">
        <w:rPr>
          <w:rFonts w:ascii="Times New Roman" w:hAnsi="Times New Roman"/>
          <w:sz w:val="22"/>
          <w:szCs w:val="22"/>
          <w:lang w:eastAsia="hr-HR"/>
        </w:rPr>
        <w:t>Odredba se odnosi za ponuditelja/člana zajednice ponuditelja/podugovaratelja/gospodarskog subjekta na koji se ponuditelj oslanja</w:t>
      </w:r>
      <w:r w:rsidR="00B74548" w:rsidRPr="00C62E9C">
        <w:rPr>
          <w:rFonts w:ascii="Times New Roman" w:hAnsi="Times New Roman"/>
          <w:sz w:val="22"/>
          <w:szCs w:val="22"/>
          <w:lang w:eastAsia="hr-HR"/>
        </w:rPr>
        <w:t>.</w:t>
      </w:r>
    </w:p>
    <w:p w14:paraId="7C0AA609" w14:textId="77777777" w:rsidR="00651CD0" w:rsidRPr="00C62E9C" w:rsidRDefault="008E7B9C">
      <w:pPr>
        <w:pStyle w:val="Heading1"/>
        <w:rPr>
          <w:rFonts w:cs="Times New Roman"/>
          <w:sz w:val="22"/>
          <w:szCs w:val="22"/>
        </w:rPr>
      </w:pPr>
      <w:r w:rsidRPr="00C62E9C">
        <w:rPr>
          <w:rFonts w:cs="Times New Roman"/>
          <w:sz w:val="22"/>
          <w:szCs w:val="22"/>
        </w:rPr>
        <w:t>3.1. OBVEZNE OSNOVE ZA ISKLJUČENJE (Čl. 251. st.1. i 2. ZJN 2016)</w:t>
      </w:r>
    </w:p>
    <w:p w14:paraId="3F90B09D" w14:textId="77777777" w:rsidR="00651CD0" w:rsidRPr="00C62E9C" w:rsidRDefault="008E7B9C">
      <w:pPr>
        <w:ind w:right="588"/>
        <w:jc w:val="both"/>
        <w:rPr>
          <w:b/>
          <w:sz w:val="22"/>
          <w:szCs w:val="22"/>
        </w:rPr>
      </w:pPr>
      <w:r w:rsidRPr="00C62E9C">
        <w:rPr>
          <w:b/>
          <w:sz w:val="22"/>
          <w:szCs w:val="22"/>
        </w:rPr>
        <w:t>Napomena:</w:t>
      </w:r>
    </w:p>
    <w:p w14:paraId="2CD44EED" w14:textId="77777777" w:rsidR="00651CD0" w:rsidRPr="00EB5729" w:rsidRDefault="008E7B9C">
      <w:pPr>
        <w:pStyle w:val="CommentText"/>
        <w:jc w:val="both"/>
        <w:rPr>
          <w:rFonts w:ascii="Times New Roman" w:hAnsi="Times New Roman"/>
          <w:i/>
          <w:sz w:val="22"/>
          <w:szCs w:val="22"/>
        </w:rPr>
      </w:pPr>
      <w:r w:rsidRPr="00EB5729">
        <w:rPr>
          <w:rFonts w:ascii="Times New Roman" w:hAnsi="Times New Roman"/>
          <w:i/>
          <w:sz w:val="22"/>
          <w:szCs w:val="22"/>
        </w:rPr>
        <w:lastRenderedPageBreak/>
        <w:t>Naručitelj zadržava obvezu isključiti gospodarskog subjekta ( dalje: GS ) iz postupka javne nabave ukoliko se u postupku javne nabave utvrdi da je GS pravomoćno osuđen za počinjenja kaznenih djela koja su opisana u kasnijim izmjenama i dopunama Kaznenog zakona, a koje izmjene i dopune su objavljene u Narodnim Novinama broj 56/15, 61/15, 101/17, te čije biće kaznenog djela je moguće u cijelosti ili u najvećoj mjeri podvesti pod biće kaznenog djela za koje je GS osuđen po „starom“ KZ-u  objavljenom u NN pod brojem 110/97., 27/98., 50/00., 129/00., 51/01., 111/03., 190/03., 105/04., 84/05., 71/06., 110/07., 152/08., 57/11., 77/11. i 143/12.Naime, postojeća niže navedena formulacija osnova za isključenje je u suglasnosti s trenutno važećim ZJN 2016, ali taj ZJN 2016 nije usklađen sa zadnjim izmjenama Kaznenog zakona. Primjer toga je čl. 333. u ovoj točki dokumentaciji o nabavi navedenog KZ-a. U novom trenutno važećem KZ-u, biće djela iz prethodnog čl. 333 se nalazi dijelom u čl. 328.,a dijelom u čl. 329 novog KZ-a.</w:t>
      </w:r>
    </w:p>
    <w:p w14:paraId="67E4B668" w14:textId="77777777" w:rsidR="00651CD0" w:rsidRPr="00C62E9C" w:rsidRDefault="00651CD0">
      <w:pPr>
        <w:ind w:right="588"/>
        <w:jc w:val="both"/>
        <w:rPr>
          <w:b/>
          <w:sz w:val="22"/>
          <w:szCs w:val="22"/>
          <w:highlight w:val="cyan"/>
        </w:rPr>
      </w:pPr>
    </w:p>
    <w:p w14:paraId="4C36AB97" w14:textId="77777777" w:rsidR="00651CD0" w:rsidRPr="001F183A" w:rsidRDefault="008E7B9C">
      <w:pPr>
        <w:ind w:right="588"/>
        <w:jc w:val="both"/>
        <w:rPr>
          <w:sz w:val="22"/>
          <w:szCs w:val="22"/>
        </w:rPr>
      </w:pPr>
      <w:r w:rsidRPr="001F183A">
        <w:rPr>
          <w:b/>
          <w:sz w:val="22"/>
          <w:szCs w:val="22"/>
        </w:rPr>
        <w:t>3.1.1.</w:t>
      </w:r>
      <w:r w:rsidRPr="001F183A">
        <w:rPr>
          <w:sz w:val="22"/>
          <w:szCs w:val="22"/>
        </w:rPr>
        <w:t xml:space="preserve"> Sukladno odredbi članka 251. ZJN 2016, javni naručitelj </w:t>
      </w:r>
      <w:r w:rsidRPr="001F183A">
        <w:rPr>
          <w:b/>
          <w:sz w:val="22"/>
          <w:szCs w:val="22"/>
        </w:rPr>
        <w:t>obvezan je isključiti</w:t>
      </w:r>
      <w:r w:rsidRPr="001F183A">
        <w:rPr>
          <w:sz w:val="22"/>
          <w:szCs w:val="22"/>
        </w:rPr>
        <w:t xml:space="preserve"> gospodarskog subjekta iz postupka javne nabave ako u bilo kojem trenutku tijekom postupka javne nabave utvrdi da:</w:t>
      </w:r>
    </w:p>
    <w:p w14:paraId="6861AAB3" w14:textId="77777777" w:rsidR="00651CD0" w:rsidRPr="00C62E9C" w:rsidRDefault="00651CD0">
      <w:pPr>
        <w:ind w:right="588"/>
        <w:jc w:val="both"/>
        <w:rPr>
          <w:sz w:val="22"/>
          <w:szCs w:val="22"/>
          <w:highlight w:val="cyan"/>
        </w:rPr>
      </w:pPr>
    </w:p>
    <w:p w14:paraId="05DE95FC" w14:textId="77777777" w:rsidR="00651CD0" w:rsidRPr="001F183A" w:rsidRDefault="008E7B9C">
      <w:pPr>
        <w:ind w:right="588"/>
        <w:jc w:val="both"/>
        <w:rPr>
          <w:sz w:val="22"/>
          <w:szCs w:val="22"/>
        </w:rPr>
      </w:pPr>
      <w:r w:rsidRPr="001F183A">
        <w:rPr>
          <w:sz w:val="22"/>
          <w:szCs w:val="22"/>
        </w:rPr>
        <w:t>1.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472C88D0" w14:textId="77777777" w:rsidR="00651CD0" w:rsidRPr="001F183A" w:rsidRDefault="008E7B9C">
      <w:pPr>
        <w:ind w:right="588"/>
        <w:jc w:val="both"/>
        <w:rPr>
          <w:b/>
          <w:sz w:val="22"/>
          <w:szCs w:val="22"/>
        </w:rPr>
      </w:pPr>
      <w:r w:rsidRPr="001F183A">
        <w:rPr>
          <w:b/>
          <w:sz w:val="22"/>
          <w:szCs w:val="22"/>
        </w:rPr>
        <w:t>a) sudjelovanje u zločinačkoj organizaciji, na temelju</w:t>
      </w:r>
    </w:p>
    <w:p w14:paraId="12896A1C" w14:textId="77777777" w:rsidR="00651CD0" w:rsidRPr="001F183A" w:rsidRDefault="008E7B9C">
      <w:pPr>
        <w:ind w:right="588"/>
        <w:jc w:val="both"/>
        <w:rPr>
          <w:sz w:val="22"/>
          <w:szCs w:val="22"/>
        </w:rPr>
      </w:pPr>
      <w:r w:rsidRPr="001F183A">
        <w:rPr>
          <w:sz w:val="22"/>
          <w:szCs w:val="22"/>
        </w:rPr>
        <w:t>– članka 328. (zločinačko udruženje) i članka 329. (počinjenje kaznenog djela u sastavu zločinačkog udruženja) Kaznenog zakona</w:t>
      </w:r>
    </w:p>
    <w:p w14:paraId="3CB85FC8" w14:textId="77777777" w:rsidR="00651CD0" w:rsidRPr="001F183A" w:rsidRDefault="008E7B9C">
      <w:pPr>
        <w:ind w:right="588"/>
        <w:jc w:val="both"/>
        <w:rPr>
          <w:sz w:val="22"/>
          <w:szCs w:val="22"/>
        </w:rPr>
      </w:pPr>
      <w:r w:rsidRPr="001F183A">
        <w:rPr>
          <w:sz w:val="22"/>
          <w:szCs w:val="22"/>
        </w:rPr>
        <w:t>– članka 333. (udruživanje za počinjenje kaznenih djela), iz Kaznenog zakona (»Narodne novine«, br. 110/97.,27/98., 50/00., 129/00., 51/01., 111/03., 190/03., 105/04., 84/05., 71/06., 110/07., 152/08., 57/11., 77/11. i  143/12.)</w:t>
      </w:r>
    </w:p>
    <w:p w14:paraId="083F4A8F" w14:textId="77777777" w:rsidR="00651CD0" w:rsidRPr="001F183A" w:rsidRDefault="008E7B9C">
      <w:pPr>
        <w:ind w:right="588"/>
        <w:jc w:val="both"/>
        <w:rPr>
          <w:sz w:val="22"/>
          <w:szCs w:val="22"/>
        </w:rPr>
      </w:pPr>
      <w:r w:rsidRPr="001F183A">
        <w:rPr>
          <w:b/>
          <w:sz w:val="22"/>
          <w:szCs w:val="22"/>
        </w:rPr>
        <w:t>b) korupciju, na temelju</w:t>
      </w:r>
    </w:p>
    <w:p w14:paraId="72460C8D" w14:textId="658E71BE" w:rsidR="00651CD0" w:rsidRPr="001F183A" w:rsidRDefault="008E7B9C">
      <w:pPr>
        <w:ind w:right="588"/>
        <w:jc w:val="both"/>
        <w:rPr>
          <w:sz w:val="22"/>
          <w:szCs w:val="22"/>
        </w:rPr>
      </w:pPr>
      <w:r w:rsidRPr="001F183A">
        <w:rPr>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045C618E" w14:textId="77777777" w:rsidR="00651CD0" w:rsidRPr="001F183A" w:rsidRDefault="008E7B9C">
      <w:pPr>
        <w:ind w:right="588"/>
        <w:jc w:val="both"/>
        <w:rPr>
          <w:sz w:val="22"/>
          <w:szCs w:val="22"/>
        </w:rPr>
      </w:pPr>
      <w:r w:rsidRPr="001F183A">
        <w:rPr>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7174074" w14:textId="77777777" w:rsidR="00651CD0" w:rsidRPr="00C62E9C" w:rsidRDefault="00651CD0">
      <w:pPr>
        <w:ind w:right="588"/>
        <w:jc w:val="both"/>
        <w:rPr>
          <w:sz w:val="22"/>
          <w:szCs w:val="22"/>
          <w:highlight w:val="cyan"/>
        </w:rPr>
      </w:pPr>
    </w:p>
    <w:p w14:paraId="02108101" w14:textId="77777777" w:rsidR="00651CD0" w:rsidRPr="008512B6" w:rsidRDefault="008E7B9C">
      <w:pPr>
        <w:ind w:right="588"/>
        <w:jc w:val="both"/>
        <w:rPr>
          <w:b/>
          <w:sz w:val="22"/>
          <w:szCs w:val="22"/>
        </w:rPr>
      </w:pPr>
      <w:r w:rsidRPr="008512B6">
        <w:rPr>
          <w:b/>
          <w:sz w:val="22"/>
          <w:szCs w:val="22"/>
        </w:rPr>
        <w:t>c) prijevaru, na temelju</w:t>
      </w:r>
    </w:p>
    <w:p w14:paraId="4E31B531" w14:textId="77777777" w:rsidR="00651CD0" w:rsidRPr="008512B6" w:rsidRDefault="008E7B9C">
      <w:pPr>
        <w:ind w:right="588"/>
        <w:jc w:val="both"/>
        <w:rPr>
          <w:sz w:val="22"/>
          <w:szCs w:val="22"/>
        </w:rPr>
      </w:pPr>
      <w:r w:rsidRPr="008512B6">
        <w:rPr>
          <w:sz w:val="22"/>
          <w:szCs w:val="22"/>
        </w:rPr>
        <w:t>– članka 236. (prijevara), članka 247. (prijevara u gospodarskom poslovanju), članka 256. (utaja poreza ili carine) i članka 258. (subvencijska prijevara) Kaznenog zakona</w:t>
      </w:r>
    </w:p>
    <w:p w14:paraId="6400EA9F" w14:textId="77777777" w:rsidR="00651CD0" w:rsidRPr="008512B6" w:rsidRDefault="008E7B9C">
      <w:pPr>
        <w:ind w:right="588"/>
        <w:jc w:val="both"/>
        <w:rPr>
          <w:sz w:val="22"/>
          <w:szCs w:val="22"/>
        </w:rPr>
      </w:pPr>
      <w:r w:rsidRPr="008512B6">
        <w:rPr>
          <w:sz w:val="22"/>
          <w:szCs w:val="22"/>
        </w:rPr>
        <w:t>– članka 224. (prijevara), članka 293. (prijevara u gospodarskom poslovanju) i članka 286. (utaja poreza i drugih davanja) iz Kaznenog zakona (»Narodne novine«, br. 110/97., 27/98., 50/00., 129/00., 51/01., 111/03.,190/03., 105/04., 84/05., 71/06., 110/07., 152/08., 57/11., 77/11. i 143/12.)</w:t>
      </w:r>
    </w:p>
    <w:p w14:paraId="1235D418" w14:textId="77777777" w:rsidR="00651CD0" w:rsidRPr="00E20608" w:rsidRDefault="008E7B9C">
      <w:pPr>
        <w:ind w:right="588"/>
        <w:jc w:val="both"/>
        <w:rPr>
          <w:sz w:val="22"/>
          <w:szCs w:val="22"/>
        </w:rPr>
      </w:pPr>
      <w:r w:rsidRPr="00E20608">
        <w:rPr>
          <w:b/>
          <w:sz w:val="22"/>
          <w:szCs w:val="22"/>
        </w:rPr>
        <w:t>d) terorizam ili kaznena djela povezana s terorističkim aktivnostima, na temelju</w:t>
      </w:r>
    </w:p>
    <w:p w14:paraId="361659A3" w14:textId="77777777" w:rsidR="00651CD0" w:rsidRPr="00D918BB" w:rsidRDefault="008E7B9C">
      <w:pPr>
        <w:ind w:right="588"/>
        <w:jc w:val="both"/>
        <w:rPr>
          <w:sz w:val="22"/>
          <w:szCs w:val="22"/>
        </w:rPr>
      </w:pPr>
      <w:r w:rsidRPr="00D918BB">
        <w:rPr>
          <w:sz w:val="22"/>
          <w:szCs w:val="22"/>
        </w:rPr>
        <w:t>– članka 97. (terorizam), članka 99. (javno poticanje na terorizam), članka 100. (novačenje za terorizam), članka 101. (obuka za terorizam) i članka 102. (terorističko udruženje) Kaznenog zakona</w:t>
      </w:r>
    </w:p>
    <w:p w14:paraId="12798F8B" w14:textId="77777777" w:rsidR="00651CD0" w:rsidRPr="00D918BB" w:rsidRDefault="008E7B9C">
      <w:pPr>
        <w:ind w:right="588"/>
        <w:jc w:val="both"/>
        <w:rPr>
          <w:sz w:val="22"/>
          <w:szCs w:val="22"/>
        </w:rPr>
      </w:pPr>
      <w:r w:rsidRPr="00D918BB">
        <w:rPr>
          <w:sz w:val="22"/>
          <w:szCs w:val="22"/>
        </w:rPr>
        <w:t>– članka 169. (terorizam), članka 169.a (javno poticanje na terorizam) i članka 169.b (novačenje i obuka za  terorizam) iz Kaznenog zakona (»Narodne novine«, br. 110/97., 27/98., 50/00., 129/00., 51/01., 111/03., 190/03., 105/04., 84/05., 71/06., 110/07., 152/08., 57/11., 77/11. i 143/12.)</w:t>
      </w:r>
    </w:p>
    <w:p w14:paraId="5C848C5B" w14:textId="77777777" w:rsidR="00651CD0" w:rsidRPr="00626C28" w:rsidRDefault="008E7B9C">
      <w:pPr>
        <w:ind w:right="588"/>
        <w:jc w:val="both"/>
        <w:rPr>
          <w:sz w:val="22"/>
          <w:szCs w:val="22"/>
        </w:rPr>
      </w:pPr>
      <w:r w:rsidRPr="00626C28">
        <w:rPr>
          <w:b/>
          <w:sz w:val="22"/>
          <w:szCs w:val="22"/>
        </w:rPr>
        <w:t>e) pranje novca ili financiranje terorizma, na temelju</w:t>
      </w:r>
    </w:p>
    <w:p w14:paraId="64095620" w14:textId="77777777" w:rsidR="00651CD0" w:rsidRPr="00626C28" w:rsidRDefault="008E7B9C">
      <w:pPr>
        <w:ind w:right="588"/>
        <w:jc w:val="both"/>
        <w:rPr>
          <w:sz w:val="22"/>
          <w:szCs w:val="22"/>
        </w:rPr>
      </w:pPr>
      <w:r w:rsidRPr="00626C28">
        <w:rPr>
          <w:sz w:val="22"/>
          <w:szCs w:val="22"/>
        </w:rPr>
        <w:t>– članka 98. (financiranje terorizma) i članka 265. (pranje novca) Kaznenog zakona</w:t>
      </w:r>
    </w:p>
    <w:p w14:paraId="5539E603" w14:textId="77777777" w:rsidR="00651CD0" w:rsidRPr="00626C28" w:rsidRDefault="008E7B9C">
      <w:pPr>
        <w:ind w:right="588"/>
        <w:jc w:val="both"/>
        <w:rPr>
          <w:sz w:val="22"/>
          <w:szCs w:val="22"/>
        </w:rPr>
      </w:pPr>
      <w:r w:rsidRPr="00626C28">
        <w:rPr>
          <w:sz w:val="22"/>
          <w:szCs w:val="22"/>
        </w:rPr>
        <w:t>– članka 279. (pranje novca) iz Kaznenog zakona (»Narodne novine«, br. 110/97., 27/98., 50/00., 129/00.,51/01., 111/03., 190/03., 105/04., 84/05., 71/06., 110/07., 152/08., 57/11., 77/11. i 143/12.)</w:t>
      </w:r>
    </w:p>
    <w:p w14:paraId="2939D982" w14:textId="77777777" w:rsidR="00651CD0" w:rsidRPr="00E20608" w:rsidRDefault="008E7B9C">
      <w:pPr>
        <w:ind w:right="588"/>
        <w:jc w:val="both"/>
        <w:rPr>
          <w:b/>
          <w:sz w:val="22"/>
          <w:szCs w:val="22"/>
        </w:rPr>
      </w:pPr>
      <w:r w:rsidRPr="00E20608">
        <w:rPr>
          <w:b/>
          <w:sz w:val="22"/>
          <w:szCs w:val="22"/>
        </w:rPr>
        <w:t>f) dječji rad ili druge oblike trgovanja ljudima, na temelju</w:t>
      </w:r>
    </w:p>
    <w:p w14:paraId="2B5A1097" w14:textId="77777777" w:rsidR="00651CD0" w:rsidRPr="00E20608" w:rsidRDefault="008E7B9C">
      <w:pPr>
        <w:ind w:right="588"/>
        <w:jc w:val="both"/>
        <w:rPr>
          <w:sz w:val="22"/>
          <w:szCs w:val="22"/>
        </w:rPr>
      </w:pPr>
      <w:r w:rsidRPr="00E20608">
        <w:rPr>
          <w:sz w:val="22"/>
          <w:szCs w:val="22"/>
        </w:rPr>
        <w:t>– članka 106. (trgovanje ljudima) Kaznenog zakona</w:t>
      </w:r>
    </w:p>
    <w:p w14:paraId="393B4BD2" w14:textId="77777777" w:rsidR="00651CD0" w:rsidRPr="00E20608" w:rsidRDefault="008E7B9C">
      <w:pPr>
        <w:ind w:right="588"/>
        <w:jc w:val="both"/>
        <w:rPr>
          <w:sz w:val="22"/>
          <w:szCs w:val="22"/>
        </w:rPr>
      </w:pPr>
      <w:r w:rsidRPr="00E20608">
        <w:rPr>
          <w:sz w:val="22"/>
          <w:szCs w:val="22"/>
        </w:rPr>
        <w:t>– članka 175. (trgovanje ljudima i ropstvo) iz Kaznenog zakona (»Narodne novine«, br. 110/97., 27/98., 50/00.,129/00., 51/01., 111/03., 190/03., 105/04., 84/05., 71/06., 110/07., 152/08., 57/11., 77/11. i 143/12.),</w:t>
      </w:r>
    </w:p>
    <w:p w14:paraId="32D87E66" w14:textId="77777777" w:rsidR="00651CD0" w:rsidRPr="00E20608" w:rsidRDefault="008E7B9C">
      <w:pPr>
        <w:ind w:right="588"/>
        <w:jc w:val="both"/>
        <w:rPr>
          <w:b/>
          <w:sz w:val="22"/>
          <w:szCs w:val="22"/>
        </w:rPr>
      </w:pPr>
      <w:r w:rsidRPr="00E20608">
        <w:rPr>
          <w:b/>
          <w:sz w:val="22"/>
          <w:szCs w:val="22"/>
        </w:rPr>
        <w:t>Ili</w:t>
      </w:r>
    </w:p>
    <w:p w14:paraId="3675D0FE" w14:textId="77777777" w:rsidR="00651CD0" w:rsidRPr="00D918BB" w:rsidRDefault="008E7B9C">
      <w:pPr>
        <w:ind w:right="588"/>
        <w:jc w:val="both"/>
        <w:rPr>
          <w:sz w:val="22"/>
          <w:szCs w:val="22"/>
        </w:rPr>
      </w:pPr>
      <w:r w:rsidRPr="00D918BB">
        <w:rPr>
          <w:b/>
          <w:sz w:val="22"/>
          <w:szCs w:val="22"/>
        </w:rPr>
        <w:t>2.</w:t>
      </w:r>
      <w:r w:rsidRPr="00D918BB">
        <w:rPr>
          <w:sz w:val="22"/>
          <w:szCs w:val="22"/>
        </w:rPr>
        <w:t xml:space="preserve"> je gospodarski subjekt </w:t>
      </w:r>
      <w:r w:rsidRPr="00D918BB">
        <w:rPr>
          <w:b/>
          <w:sz w:val="22"/>
          <w:szCs w:val="22"/>
        </w:rPr>
        <w:t>koji nema poslovni nastan</w:t>
      </w:r>
      <w:r w:rsidRPr="00D918BB">
        <w:rPr>
          <w:sz w:val="22"/>
          <w:szCs w:val="22"/>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ove Dokumentacije i za odgovarajuća kaznena djela koja, prema nacionalnim propisima države poslovnog nastana gospodarskog subjekta, odnosno države čiji je osoba državljanin, obuhvaćaju razloge za isključenje iz članka 57. stavka 1. točaka od (a) do (f) Direktive 2014/24/EU.</w:t>
      </w:r>
    </w:p>
    <w:p w14:paraId="60DF741E" w14:textId="77777777" w:rsidR="00651CD0" w:rsidRPr="00C62E9C" w:rsidRDefault="00651CD0">
      <w:pPr>
        <w:ind w:right="588"/>
        <w:jc w:val="both"/>
        <w:rPr>
          <w:sz w:val="22"/>
          <w:szCs w:val="22"/>
          <w:highlight w:val="cyan"/>
        </w:rPr>
      </w:pPr>
    </w:p>
    <w:p w14:paraId="7776868D" w14:textId="77777777" w:rsidR="00651CD0" w:rsidRPr="00B24FF0" w:rsidRDefault="008E7B9C">
      <w:pPr>
        <w:autoSpaceDE w:val="0"/>
        <w:autoSpaceDN w:val="0"/>
        <w:adjustRightInd w:val="0"/>
        <w:ind w:right="588"/>
        <w:jc w:val="both"/>
        <w:rPr>
          <w:bCs/>
          <w:sz w:val="22"/>
          <w:szCs w:val="22"/>
        </w:rPr>
      </w:pPr>
      <w:r w:rsidRPr="00B24FF0">
        <w:rPr>
          <w:b/>
          <w:bCs/>
          <w:sz w:val="22"/>
          <w:szCs w:val="22"/>
        </w:rPr>
        <w:lastRenderedPageBreak/>
        <w:t>3.1.2.</w:t>
      </w:r>
      <w:r w:rsidRPr="00B24FF0">
        <w:rPr>
          <w:sz w:val="22"/>
          <w:szCs w:val="22"/>
        </w:rPr>
        <w:t xml:space="preserve">Sukladno odredbi članka 252. ZJN 2016 </w:t>
      </w:r>
      <w:r w:rsidRPr="00B24FF0">
        <w:rPr>
          <w:bCs/>
          <w:sz w:val="22"/>
          <w:szCs w:val="22"/>
        </w:rPr>
        <w:t xml:space="preserve">javni naručitelj obvezan je isključiti gospodarskog subjekta iz postupka javne nabave ako utvrdi da gospodarski subjekt nije ispunio obveze plaćanja dospjelih poreznih obveza i obveza za mirovinsko i zdravstveno osiguranje:  </w:t>
      </w:r>
    </w:p>
    <w:p w14:paraId="1914BF65" w14:textId="77777777" w:rsidR="00651CD0" w:rsidRPr="00B24FF0" w:rsidRDefault="008E7B9C">
      <w:pPr>
        <w:pStyle w:val="NormalWeb"/>
        <w:shd w:val="clear" w:color="auto" w:fill="FFFFFF"/>
        <w:spacing w:before="0" w:beforeAutospacing="0" w:after="0" w:afterAutospacing="0"/>
        <w:ind w:right="588"/>
        <w:jc w:val="both"/>
        <w:rPr>
          <w:sz w:val="22"/>
          <w:szCs w:val="22"/>
        </w:rPr>
      </w:pPr>
      <w:r w:rsidRPr="00B24FF0">
        <w:rPr>
          <w:sz w:val="22"/>
          <w:szCs w:val="22"/>
        </w:rPr>
        <w:t>– u Republici Hrvatskoj, ako ponuditelj ima poslovni nastan u Republici Hrvatskoj, ili</w:t>
      </w:r>
    </w:p>
    <w:p w14:paraId="4BFF3605" w14:textId="77777777" w:rsidR="00651CD0" w:rsidRPr="00B24FF0" w:rsidRDefault="008E7B9C">
      <w:pPr>
        <w:pStyle w:val="NormalWeb"/>
        <w:shd w:val="clear" w:color="auto" w:fill="FFFFFF"/>
        <w:spacing w:before="0" w:beforeAutospacing="0" w:after="0" w:afterAutospacing="0"/>
        <w:ind w:right="588"/>
        <w:jc w:val="both"/>
        <w:rPr>
          <w:sz w:val="22"/>
          <w:szCs w:val="22"/>
        </w:rPr>
      </w:pPr>
      <w:r w:rsidRPr="00B24FF0">
        <w:rPr>
          <w:sz w:val="22"/>
          <w:szCs w:val="22"/>
        </w:rPr>
        <w:t>– u Republici Hrvatskoj ili državi poslovnog nastana ponuditelja, ako ponuditelj nema poslovni nastan u Republici Hrvatskoj.</w:t>
      </w:r>
    </w:p>
    <w:p w14:paraId="082EF24F" w14:textId="4416F8F1" w:rsidR="00651CD0" w:rsidRDefault="008E7B9C">
      <w:pPr>
        <w:autoSpaceDE w:val="0"/>
        <w:autoSpaceDN w:val="0"/>
        <w:adjustRightInd w:val="0"/>
        <w:ind w:right="588"/>
        <w:jc w:val="both"/>
        <w:rPr>
          <w:bCs/>
          <w:sz w:val="22"/>
          <w:szCs w:val="22"/>
        </w:rPr>
      </w:pPr>
      <w:r w:rsidRPr="00B24FF0">
        <w:rPr>
          <w:bCs/>
          <w:sz w:val="22"/>
          <w:szCs w:val="22"/>
        </w:rPr>
        <w:t>Naručitelj neće isključiti gospodarskog subjekta iz postupka javne nabave ako mu sukladno posebnom propisu plaćanje obveza nije dopušteno ili mu je odobrena odgoda plaćanja.</w:t>
      </w:r>
    </w:p>
    <w:p w14:paraId="0C127BBF" w14:textId="77777777" w:rsidR="00651CD0" w:rsidRPr="001B7B92" w:rsidRDefault="008E7B9C">
      <w:pPr>
        <w:spacing w:before="72" w:after="72"/>
        <w:jc w:val="both"/>
        <w:rPr>
          <w:b/>
          <w:sz w:val="22"/>
          <w:szCs w:val="22"/>
        </w:rPr>
      </w:pPr>
      <w:r w:rsidRPr="001B7B92">
        <w:rPr>
          <w:b/>
          <w:sz w:val="22"/>
          <w:szCs w:val="22"/>
        </w:rPr>
        <w:t xml:space="preserve">3.2. </w:t>
      </w:r>
      <w:bookmarkStart w:id="62" w:name="_Toc471908277"/>
      <w:r w:rsidRPr="001B7B92">
        <w:rPr>
          <w:b/>
          <w:sz w:val="22"/>
          <w:szCs w:val="22"/>
          <w:lang w:val="pl-PL"/>
        </w:rPr>
        <w:t>OSTALE OSNOVE ZA ISKLJUČENJE (Čl.254. ZJN 2016)</w:t>
      </w:r>
      <w:bookmarkEnd w:id="62"/>
    </w:p>
    <w:p w14:paraId="6D532EB9" w14:textId="176175E4" w:rsidR="00651CD0" w:rsidRDefault="005F71F3">
      <w:pPr>
        <w:autoSpaceDE w:val="0"/>
        <w:autoSpaceDN w:val="0"/>
        <w:adjustRightInd w:val="0"/>
        <w:ind w:right="70"/>
        <w:jc w:val="both"/>
        <w:rPr>
          <w:color w:val="000000"/>
          <w:sz w:val="22"/>
          <w:szCs w:val="22"/>
        </w:rPr>
      </w:pPr>
      <w:r>
        <w:rPr>
          <w:sz w:val="22"/>
          <w:szCs w:val="22"/>
        </w:rPr>
        <w:t>Nije primjenjivo.</w:t>
      </w:r>
    </w:p>
    <w:p w14:paraId="2B346ED0" w14:textId="77777777" w:rsidR="00651CD0" w:rsidRDefault="008E7B9C">
      <w:pPr>
        <w:ind w:right="340"/>
        <w:outlineLvl w:val="1"/>
        <w:rPr>
          <w:b/>
          <w:sz w:val="22"/>
          <w:szCs w:val="22"/>
          <w:lang w:val="pl-PL"/>
        </w:rPr>
      </w:pPr>
      <w:r>
        <w:rPr>
          <w:b/>
          <w:sz w:val="22"/>
          <w:szCs w:val="22"/>
        </w:rPr>
        <w:t>3.3.</w:t>
      </w:r>
      <w:r>
        <w:rPr>
          <w:b/>
          <w:sz w:val="22"/>
          <w:szCs w:val="22"/>
          <w:lang w:val="pl-PL"/>
        </w:rPr>
        <w:t>ODREDBE O SAMOKORIGIRANJU</w:t>
      </w:r>
    </w:p>
    <w:p w14:paraId="158BE1EE" w14:textId="3483DD24" w:rsidR="00651CD0" w:rsidRDefault="008E7B9C">
      <w:pPr>
        <w:pStyle w:val="Stil28"/>
        <w:spacing w:line="240" w:lineRule="auto"/>
        <w:ind w:left="0" w:firstLine="0"/>
        <w:rPr>
          <w:rFonts w:ascii="Times New Roman" w:hAnsi="Times New Roman" w:cs="Times New Roman"/>
          <w:lang w:eastAsia="hr-HR"/>
        </w:rPr>
      </w:pPr>
      <w:r>
        <w:rPr>
          <w:rFonts w:ascii="Times New Roman" w:hAnsi="Times New Roman" w:cs="Times New Roman"/>
          <w:lang w:eastAsia="hr-HR"/>
        </w:rPr>
        <w:t>Gospodarski subjekt kod kojeg su ostvarene osnove za isključenje iz čl.251.st.1. ZJN 2016, odnosno iz točke 3.1.1</w:t>
      </w:r>
      <w:r w:rsidR="00610E22">
        <w:rPr>
          <w:rFonts w:ascii="Times New Roman" w:hAnsi="Times New Roman" w:cs="Times New Roman"/>
          <w:lang w:eastAsia="hr-HR"/>
        </w:rPr>
        <w:t>.</w:t>
      </w:r>
      <w:r>
        <w:rPr>
          <w:rFonts w:ascii="Times New Roman" w:hAnsi="Times New Roman" w:cs="Times New Roman"/>
          <w:lang w:eastAsia="hr-HR"/>
        </w:rPr>
        <w:t xml:space="preserve"> Dokumentacije o nabavi a sukladno članku 255. ZJN 2016, može naručitelju dostaviti dokaze o mjerama koje je poduzeo kako bi dokazao svoju pouzdanost bez obzira na postojanje relevantne osnove za isključenje. Dokaze o samokorigiranju nije potrebno dostavljati u sklopu ponude, jer se isti preliminarno dokazuju ESPD obrascem. Ponuditelji u slučaju postojanja relevantnih osnova za isključenje u ESPD obrascu ispunjava dijelove koji se nalaze u Dio III: Osnove za isključenje, A: Osnove povezane s kaznenim presudama i C: Osnove povezane s insolventnošću, sukobima interesa ili poslovnim prekršajem ( u dijelovima gdje je Naručitelj označio „informacija se traži“)</w:t>
      </w:r>
    </w:p>
    <w:p w14:paraId="32671C10" w14:textId="77777777" w:rsidR="00651CD0" w:rsidRDefault="00651CD0">
      <w:pPr>
        <w:pStyle w:val="Stil28"/>
        <w:ind w:left="0" w:firstLine="0"/>
        <w:rPr>
          <w:rFonts w:ascii="Times New Roman" w:hAnsi="Times New Roman" w:cs="Times New Roman"/>
          <w:lang w:eastAsia="hr-HR"/>
        </w:rPr>
      </w:pPr>
    </w:p>
    <w:p w14:paraId="38AC58EC" w14:textId="77777777" w:rsidR="00651CD0" w:rsidRDefault="008E7B9C">
      <w:pPr>
        <w:pStyle w:val="Stil28"/>
        <w:ind w:left="0" w:firstLine="0"/>
        <w:rPr>
          <w:rFonts w:ascii="Times New Roman" w:hAnsi="Times New Roman" w:cs="Times New Roman"/>
          <w:b/>
          <w:lang w:eastAsia="hr-HR"/>
        </w:rPr>
      </w:pPr>
      <w:r>
        <w:rPr>
          <w:rFonts w:ascii="Times New Roman" w:hAnsi="Times New Roman" w:cs="Times New Roman"/>
          <w:b/>
          <w:lang w:eastAsia="hr-HR"/>
        </w:rPr>
        <w:t>Poduzimanje mjera u smislu ove točke gospodarski subjekt dokazuje:</w:t>
      </w:r>
    </w:p>
    <w:p w14:paraId="46DC17AC"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plaćanjem naknade štete ili poduzimanjem drugih odgovarajućih mjera u cilju plaćanja naknade štete prouzročene kaznenim djelom ili propustom</w:t>
      </w:r>
    </w:p>
    <w:p w14:paraId="0484F555"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aktivnom suradnjom s nadležnim istražnim tijelima radi potpunog razjašnjenja činjenica i okolnosti u vezi s kaznenim djelom ili propustom</w:t>
      </w:r>
    </w:p>
    <w:p w14:paraId="7BC47B2B"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odgovarajućim tehničkim, organizacijskim i kadrovskim mjerama radi sprječavanja daljnjih kaznenih djela ili propusta.</w:t>
      </w:r>
    </w:p>
    <w:p w14:paraId="3BB610CA" w14:textId="77777777" w:rsidR="00651CD0" w:rsidRDefault="00651CD0">
      <w:pPr>
        <w:pStyle w:val="Stil28"/>
        <w:ind w:left="0" w:firstLine="0"/>
        <w:rPr>
          <w:rFonts w:ascii="Times New Roman" w:hAnsi="Times New Roman" w:cs="Times New Roman"/>
          <w:lang w:eastAsia="hr-HR"/>
        </w:rPr>
      </w:pPr>
    </w:p>
    <w:p w14:paraId="52AEEC13" w14:textId="41C7909C" w:rsidR="00651CD0" w:rsidRDefault="008E7B9C">
      <w:pPr>
        <w:jc w:val="both"/>
        <w:textAlignment w:val="baseline"/>
        <w:rPr>
          <w:sz w:val="22"/>
          <w:szCs w:val="22"/>
        </w:rPr>
      </w:pPr>
      <w:r>
        <w:rPr>
          <w:sz w:val="22"/>
          <w:szCs w:val="22"/>
        </w:rPr>
        <w:t xml:space="preserve">Mjere koje je poduzeo gospodarski subjekt ocjenjuju se uzimajući u obzir težinu i posebne okolnosti kaznenog djela ili propusta te je obvezan obrazložiti razloge prihvaćanja ili neprihvaćanja mjera. Javni naručitelj neće isključiti gospodarskog subjekta iz postupka javne nabave ako je ocijenjeno da su poduzete mjere primjerene. Gospodarski subjekt kojem je pravomoćnom presudom određena zabrana sudjelovanja u postupcima javne nabave na određeno vrijeme nema pravo korištenja mogućnosti iz ove točke do isteka roka zabrane u državi u kojoj je presuda na snazi. Razdoblje isključenja gospodarskog subjekta kod kojeg su ostvarene osnove za isključenje iz članka 251. stavka 1. ZJN 2016 iz postupka javne nabave je pet godina od dana pravomoćnosti presude, osim ako pravomoćnom presudom nije određeno drukčije. </w:t>
      </w:r>
    </w:p>
    <w:p w14:paraId="647F0E32" w14:textId="77777777" w:rsidR="00651CD0" w:rsidRDefault="00651CD0">
      <w:pPr>
        <w:jc w:val="both"/>
        <w:rPr>
          <w:sz w:val="22"/>
          <w:szCs w:val="22"/>
        </w:rPr>
      </w:pPr>
    </w:p>
    <w:p w14:paraId="6BB0FB34" w14:textId="77777777" w:rsidR="00651CD0" w:rsidRPr="00AB5118" w:rsidRDefault="008E7B9C">
      <w:pPr>
        <w:ind w:right="340"/>
        <w:outlineLvl w:val="1"/>
        <w:rPr>
          <w:b/>
          <w:sz w:val="22"/>
          <w:szCs w:val="22"/>
          <w:lang w:val="pl-PL"/>
        </w:rPr>
      </w:pPr>
      <w:r w:rsidRPr="00AB5118">
        <w:rPr>
          <w:b/>
          <w:sz w:val="22"/>
          <w:szCs w:val="22"/>
        </w:rPr>
        <w:t>3.4.</w:t>
      </w:r>
      <w:r w:rsidRPr="00AB5118">
        <w:rPr>
          <w:b/>
          <w:sz w:val="22"/>
          <w:szCs w:val="22"/>
          <w:lang w:val="pl-PL"/>
        </w:rPr>
        <w:t xml:space="preserve">DOKUMENTI KOJIMA SE DOKAZUJE DA NE POSTOJE OSNOVE ZA ISKLJUČENJE </w:t>
      </w:r>
    </w:p>
    <w:p w14:paraId="7FA1E15D" w14:textId="77777777" w:rsidR="00651CD0" w:rsidRPr="00792153" w:rsidRDefault="00651CD0">
      <w:pPr>
        <w:ind w:right="340"/>
        <w:outlineLvl w:val="1"/>
        <w:rPr>
          <w:b/>
          <w:sz w:val="22"/>
          <w:szCs w:val="22"/>
          <w:highlight w:val="green"/>
        </w:rPr>
      </w:pPr>
    </w:p>
    <w:p w14:paraId="004FA726" w14:textId="77777777" w:rsidR="00651CD0" w:rsidRPr="006543D3" w:rsidRDefault="008E7B9C">
      <w:pPr>
        <w:autoSpaceDE w:val="0"/>
        <w:autoSpaceDN w:val="0"/>
        <w:adjustRightInd w:val="0"/>
        <w:jc w:val="both"/>
        <w:rPr>
          <w:sz w:val="22"/>
          <w:szCs w:val="22"/>
        </w:rPr>
      </w:pPr>
      <w:r w:rsidRPr="006543D3">
        <w:rPr>
          <w:sz w:val="22"/>
          <w:szCs w:val="22"/>
        </w:rPr>
        <w:t xml:space="preserve">Upućuju se gospodarski subjekti da se niže navedeni dokumenti </w:t>
      </w:r>
      <w:r w:rsidRPr="006543D3">
        <w:rPr>
          <w:sz w:val="22"/>
          <w:szCs w:val="22"/>
          <w:u w:val="single"/>
        </w:rPr>
        <w:t>ne dostavljaju uz ponudu</w:t>
      </w:r>
      <w:r w:rsidRPr="006543D3">
        <w:rPr>
          <w:sz w:val="22"/>
          <w:szCs w:val="22"/>
        </w:rPr>
        <w:t xml:space="preserve">. </w:t>
      </w:r>
    </w:p>
    <w:p w14:paraId="0ACC01BF" w14:textId="77777777" w:rsidR="00651CD0" w:rsidRPr="006543D3" w:rsidRDefault="008E7B9C">
      <w:pPr>
        <w:autoSpaceDE w:val="0"/>
        <w:autoSpaceDN w:val="0"/>
        <w:adjustRightInd w:val="0"/>
        <w:jc w:val="both"/>
        <w:rPr>
          <w:sz w:val="22"/>
          <w:szCs w:val="22"/>
        </w:rPr>
      </w:pPr>
      <w:r w:rsidRPr="006543D3">
        <w:rPr>
          <w:sz w:val="22"/>
          <w:szCs w:val="22"/>
        </w:rPr>
        <w:t xml:space="preserve">Dovoljno je ispuniti eESPD obrazac u dijelovima koje je naručitelj označio oznakom „informacija se traži“  i priložiti ga uz ponudu. </w:t>
      </w:r>
    </w:p>
    <w:p w14:paraId="4F6BC4EB" w14:textId="77777777" w:rsidR="00651CD0" w:rsidRPr="006543D3" w:rsidRDefault="008E7B9C">
      <w:pPr>
        <w:autoSpaceDE w:val="0"/>
        <w:autoSpaceDN w:val="0"/>
        <w:adjustRightInd w:val="0"/>
        <w:jc w:val="both"/>
        <w:rPr>
          <w:sz w:val="22"/>
          <w:szCs w:val="22"/>
        </w:rPr>
      </w:pPr>
      <w:r w:rsidRPr="006543D3">
        <w:rPr>
          <w:sz w:val="22"/>
          <w:szCs w:val="22"/>
        </w:rPr>
        <w:t>Sukladno čl. 263. ZJN 2016 naručitelj u postupcima javne nabave velike vrijednosti obvezan je od ponuditelja koji je podnio ekonomski najpovoljniju ponudu zatražiti da u primjerenom roku, ne kraćem od 5 (pet) dana dostavi ažurirane popratne dokumente kojima dokazuje da ne postoje  osnove za isključenje kako je zatraženo ovom Dokumentacijom o nabavi, osim ako već posjeduje te dokumente.</w:t>
      </w:r>
    </w:p>
    <w:p w14:paraId="746E4CFE" w14:textId="77777777" w:rsidR="00651CD0" w:rsidRPr="006543D3" w:rsidRDefault="008E7B9C">
      <w:pPr>
        <w:autoSpaceDE w:val="0"/>
        <w:autoSpaceDN w:val="0"/>
        <w:adjustRightInd w:val="0"/>
        <w:jc w:val="both"/>
        <w:rPr>
          <w:sz w:val="22"/>
          <w:szCs w:val="22"/>
        </w:rPr>
      </w:pPr>
      <w:r w:rsidRPr="006543D3">
        <w:rPr>
          <w:sz w:val="22"/>
          <w:szCs w:val="22"/>
        </w:rPr>
        <w:t>Naručitelj će kao dostatan dokaz prihvatiti: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232"/>
      </w:tblGrid>
      <w:tr w:rsidR="00651CD0" w:rsidRPr="00792153" w14:paraId="199CE5DE" w14:textId="77777777">
        <w:tc>
          <w:tcPr>
            <w:tcW w:w="8931" w:type="dxa"/>
            <w:gridSpan w:val="2"/>
            <w:shd w:val="clear" w:color="auto" w:fill="9CC2E5"/>
          </w:tcPr>
          <w:p w14:paraId="468C90D4" w14:textId="77777777" w:rsidR="00651CD0" w:rsidRPr="00792153" w:rsidRDefault="008E7B9C">
            <w:pPr>
              <w:spacing w:before="72" w:after="72"/>
              <w:jc w:val="both"/>
              <w:rPr>
                <w:b/>
                <w:sz w:val="22"/>
                <w:szCs w:val="22"/>
                <w:highlight w:val="green"/>
              </w:rPr>
            </w:pPr>
            <w:r w:rsidRPr="004A039F">
              <w:rPr>
                <w:b/>
                <w:sz w:val="22"/>
                <w:szCs w:val="22"/>
              </w:rPr>
              <w:t xml:space="preserve">OBVEZNE OSNOVE ZA ISKLJUČENJE </w:t>
            </w:r>
          </w:p>
        </w:tc>
      </w:tr>
      <w:tr w:rsidR="00651CD0" w:rsidRPr="00792153" w14:paraId="16DD0C6B" w14:textId="77777777">
        <w:tc>
          <w:tcPr>
            <w:tcW w:w="2699" w:type="dxa"/>
            <w:shd w:val="clear" w:color="auto" w:fill="auto"/>
          </w:tcPr>
          <w:p w14:paraId="332B28C0" w14:textId="77777777" w:rsidR="00651CD0" w:rsidRPr="004A039F" w:rsidRDefault="008E7B9C">
            <w:pPr>
              <w:rPr>
                <w:b/>
                <w:sz w:val="22"/>
                <w:szCs w:val="22"/>
              </w:rPr>
            </w:pPr>
            <w:r w:rsidRPr="004A039F">
              <w:rPr>
                <w:b/>
                <w:sz w:val="22"/>
                <w:szCs w:val="22"/>
              </w:rPr>
              <w:t>Točka 3.1.1.</w:t>
            </w:r>
          </w:p>
          <w:p w14:paraId="19C722F2" w14:textId="77777777" w:rsidR="00651CD0" w:rsidRPr="00792153" w:rsidRDefault="008E7B9C">
            <w:pPr>
              <w:rPr>
                <w:b/>
                <w:sz w:val="22"/>
                <w:szCs w:val="22"/>
                <w:highlight w:val="green"/>
              </w:rPr>
            </w:pPr>
            <w:r w:rsidRPr="004A039F">
              <w:rPr>
                <w:b/>
                <w:sz w:val="22"/>
                <w:szCs w:val="22"/>
              </w:rPr>
              <w:t>Dokumentacije o nabavi</w:t>
            </w:r>
          </w:p>
        </w:tc>
        <w:tc>
          <w:tcPr>
            <w:tcW w:w="6232" w:type="dxa"/>
            <w:shd w:val="clear" w:color="auto" w:fill="auto"/>
          </w:tcPr>
          <w:p w14:paraId="0794658D" w14:textId="77777777" w:rsidR="00651CD0" w:rsidRPr="004A039F" w:rsidRDefault="008E7B9C">
            <w:pPr>
              <w:numPr>
                <w:ilvl w:val="0"/>
                <w:numId w:val="5"/>
              </w:numPr>
              <w:spacing w:before="120" w:after="120" w:line="240" w:lineRule="exact"/>
              <w:ind w:left="459" w:hanging="425"/>
              <w:contextualSpacing/>
              <w:jc w:val="both"/>
              <w:rPr>
                <w:sz w:val="22"/>
                <w:szCs w:val="22"/>
              </w:rPr>
            </w:pPr>
            <w:r w:rsidRPr="004A039F">
              <w:rPr>
                <w:sz w:val="22"/>
                <w:szCs w:val="22"/>
              </w:rPr>
              <w:t>izvadak iz kaznene evidencije ili drugog odgovarajućeg registra ili, ako to nije moguće, jednakovrijedni dokument nadležne sudske ili upravne vlasti u državi poslovnog nastana gospodarskog subjekta, odnosno državi čiji je osoba državljanin, kojim se dokazuje da ne postoje osnove za isključenje iz čl.251.st.1.ZJN 2016</w:t>
            </w:r>
          </w:p>
          <w:p w14:paraId="63087836" w14:textId="77777777" w:rsidR="00651CD0" w:rsidRPr="004A039F" w:rsidRDefault="008E7B9C">
            <w:pPr>
              <w:numPr>
                <w:ilvl w:val="0"/>
                <w:numId w:val="5"/>
              </w:numPr>
              <w:spacing w:before="120" w:after="120" w:line="240" w:lineRule="exact"/>
              <w:ind w:left="459" w:hanging="425"/>
              <w:contextualSpacing/>
              <w:jc w:val="both"/>
              <w:rPr>
                <w:sz w:val="22"/>
                <w:szCs w:val="22"/>
              </w:rPr>
            </w:pPr>
            <w:r w:rsidRPr="004A039F">
              <w:rPr>
                <w:sz w:val="22"/>
                <w:szCs w:val="22"/>
              </w:rPr>
              <w:t>ako se u državi poslovnog nastana gospodarskog subjekta, odnosno državi čiji je osoba državljanin, ne izdaju gore navedeni dokumenti ili ako ne obuhvaćaju sve okolnosti obuhvaćene ovom točkom 3.1.1.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ponuditelja, odnosno državi čiji je osoba državljanin</w:t>
            </w:r>
            <w:r w:rsidRPr="004A039F">
              <w:rPr>
                <w:b/>
                <w:sz w:val="22"/>
                <w:szCs w:val="22"/>
              </w:rPr>
              <w:t>.</w:t>
            </w:r>
          </w:p>
          <w:p w14:paraId="56F88CFA" w14:textId="77777777" w:rsidR="00651CD0" w:rsidRPr="00792153" w:rsidRDefault="00651CD0">
            <w:pPr>
              <w:ind w:left="34"/>
              <w:contextualSpacing/>
              <w:rPr>
                <w:sz w:val="22"/>
                <w:szCs w:val="22"/>
                <w:highlight w:val="green"/>
              </w:rPr>
            </w:pPr>
          </w:p>
          <w:p w14:paraId="1845391A" w14:textId="77777777" w:rsidR="00651CD0" w:rsidRPr="004A039F" w:rsidRDefault="008E7B9C">
            <w:pPr>
              <w:ind w:left="34"/>
              <w:contextualSpacing/>
              <w:jc w:val="both"/>
              <w:rPr>
                <w:b/>
                <w:sz w:val="22"/>
                <w:szCs w:val="22"/>
              </w:rPr>
            </w:pPr>
            <w:r w:rsidRPr="004A039F">
              <w:rPr>
                <w:b/>
                <w:sz w:val="22"/>
                <w:szCs w:val="22"/>
              </w:rPr>
              <w:t>Napomena za toč.2.:</w:t>
            </w:r>
          </w:p>
          <w:p w14:paraId="32AC4B99" w14:textId="77777777" w:rsidR="00651CD0" w:rsidRPr="00792153" w:rsidRDefault="008E7B9C">
            <w:pPr>
              <w:ind w:left="34"/>
              <w:contextualSpacing/>
              <w:jc w:val="both"/>
              <w:rPr>
                <w:b/>
                <w:sz w:val="22"/>
                <w:szCs w:val="22"/>
                <w:highlight w:val="green"/>
              </w:rPr>
            </w:pPr>
            <w:r w:rsidRPr="004A039F">
              <w:rPr>
                <w:b/>
                <w:sz w:val="22"/>
                <w:szCs w:val="22"/>
              </w:rPr>
              <w:t>Sukladno članku 20. stavku 10. Pravilnika izjavu iz članka 265. stavka 2. u vezi s člankom 251. stavkom 1. ZJN 2016 može dati osoba po zakonu ovlaštena za zastupanje gospodarskog subjekta za gospodarski subjekt i za sve osobe koje su članovi upravnog, upravljačkog ili nadzornog tijela ili imaju ovlasti zastupanja, donošenja odluka ili nadzora gospodarskog subjekta.</w:t>
            </w:r>
          </w:p>
        </w:tc>
      </w:tr>
      <w:tr w:rsidR="00651CD0" w:rsidRPr="00792153" w14:paraId="420F1F81" w14:textId="77777777">
        <w:tc>
          <w:tcPr>
            <w:tcW w:w="2699" w:type="dxa"/>
            <w:shd w:val="clear" w:color="auto" w:fill="auto"/>
          </w:tcPr>
          <w:p w14:paraId="39322490" w14:textId="77777777" w:rsidR="00651CD0" w:rsidRPr="004A039F" w:rsidRDefault="008E7B9C">
            <w:pPr>
              <w:rPr>
                <w:b/>
                <w:sz w:val="22"/>
                <w:szCs w:val="22"/>
              </w:rPr>
            </w:pPr>
            <w:r w:rsidRPr="004A039F">
              <w:rPr>
                <w:b/>
                <w:sz w:val="22"/>
                <w:szCs w:val="22"/>
              </w:rPr>
              <w:t>Točka 3.1.2.</w:t>
            </w:r>
          </w:p>
          <w:p w14:paraId="53B16AEC" w14:textId="77777777" w:rsidR="00651CD0" w:rsidRPr="004A039F" w:rsidRDefault="008E7B9C">
            <w:pPr>
              <w:rPr>
                <w:b/>
                <w:sz w:val="22"/>
                <w:szCs w:val="22"/>
              </w:rPr>
            </w:pPr>
            <w:r w:rsidRPr="004A039F">
              <w:rPr>
                <w:b/>
                <w:sz w:val="22"/>
                <w:szCs w:val="22"/>
              </w:rPr>
              <w:lastRenderedPageBreak/>
              <w:t>Dokumentacije o nabavi</w:t>
            </w:r>
          </w:p>
        </w:tc>
        <w:tc>
          <w:tcPr>
            <w:tcW w:w="6232" w:type="dxa"/>
            <w:shd w:val="clear" w:color="auto" w:fill="auto"/>
          </w:tcPr>
          <w:p w14:paraId="585FCBEE" w14:textId="77777777" w:rsidR="00651CD0" w:rsidRPr="004A039F" w:rsidRDefault="008E7B9C">
            <w:pPr>
              <w:numPr>
                <w:ilvl w:val="0"/>
                <w:numId w:val="6"/>
              </w:numPr>
              <w:autoSpaceDE w:val="0"/>
              <w:autoSpaceDN w:val="0"/>
              <w:adjustRightInd w:val="0"/>
              <w:spacing w:before="120" w:after="120" w:line="240" w:lineRule="exact"/>
              <w:ind w:left="459" w:hanging="425"/>
              <w:contextualSpacing/>
              <w:jc w:val="both"/>
              <w:rPr>
                <w:sz w:val="22"/>
                <w:szCs w:val="22"/>
              </w:rPr>
            </w:pPr>
            <w:r w:rsidRPr="004A039F">
              <w:rPr>
                <w:sz w:val="22"/>
                <w:szCs w:val="22"/>
              </w:rPr>
              <w:lastRenderedPageBreak/>
              <w:t xml:space="preserve">potvrdu porezne uprave ili drugog nadležnog tijela u državi poslovnog nastana gospodarskog subjekta kojom se dokazuje da ne postoje osnove za isključenje navedene u ovoj točki </w:t>
            </w:r>
            <w:r w:rsidRPr="004A039F">
              <w:rPr>
                <w:sz w:val="22"/>
                <w:szCs w:val="22"/>
              </w:rPr>
              <w:lastRenderedPageBreak/>
              <w:t>Dokumentacije o nabavi.</w:t>
            </w:r>
          </w:p>
          <w:p w14:paraId="6E1F4E63" w14:textId="0169C775" w:rsidR="00651CD0" w:rsidRPr="004A039F" w:rsidRDefault="008E7B9C">
            <w:pPr>
              <w:numPr>
                <w:ilvl w:val="0"/>
                <w:numId w:val="6"/>
              </w:numPr>
              <w:autoSpaceDE w:val="0"/>
              <w:autoSpaceDN w:val="0"/>
              <w:adjustRightInd w:val="0"/>
              <w:spacing w:before="120" w:after="120" w:line="240" w:lineRule="exact"/>
              <w:ind w:left="459" w:hanging="425"/>
              <w:contextualSpacing/>
              <w:jc w:val="both"/>
              <w:rPr>
                <w:sz w:val="22"/>
                <w:szCs w:val="22"/>
              </w:rPr>
            </w:pPr>
            <w:r w:rsidRPr="004A039F">
              <w:rPr>
                <w:sz w:val="22"/>
                <w:szCs w:val="22"/>
              </w:rPr>
              <w:t>ako se u državi poslovnog nastana gospodarskog subjekta</w:t>
            </w:r>
            <w:r w:rsidR="006543D3">
              <w:rPr>
                <w:sz w:val="22"/>
                <w:szCs w:val="22"/>
              </w:rPr>
              <w:t>, odnosno državi čiji je osoba državljanin,</w:t>
            </w:r>
            <w:r w:rsidRPr="004A039F">
              <w:rPr>
                <w:sz w:val="22"/>
                <w:szCs w:val="22"/>
              </w:rPr>
              <w:t xml:space="preserve"> ne izdaju takvi dokumenti ili ako ne obuhvaćaju sve okolnosti obuhvaćene ovom točkom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gospodarskog subjekta, odnosno državi čiji je osoba državljanin.</w:t>
            </w:r>
          </w:p>
        </w:tc>
      </w:tr>
    </w:tbl>
    <w:p w14:paraId="34A5EAE2" w14:textId="77777777" w:rsidR="00651CD0" w:rsidRDefault="00651CD0">
      <w:pPr>
        <w:autoSpaceDE w:val="0"/>
        <w:autoSpaceDN w:val="0"/>
        <w:adjustRightInd w:val="0"/>
        <w:jc w:val="both"/>
        <w:rPr>
          <w:rFonts w:eastAsia="ArialOOEnc"/>
          <w:strike/>
          <w:sz w:val="22"/>
          <w:szCs w:val="22"/>
        </w:rPr>
      </w:pPr>
    </w:p>
    <w:p w14:paraId="5C30A0EA" w14:textId="77777777" w:rsidR="00651CD0" w:rsidRDefault="008E7B9C">
      <w:pPr>
        <w:pStyle w:val="Heading1"/>
        <w:shd w:val="clear" w:color="auto" w:fill="D9D9D9" w:themeFill="background1" w:themeFillShade="D9"/>
        <w:rPr>
          <w:rFonts w:cs="Times New Roman"/>
          <w:sz w:val="22"/>
          <w:szCs w:val="22"/>
        </w:rPr>
      </w:pPr>
      <w:r>
        <w:rPr>
          <w:rFonts w:cs="Times New Roman"/>
          <w:sz w:val="22"/>
          <w:szCs w:val="22"/>
        </w:rPr>
        <w:t>IV. KRITERIJI ZA ODABIR GOSPODARSKOG SUBJEKTA (UVJETI SPOSOBNOSTI)</w:t>
      </w:r>
    </w:p>
    <w:p w14:paraId="509A0F6B" w14:textId="77777777" w:rsidR="00651CD0" w:rsidRDefault="00651CD0">
      <w:pPr>
        <w:pStyle w:val="Heading1"/>
        <w:rPr>
          <w:rStyle w:val="Strong"/>
          <w:rFonts w:cs="Times New Roman"/>
          <w:b/>
          <w:bCs/>
          <w:sz w:val="22"/>
          <w:szCs w:val="22"/>
        </w:rPr>
      </w:pPr>
    </w:p>
    <w:p w14:paraId="414E509E" w14:textId="77777777" w:rsidR="00651CD0" w:rsidRDefault="008E7B9C">
      <w:pPr>
        <w:jc w:val="both"/>
        <w:rPr>
          <w:sz w:val="22"/>
          <w:szCs w:val="22"/>
        </w:rPr>
      </w:pPr>
      <w:r>
        <w:rPr>
          <w:sz w:val="22"/>
          <w:szCs w:val="22"/>
        </w:rPr>
        <w:t>Gospodarski subjekt u ovom postupku javne nabave mora dokazati:</w:t>
      </w:r>
    </w:p>
    <w:p w14:paraId="74778195" w14:textId="77777777" w:rsidR="00651CD0" w:rsidRDefault="008E7B9C">
      <w:pPr>
        <w:pStyle w:val="ListParagraph"/>
        <w:numPr>
          <w:ilvl w:val="0"/>
          <w:numId w:val="8"/>
        </w:numPr>
        <w:ind w:left="284" w:hanging="284"/>
        <w:jc w:val="both"/>
        <w:rPr>
          <w:sz w:val="22"/>
          <w:szCs w:val="22"/>
        </w:rPr>
      </w:pPr>
      <w:r>
        <w:rPr>
          <w:sz w:val="22"/>
          <w:szCs w:val="22"/>
        </w:rPr>
        <w:t>Sposobnost za obavljanje profesionalne djelatnosti</w:t>
      </w:r>
    </w:p>
    <w:p w14:paraId="13748CB9" w14:textId="35510E40" w:rsidR="00651CD0" w:rsidRDefault="008E7B9C">
      <w:pPr>
        <w:jc w:val="both"/>
        <w:rPr>
          <w:b/>
          <w:sz w:val="22"/>
          <w:szCs w:val="22"/>
        </w:rPr>
      </w:pPr>
      <w:bookmarkStart w:id="63" w:name="_Toc472598265"/>
      <w:r>
        <w:rPr>
          <w:b/>
          <w:sz w:val="22"/>
          <w:szCs w:val="22"/>
        </w:rPr>
        <w:t>4.1. Sposobnost za obavljanje profesionalne djelatnosti</w:t>
      </w:r>
      <w:bookmarkEnd w:id="63"/>
      <w:r>
        <w:rPr>
          <w:b/>
          <w:sz w:val="22"/>
          <w:szCs w:val="22"/>
        </w:rPr>
        <w:t xml:space="preserve"> (Čl.257. ZJN 2016)</w:t>
      </w:r>
    </w:p>
    <w:p w14:paraId="3E9F748A" w14:textId="699615F4" w:rsidR="00651CD0" w:rsidRDefault="008E7B9C">
      <w:pPr>
        <w:rPr>
          <w:sz w:val="22"/>
          <w:szCs w:val="22"/>
        </w:rPr>
      </w:pPr>
      <w:r>
        <w:rPr>
          <w:bCs/>
          <w:sz w:val="22"/>
          <w:szCs w:val="22"/>
        </w:rPr>
        <w:t>Gospodarski subjekt</w:t>
      </w:r>
      <w:r>
        <w:rPr>
          <w:sz w:val="22"/>
          <w:szCs w:val="22"/>
        </w:rPr>
        <w:t xml:space="preserve"> mora u postupku javne nabave dokazati upis u sudski, obrtni, strukovni ili drugi odgovarajući registar u državi njegova poslovna nastana.</w:t>
      </w:r>
    </w:p>
    <w:p w14:paraId="46846FA6" w14:textId="60FD1A2D" w:rsidR="00651CD0" w:rsidRDefault="008E7B9C">
      <w:pPr>
        <w:pStyle w:val="Heading1"/>
        <w:jc w:val="both"/>
        <w:rPr>
          <w:rFonts w:cs="Times New Roman"/>
          <w:sz w:val="22"/>
          <w:szCs w:val="22"/>
        </w:rPr>
      </w:pPr>
      <w:r>
        <w:rPr>
          <w:rFonts w:cs="Times New Roman"/>
          <w:sz w:val="22"/>
          <w:szCs w:val="22"/>
        </w:rPr>
        <w:t>4.</w:t>
      </w:r>
      <w:r w:rsidR="002D7336">
        <w:rPr>
          <w:rFonts w:cs="Times New Roman"/>
          <w:sz w:val="22"/>
          <w:szCs w:val="22"/>
        </w:rPr>
        <w:t>2</w:t>
      </w:r>
      <w:r>
        <w:rPr>
          <w:rFonts w:cs="Times New Roman"/>
          <w:sz w:val="22"/>
          <w:szCs w:val="22"/>
        </w:rPr>
        <w:t>. Uvjeti sposobnosti u slučaju zajednice gospodarskih subjekata</w:t>
      </w:r>
    </w:p>
    <w:p w14:paraId="61BC1C6D" w14:textId="77777777" w:rsidR="00651CD0" w:rsidRDefault="008E7B9C">
      <w:pPr>
        <w:jc w:val="both"/>
        <w:rPr>
          <w:sz w:val="22"/>
          <w:szCs w:val="22"/>
        </w:rPr>
      </w:pPr>
      <w:r>
        <w:rPr>
          <w:sz w:val="22"/>
          <w:szCs w:val="22"/>
        </w:rPr>
        <w:t xml:space="preserve">U slučaju zajednice gospodarskih subjekata </w:t>
      </w:r>
      <w:r>
        <w:rPr>
          <w:b/>
          <w:sz w:val="22"/>
          <w:szCs w:val="22"/>
        </w:rPr>
        <w:t>svaki pojedini član zajednice pojedinačno</w:t>
      </w:r>
      <w:r>
        <w:rPr>
          <w:sz w:val="22"/>
          <w:szCs w:val="22"/>
        </w:rPr>
        <w:t xml:space="preserve"> dokazuje:</w:t>
      </w:r>
    </w:p>
    <w:p w14:paraId="089B7BBC" w14:textId="49279FEA" w:rsidR="00651CD0" w:rsidRDefault="008E7B9C">
      <w:pPr>
        <w:jc w:val="both"/>
        <w:rPr>
          <w:sz w:val="22"/>
          <w:szCs w:val="22"/>
        </w:rPr>
      </w:pPr>
      <w:r>
        <w:rPr>
          <w:sz w:val="22"/>
          <w:szCs w:val="22"/>
        </w:rPr>
        <w:t>-da nije u jednoj od situacija zbog koje se gospodarski subjekt isključuje iz postupka javne nabave (obvezne osnove za isključenje iz toč. 3.1.1.</w:t>
      </w:r>
      <w:r w:rsidR="005F71F3">
        <w:rPr>
          <w:sz w:val="22"/>
          <w:szCs w:val="22"/>
        </w:rPr>
        <w:t xml:space="preserve"> i</w:t>
      </w:r>
      <w:r>
        <w:rPr>
          <w:sz w:val="22"/>
          <w:szCs w:val="22"/>
        </w:rPr>
        <w:t xml:space="preserve"> 3.1.2. ove Dokumentacije o nabavi)</w:t>
      </w:r>
    </w:p>
    <w:p w14:paraId="4FE6919F" w14:textId="77777777" w:rsidR="00651CD0" w:rsidRDefault="008E7B9C">
      <w:pPr>
        <w:jc w:val="both"/>
        <w:rPr>
          <w:sz w:val="22"/>
          <w:szCs w:val="22"/>
        </w:rPr>
      </w:pPr>
      <w:r>
        <w:rPr>
          <w:sz w:val="22"/>
          <w:szCs w:val="22"/>
        </w:rPr>
        <w:t>-da ispunjava tražene kriterije za kvalitativni odabir gospodarskog subjekta iz točke 4.1. ove Dokumentacije o nabavi (sposobnost za obavljanje profesionalne djelatnosti)</w:t>
      </w:r>
    </w:p>
    <w:p w14:paraId="77BE9D2B" w14:textId="07F23FDE" w:rsidR="00651CD0" w:rsidRDefault="008E7B9C">
      <w:pPr>
        <w:ind w:right="-428"/>
        <w:outlineLvl w:val="1"/>
        <w:rPr>
          <w:b/>
          <w:sz w:val="22"/>
          <w:szCs w:val="22"/>
        </w:rPr>
      </w:pPr>
      <w:r>
        <w:rPr>
          <w:b/>
          <w:sz w:val="22"/>
          <w:szCs w:val="22"/>
        </w:rPr>
        <w:t>4.</w:t>
      </w:r>
      <w:r w:rsidR="00E27125">
        <w:rPr>
          <w:b/>
          <w:sz w:val="22"/>
          <w:szCs w:val="22"/>
        </w:rPr>
        <w:t>4</w:t>
      </w:r>
      <w:r>
        <w:rPr>
          <w:b/>
          <w:sz w:val="22"/>
          <w:szCs w:val="22"/>
        </w:rPr>
        <w:t xml:space="preserve">. </w:t>
      </w:r>
      <w:r>
        <w:rPr>
          <w:b/>
          <w:sz w:val="22"/>
          <w:szCs w:val="22"/>
          <w:lang w:val="pl-PL"/>
        </w:rPr>
        <w:t xml:space="preserve">DOKUMENTI KOJIMA SE DOKAZUJE ISPUNJAVANJE KRITERIJA ZA ODABIR GOSPODARSKOG SUBJEKTA </w:t>
      </w:r>
    </w:p>
    <w:p w14:paraId="66A0805E" w14:textId="77777777" w:rsidR="00651CD0" w:rsidRPr="00E27125" w:rsidRDefault="008E7B9C">
      <w:pPr>
        <w:autoSpaceDE w:val="0"/>
        <w:autoSpaceDN w:val="0"/>
        <w:adjustRightInd w:val="0"/>
        <w:ind w:right="-286"/>
        <w:jc w:val="both"/>
        <w:rPr>
          <w:sz w:val="22"/>
          <w:szCs w:val="22"/>
        </w:rPr>
      </w:pPr>
      <w:r w:rsidRPr="00E27125">
        <w:rPr>
          <w:sz w:val="22"/>
          <w:szCs w:val="22"/>
        </w:rPr>
        <w:t xml:space="preserve">Upućuju se gospodarski subjekti da se niže navedeni dokumenti </w:t>
      </w:r>
      <w:r w:rsidRPr="00E27125">
        <w:rPr>
          <w:sz w:val="22"/>
          <w:szCs w:val="22"/>
          <w:u w:val="single"/>
        </w:rPr>
        <w:t>ne dostavljaju uz ponudu</w:t>
      </w:r>
      <w:r w:rsidRPr="00E27125">
        <w:rPr>
          <w:sz w:val="22"/>
          <w:szCs w:val="22"/>
        </w:rPr>
        <w:t xml:space="preserve">. </w:t>
      </w:r>
    </w:p>
    <w:p w14:paraId="366978D4" w14:textId="77777777" w:rsidR="00651CD0" w:rsidRPr="00E27125" w:rsidRDefault="008E7B9C">
      <w:pPr>
        <w:autoSpaceDE w:val="0"/>
        <w:autoSpaceDN w:val="0"/>
        <w:adjustRightInd w:val="0"/>
        <w:jc w:val="both"/>
        <w:rPr>
          <w:sz w:val="22"/>
          <w:szCs w:val="22"/>
        </w:rPr>
      </w:pPr>
      <w:r w:rsidRPr="00E27125">
        <w:rPr>
          <w:sz w:val="22"/>
          <w:szCs w:val="22"/>
        </w:rPr>
        <w:t xml:space="preserve">Dovoljno je ispuniti eESPD obrazac u dijelovima koje je naručitelj označio oznakom „informacija se traži“  i priložiti ga uz ponudu. </w:t>
      </w:r>
    </w:p>
    <w:p w14:paraId="074D3F53" w14:textId="77777777" w:rsidR="00651CD0" w:rsidRPr="00E27125" w:rsidRDefault="008E7B9C">
      <w:pPr>
        <w:autoSpaceDE w:val="0"/>
        <w:autoSpaceDN w:val="0"/>
        <w:adjustRightInd w:val="0"/>
        <w:ind w:right="-286"/>
        <w:jc w:val="both"/>
        <w:rPr>
          <w:sz w:val="22"/>
          <w:szCs w:val="22"/>
        </w:rPr>
      </w:pPr>
      <w:r w:rsidRPr="00E27125">
        <w:rPr>
          <w:sz w:val="22"/>
          <w:szCs w:val="22"/>
        </w:rPr>
        <w:t>Sukladno čl. 263. ZJN 2016 naručitelj u postupcima javne nabave velike vrijednosti obvezan je od ponuditelja koji je podnio ekonomski najpovoljniju ponudu zatražiti da u primjerenom roku, ne kraćem od 5 (pet) dana dostavi ažurirane popratne dokumente kojima dokazuje da ispunjava kriterije za odabir kako je zatraženo ovom Dokumentacijom o nabavi, osim ako već posjeduje te dokumente.</w:t>
      </w:r>
    </w:p>
    <w:p w14:paraId="3983129E" w14:textId="77777777" w:rsidR="00651CD0" w:rsidRPr="00E27125" w:rsidRDefault="008E7B9C">
      <w:pPr>
        <w:autoSpaceDE w:val="0"/>
        <w:autoSpaceDN w:val="0"/>
        <w:adjustRightInd w:val="0"/>
        <w:ind w:right="-286"/>
        <w:jc w:val="both"/>
        <w:rPr>
          <w:sz w:val="22"/>
          <w:szCs w:val="22"/>
        </w:rPr>
      </w:pPr>
      <w:r w:rsidRPr="00E27125">
        <w:rPr>
          <w:sz w:val="22"/>
          <w:szCs w:val="22"/>
        </w:rPr>
        <w:t>Naručitelj će kao dostatan dokaz prihvatiti:</w:t>
      </w:r>
    </w:p>
    <w:p w14:paraId="746E0B77" w14:textId="77777777" w:rsidR="00651CD0" w:rsidRDefault="00651CD0">
      <w:pPr>
        <w:autoSpaceDE w:val="0"/>
        <w:autoSpaceDN w:val="0"/>
        <w:adjustRightInd w:val="0"/>
        <w:ind w:right="-286"/>
        <w:jc w:val="both"/>
        <w:rPr>
          <w:color w:val="7030A0"/>
          <w:sz w:val="22"/>
          <w:szCs w:val="22"/>
          <w:highlight w:val="yellow"/>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550"/>
      </w:tblGrid>
      <w:tr w:rsidR="00651CD0" w14:paraId="654F4543" w14:textId="77777777">
        <w:tc>
          <w:tcPr>
            <w:tcW w:w="8818" w:type="dxa"/>
            <w:gridSpan w:val="2"/>
            <w:shd w:val="clear" w:color="auto" w:fill="9CC2E5"/>
          </w:tcPr>
          <w:p w14:paraId="3CBACCCA" w14:textId="77777777" w:rsidR="00651CD0" w:rsidRDefault="008E7B9C">
            <w:pPr>
              <w:rPr>
                <w:b/>
                <w:sz w:val="22"/>
                <w:szCs w:val="22"/>
              </w:rPr>
            </w:pPr>
            <w:r>
              <w:rPr>
                <w:b/>
                <w:sz w:val="22"/>
                <w:szCs w:val="22"/>
              </w:rPr>
              <w:t>SPOSOBNOST ZA OBAVLJANJE PROFESIONALNE DJELATNOSTI</w:t>
            </w:r>
          </w:p>
        </w:tc>
      </w:tr>
      <w:tr w:rsidR="00651CD0" w14:paraId="7678AA4F" w14:textId="77777777">
        <w:tc>
          <w:tcPr>
            <w:tcW w:w="2268" w:type="dxa"/>
            <w:shd w:val="clear" w:color="auto" w:fill="FFFFFF"/>
          </w:tcPr>
          <w:p w14:paraId="2D20FA0D" w14:textId="77777777" w:rsidR="00651CD0" w:rsidRDefault="008E7B9C">
            <w:pPr>
              <w:rPr>
                <w:b/>
                <w:sz w:val="22"/>
                <w:szCs w:val="22"/>
              </w:rPr>
            </w:pPr>
            <w:r>
              <w:rPr>
                <w:b/>
                <w:sz w:val="22"/>
                <w:szCs w:val="22"/>
              </w:rPr>
              <w:t>Točka 4.1.</w:t>
            </w:r>
          </w:p>
          <w:p w14:paraId="65258EFA" w14:textId="77777777" w:rsidR="00651CD0" w:rsidRDefault="008E7B9C">
            <w:pPr>
              <w:rPr>
                <w:b/>
                <w:sz w:val="22"/>
                <w:szCs w:val="22"/>
              </w:rPr>
            </w:pPr>
            <w:r>
              <w:rPr>
                <w:b/>
                <w:sz w:val="22"/>
                <w:szCs w:val="22"/>
              </w:rPr>
              <w:t>Dokumentacije o nabavi</w:t>
            </w:r>
          </w:p>
        </w:tc>
        <w:tc>
          <w:tcPr>
            <w:tcW w:w="6550" w:type="dxa"/>
            <w:shd w:val="clear" w:color="auto" w:fill="FFFFFF"/>
          </w:tcPr>
          <w:p w14:paraId="6CEAE6E2" w14:textId="77777777" w:rsidR="00651CD0" w:rsidRDefault="008E7B9C">
            <w:pPr>
              <w:shd w:val="clear" w:color="auto" w:fill="F2F2F2"/>
              <w:tabs>
                <w:tab w:val="left" w:pos="426"/>
              </w:tabs>
              <w:spacing w:before="120" w:after="120" w:line="240" w:lineRule="exact"/>
              <w:jc w:val="both"/>
              <w:rPr>
                <w:b/>
                <w:sz w:val="22"/>
                <w:szCs w:val="22"/>
              </w:rPr>
            </w:pPr>
            <w:r>
              <w:rPr>
                <w:sz w:val="22"/>
                <w:szCs w:val="22"/>
              </w:rPr>
              <w:t xml:space="preserve">Izvadak iz sudskog, obrtnog, strukovnog ili drugog odgovarajućeg registra u državi članici njegovog poslovnog nastana. </w:t>
            </w:r>
          </w:p>
          <w:p w14:paraId="0AA852AF" w14:textId="77777777" w:rsidR="00651CD0" w:rsidRDefault="00651CD0">
            <w:pPr>
              <w:shd w:val="clear" w:color="auto" w:fill="F2F2F2"/>
              <w:tabs>
                <w:tab w:val="left" w:pos="426"/>
              </w:tabs>
              <w:spacing w:before="120" w:after="120" w:line="240" w:lineRule="exact"/>
              <w:ind w:left="360"/>
              <w:jc w:val="both"/>
              <w:rPr>
                <w:b/>
                <w:sz w:val="22"/>
                <w:szCs w:val="22"/>
              </w:rPr>
            </w:pPr>
          </w:p>
        </w:tc>
      </w:tr>
    </w:tbl>
    <w:p w14:paraId="52C4B487" w14:textId="5F4E744F" w:rsidR="0045436D" w:rsidRDefault="0045436D">
      <w:pPr>
        <w:rPr>
          <w:sz w:val="22"/>
          <w:szCs w:val="22"/>
          <w:lang w:eastAsia="en-US"/>
        </w:rPr>
      </w:pPr>
    </w:p>
    <w:p w14:paraId="5FD0EFA9" w14:textId="77777777" w:rsidR="0045436D" w:rsidRDefault="0045436D">
      <w:pPr>
        <w:rPr>
          <w:sz w:val="22"/>
          <w:szCs w:val="22"/>
          <w:lang w:eastAsia="en-US"/>
        </w:rPr>
      </w:pPr>
    </w:p>
    <w:p w14:paraId="15F0A1B6" w14:textId="77777777" w:rsidR="00651CD0" w:rsidRDefault="008E7B9C">
      <w:pPr>
        <w:pStyle w:val="Heading1"/>
        <w:shd w:val="clear" w:color="auto" w:fill="D9D9D9" w:themeFill="background1" w:themeFillShade="D9"/>
        <w:jc w:val="both"/>
        <w:rPr>
          <w:rFonts w:cs="Times New Roman"/>
          <w:sz w:val="22"/>
          <w:szCs w:val="22"/>
        </w:rPr>
      </w:pPr>
      <w:bookmarkStart w:id="64" w:name="_Toc483920697"/>
      <w:r>
        <w:rPr>
          <w:rFonts w:cs="Times New Roman"/>
          <w:sz w:val="22"/>
          <w:szCs w:val="22"/>
        </w:rPr>
        <w:t xml:space="preserve">V. </w:t>
      </w:r>
      <w:bookmarkEnd w:id="64"/>
      <w:r>
        <w:rPr>
          <w:rFonts w:cs="Times New Roman"/>
          <w:sz w:val="22"/>
          <w:szCs w:val="22"/>
        </w:rPr>
        <w:t>EUROPSKA JEDINSTVENA DOKUMENTACIJA O NABAVI (ESPD)</w:t>
      </w:r>
    </w:p>
    <w:p w14:paraId="4B78789E" w14:textId="77777777" w:rsidR="00651CD0" w:rsidRDefault="00651CD0">
      <w:pPr>
        <w:pStyle w:val="StilNaslov3TimesNewRomanAutomatskiObostranoIspred2"/>
        <w:spacing w:line="240" w:lineRule="auto"/>
      </w:pPr>
      <w:bookmarkStart w:id="65" w:name="_Toc473123000"/>
    </w:p>
    <w:p w14:paraId="67B81366" w14:textId="77777777" w:rsidR="00651CD0" w:rsidRPr="00C305AD" w:rsidRDefault="008E7B9C">
      <w:pPr>
        <w:pStyle w:val="Heading1"/>
        <w:rPr>
          <w:rFonts w:cs="Times New Roman"/>
          <w:sz w:val="22"/>
          <w:szCs w:val="22"/>
        </w:rPr>
      </w:pPr>
      <w:bookmarkStart w:id="66" w:name="_Toc483920698"/>
      <w:bookmarkEnd w:id="65"/>
      <w:r w:rsidRPr="00C305AD">
        <w:rPr>
          <w:rFonts w:cs="Times New Roman"/>
          <w:sz w:val="22"/>
          <w:szCs w:val="22"/>
        </w:rPr>
        <w:t xml:space="preserve">5.1. </w:t>
      </w:r>
      <w:bookmarkEnd w:id="66"/>
      <w:r w:rsidRPr="00C305AD">
        <w:rPr>
          <w:rFonts w:cs="Times New Roman"/>
          <w:sz w:val="22"/>
          <w:szCs w:val="22"/>
        </w:rPr>
        <w:t>Navod da je gospodarski subjekt u ponudi obvezan dostaviti ESPD kao preliminarni dokaz da ispunjava tražene kriterije za kvalitativni odabir gospodarskog subjekta</w:t>
      </w:r>
    </w:p>
    <w:p w14:paraId="1BCD0D45" w14:textId="77777777" w:rsidR="00651CD0" w:rsidRPr="00C305AD" w:rsidRDefault="00651CD0">
      <w:pPr>
        <w:rPr>
          <w:lang w:eastAsia="en-US"/>
        </w:rPr>
      </w:pPr>
    </w:p>
    <w:p w14:paraId="2482C20C" w14:textId="77777777" w:rsidR="00651CD0" w:rsidRPr="00C305AD" w:rsidRDefault="008E7B9C">
      <w:pPr>
        <w:pStyle w:val="Standard"/>
        <w:spacing w:after="120"/>
        <w:jc w:val="both"/>
        <w:rPr>
          <w:rFonts w:cs="Times New Roman"/>
          <w:sz w:val="22"/>
          <w:szCs w:val="22"/>
        </w:rPr>
      </w:pPr>
      <w:r w:rsidRPr="00C305AD">
        <w:rPr>
          <w:rFonts w:cs="Times New Roman"/>
          <w:sz w:val="22"/>
          <w:szCs w:val="22"/>
        </w:rPr>
        <w:t>Gospodarski subjekt je obavezan u ponudi dostaviti ESPD kao preliminarni dokaz da ispunjava tražene kriterije za kvalitativni odabir gospodarskog subjekta, a Naručitelj sukladno članku 262. ZJN 2016 ima pravo u bilo kojem trenutku tijekom postupka provjeriti informacije navedene u ESPD. ESPD je ažurirana formalna izjava gospodarskog subjekta, koja služi kao preliminarni dokaz umjesto potvrda koje izdaju tijela javne vlasti ili treće strane, a kojima se potvrđuje da taj gospodarski subjekt:</w:t>
      </w:r>
    </w:p>
    <w:p w14:paraId="475AFFC1" w14:textId="77777777" w:rsidR="00651CD0" w:rsidRPr="00C305AD" w:rsidRDefault="008E7B9C">
      <w:pPr>
        <w:pStyle w:val="Standard"/>
        <w:ind w:firstLine="426"/>
        <w:jc w:val="both"/>
        <w:rPr>
          <w:rFonts w:cs="Times New Roman"/>
          <w:sz w:val="22"/>
          <w:szCs w:val="22"/>
        </w:rPr>
      </w:pPr>
      <w:r w:rsidRPr="00C305AD">
        <w:rPr>
          <w:rFonts w:cs="Times New Roman"/>
          <w:sz w:val="22"/>
          <w:szCs w:val="22"/>
        </w:rPr>
        <w:t>1.</w:t>
      </w:r>
      <w:r w:rsidRPr="00C305AD">
        <w:rPr>
          <w:rFonts w:cs="Times New Roman"/>
          <w:sz w:val="22"/>
          <w:szCs w:val="22"/>
        </w:rPr>
        <w:tab/>
        <w:t xml:space="preserve">nije u jednoj od situacija zbog koje se gospodarski subjekt isključuje ili može isključiti iz postupka javne nabave (osnove za isključenje definirane točkama 3.1. i 3.2. dokumentacije) te da </w:t>
      </w:r>
    </w:p>
    <w:p w14:paraId="231A6143" w14:textId="4607EA06" w:rsidR="00651CD0" w:rsidRPr="00C305AD" w:rsidRDefault="008E7B9C" w:rsidP="00B74548">
      <w:pPr>
        <w:pStyle w:val="Standard"/>
        <w:ind w:firstLine="426"/>
        <w:jc w:val="both"/>
        <w:rPr>
          <w:rFonts w:cs="Times New Roman"/>
          <w:sz w:val="22"/>
          <w:szCs w:val="22"/>
        </w:rPr>
      </w:pPr>
      <w:r w:rsidRPr="00C305AD">
        <w:rPr>
          <w:rFonts w:cs="Times New Roman"/>
          <w:sz w:val="22"/>
          <w:szCs w:val="22"/>
        </w:rPr>
        <w:t>2.</w:t>
      </w:r>
      <w:r w:rsidRPr="00C305AD">
        <w:rPr>
          <w:rFonts w:cs="Times New Roman"/>
          <w:sz w:val="22"/>
          <w:szCs w:val="22"/>
        </w:rPr>
        <w:tab/>
        <w:t>ispunjava tražene kriterije za odabir gospodarskog subjekta (uvjete sposobnosti definirane točkama 4.1. i 4.2.   dokumentacije).</w:t>
      </w:r>
    </w:p>
    <w:p w14:paraId="46120CCC" w14:textId="77777777" w:rsidR="00651CD0" w:rsidRPr="00954771" w:rsidRDefault="008E7B9C">
      <w:pPr>
        <w:pStyle w:val="Heading1"/>
        <w:rPr>
          <w:rFonts w:cs="Times New Roman"/>
          <w:sz w:val="22"/>
          <w:szCs w:val="22"/>
        </w:rPr>
      </w:pPr>
      <w:r w:rsidRPr="00954771">
        <w:rPr>
          <w:rFonts w:cs="Times New Roman"/>
          <w:sz w:val="22"/>
          <w:szCs w:val="22"/>
        </w:rPr>
        <w:t xml:space="preserve">5.2. Upute za popunjavanje ESPD obrasca </w:t>
      </w:r>
    </w:p>
    <w:p w14:paraId="39110DBB" w14:textId="38A9C0E5" w:rsidR="00651CD0" w:rsidRPr="00954771" w:rsidRDefault="008E7B9C">
      <w:pPr>
        <w:jc w:val="both"/>
        <w:rPr>
          <w:sz w:val="22"/>
          <w:szCs w:val="22"/>
        </w:rPr>
      </w:pPr>
      <w:r w:rsidRPr="00954771">
        <w:rPr>
          <w:sz w:val="22"/>
          <w:szCs w:val="22"/>
        </w:rPr>
        <w:t>Naručitelj je na temelju podataka iz ove dokumentacije o nabavi kroz sustav EOJN kreirao elektroničku verziju ESPD obrasca u .xml. formatu - e-</w:t>
      </w:r>
      <w:r w:rsidRPr="00954771">
        <w:rPr>
          <w:b/>
          <w:sz w:val="22"/>
          <w:szCs w:val="22"/>
        </w:rPr>
        <w:t>ESPD zahtjev</w:t>
      </w:r>
      <w:r w:rsidRPr="00954771">
        <w:rPr>
          <w:sz w:val="22"/>
          <w:szCs w:val="22"/>
        </w:rPr>
        <w:t xml:space="preserve"> u koji je upisao osnovne podatke i definirao tražene dokaze te je kreirani </w:t>
      </w:r>
      <w:r w:rsidRPr="00954771">
        <w:rPr>
          <w:b/>
          <w:sz w:val="22"/>
          <w:szCs w:val="22"/>
        </w:rPr>
        <w:t xml:space="preserve">e-ESPD zahtjev </w:t>
      </w:r>
      <w:r w:rsidRPr="00954771">
        <w:rPr>
          <w:sz w:val="22"/>
          <w:szCs w:val="22"/>
        </w:rPr>
        <w:t>(u.xml i .pdf formatu)</w:t>
      </w:r>
      <w:r w:rsidRPr="00954771">
        <w:rPr>
          <w:b/>
          <w:sz w:val="22"/>
          <w:szCs w:val="22"/>
        </w:rPr>
        <w:t xml:space="preserve"> </w:t>
      </w:r>
      <w:r w:rsidRPr="00954771">
        <w:rPr>
          <w:sz w:val="22"/>
          <w:szCs w:val="22"/>
        </w:rPr>
        <w:t xml:space="preserve"> priložio ovoj dokumentaciji o nabavi.</w:t>
      </w:r>
    </w:p>
    <w:p w14:paraId="5E489A58" w14:textId="77777777" w:rsidR="00651CD0" w:rsidRPr="00954771" w:rsidRDefault="008E7B9C">
      <w:pPr>
        <w:jc w:val="both"/>
        <w:rPr>
          <w:sz w:val="22"/>
          <w:szCs w:val="22"/>
        </w:rPr>
      </w:pPr>
      <w:r w:rsidRPr="00954771">
        <w:rPr>
          <w:sz w:val="22"/>
          <w:szCs w:val="22"/>
        </w:rPr>
        <w:t xml:space="preserve">Gospodarski subjekt obvezni su u e-ESPD obrascu ( u.xml formatu)  izraditi i dostaviti svoje odgovore sukladno definiranim zahtjevima Naručitelja. </w:t>
      </w:r>
    </w:p>
    <w:p w14:paraId="5B1F5E0A" w14:textId="77777777" w:rsidR="00651CD0" w:rsidRPr="00C305AD" w:rsidRDefault="00651CD0">
      <w:pPr>
        <w:jc w:val="both"/>
        <w:rPr>
          <w:b/>
          <w:sz w:val="22"/>
          <w:szCs w:val="22"/>
          <w:highlight w:val="green"/>
        </w:rPr>
      </w:pPr>
    </w:p>
    <w:p w14:paraId="66025D18" w14:textId="6359ED6D" w:rsidR="00651CD0" w:rsidRPr="00954771" w:rsidRDefault="008E7B9C">
      <w:pPr>
        <w:jc w:val="both"/>
        <w:rPr>
          <w:b/>
          <w:sz w:val="22"/>
          <w:szCs w:val="22"/>
        </w:rPr>
      </w:pPr>
      <w:r w:rsidRPr="00954771">
        <w:rPr>
          <w:b/>
          <w:sz w:val="22"/>
          <w:szCs w:val="22"/>
        </w:rPr>
        <w:t>Upute za preuzimanje e-ESPD zahtjeva te kreiranje e-ESPD odgovora</w:t>
      </w:r>
    </w:p>
    <w:p w14:paraId="1C9C96D4" w14:textId="0BF65F71" w:rsidR="00651CD0" w:rsidRPr="00954771" w:rsidRDefault="008E7B9C">
      <w:pPr>
        <w:jc w:val="both"/>
        <w:rPr>
          <w:sz w:val="22"/>
          <w:szCs w:val="22"/>
        </w:rPr>
      </w:pPr>
      <w:r w:rsidRPr="00954771">
        <w:rPr>
          <w:b/>
          <w:sz w:val="22"/>
          <w:szCs w:val="22"/>
        </w:rPr>
        <w:t>e-ESPD zahtjev</w:t>
      </w:r>
      <w:r w:rsidRPr="00954771">
        <w:rPr>
          <w:sz w:val="22"/>
          <w:szCs w:val="22"/>
        </w:rPr>
        <w:t xml:space="preserve"> naručitelja gospodarski subjekti preuzimaju </w:t>
      </w:r>
      <w:r w:rsidRPr="00954771">
        <w:rPr>
          <w:b/>
          <w:sz w:val="22"/>
          <w:szCs w:val="22"/>
        </w:rPr>
        <w:t>u .xml formatu</w:t>
      </w:r>
      <w:r w:rsidRPr="00954771">
        <w:rPr>
          <w:sz w:val="22"/>
          <w:szCs w:val="22"/>
        </w:rPr>
        <w:t xml:space="preserve"> na popisu objava kao dio dokumentacije o nabavi te kroz platformu EOJN RH kreira odgovor.</w:t>
      </w:r>
    </w:p>
    <w:p w14:paraId="3E52FF09" w14:textId="77777777" w:rsidR="00651CD0" w:rsidRPr="00954771" w:rsidRDefault="008E7B9C">
      <w:pPr>
        <w:shd w:val="clear" w:color="auto" w:fill="FFFFFF"/>
        <w:spacing w:line="270" w:lineRule="atLeast"/>
        <w:rPr>
          <w:sz w:val="22"/>
          <w:szCs w:val="22"/>
        </w:rPr>
      </w:pPr>
      <w:r w:rsidRPr="00954771">
        <w:rPr>
          <w:b/>
          <w:bCs/>
          <w:sz w:val="22"/>
          <w:szCs w:val="22"/>
        </w:rPr>
        <w:lastRenderedPageBreak/>
        <w:t>Kreiranje e-ESPD </w:t>
      </w:r>
      <w:r w:rsidRPr="00954771">
        <w:rPr>
          <w:b/>
          <w:bCs/>
          <w:sz w:val="22"/>
          <w:szCs w:val="22"/>
          <w:u w:val="single"/>
        </w:rPr>
        <w:t>odgovora</w:t>
      </w:r>
      <w:r w:rsidRPr="00954771">
        <w:rPr>
          <w:b/>
          <w:bCs/>
          <w:sz w:val="22"/>
          <w:szCs w:val="22"/>
        </w:rPr>
        <w:t> u EOJN RH kroz modul ESPD:</w:t>
      </w:r>
    </w:p>
    <w:p w14:paraId="110EC2B5" w14:textId="77777777" w:rsidR="00651CD0" w:rsidRPr="00954771" w:rsidRDefault="008E7B9C">
      <w:pPr>
        <w:shd w:val="clear" w:color="auto" w:fill="FFFFFF"/>
        <w:spacing w:line="270" w:lineRule="atLeast"/>
        <w:rPr>
          <w:sz w:val="22"/>
          <w:szCs w:val="22"/>
        </w:rPr>
      </w:pPr>
      <w:r w:rsidRPr="00954771">
        <w:rPr>
          <w:sz w:val="22"/>
          <w:szCs w:val="22"/>
        </w:rPr>
        <w:t>U  izborniku "ESPD" odabire se "Moji ESPD"</w:t>
      </w:r>
    </w:p>
    <w:p w14:paraId="7E504356" w14:textId="77777777" w:rsidR="00651CD0" w:rsidRPr="00954771" w:rsidRDefault="00651CD0">
      <w:pPr>
        <w:shd w:val="clear" w:color="auto" w:fill="FFFFFF"/>
        <w:spacing w:line="270" w:lineRule="atLeast"/>
        <w:rPr>
          <w:sz w:val="22"/>
          <w:szCs w:val="22"/>
        </w:rPr>
      </w:pPr>
    </w:p>
    <w:p w14:paraId="6834332D" w14:textId="77777777" w:rsidR="00651CD0" w:rsidRPr="00954771" w:rsidRDefault="008E7B9C">
      <w:pPr>
        <w:shd w:val="clear" w:color="auto" w:fill="FFFFFF"/>
        <w:spacing w:line="270" w:lineRule="atLeast"/>
        <w:jc w:val="center"/>
        <w:rPr>
          <w:sz w:val="22"/>
          <w:szCs w:val="22"/>
        </w:rPr>
      </w:pPr>
      <w:r w:rsidRPr="00954771">
        <w:rPr>
          <w:noProof/>
          <w:sz w:val="22"/>
          <w:szCs w:val="22"/>
        </w:rPr>
        <w:drawing>
          <wp:inline distT="0" distB="0" distL="0" distR="0" wp14:anchorId="4C3CBEFD" wp14:editId="5177C7A7">
            <wp:extent cx="2329180" cy="90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29180" cy="902335"/>
                    </a:xfrm>
                    <a:prstGeom prst="rect">
                      <a:avLst/>
                    </a:prstGeom>
                    <a:noFill/>
                  </pic:spPr>
                </pic:pic>
              </a:graphicData>
            </a:graphic>
          </wp:inline>
        </w:drawing>
      </w:r>
    </w:p>
    <w:p w14:paraId="359C25C8" w14:textId="77777777" w:rsidR="00651CD0" w:rsidRPr="00954771" w:rsidRDefault="00651CD0">
      <w:pPr>
        <w:shd w:val="clear" w:color="auto" w:fill="FFFFFF"/>
        <w:spacing w:line="270" w:lineRule="atLeast"/>
        <w:jc w:val="center"/>
        <w:rPr>
          <w:sz w:val="22"/>
          <w:szCs w:val="22"/>
        </w:rPr>
      </w:pPr>
    </w:p>
    <w:p w14:paraId="42623ABB" w14:textId="77777777" w:rsidR="00651CD0" w:rsidRPr="00954771" w:rsidRDefault="008E7B9C">
      <w:pPr>
        <w:jc w:val="both"/>
        <w:rPr>
          <w:sz w:val="22"/>
          <w:szCs w:val="22"/>
        </w:rPr>
      </w:pPr>
      <w:r w:rsidRPr="00954771">
        <w:rPr>
          <w:sz w:val="22"/>
          <w:szCs w:val="22"/>
        </w:rPr>
        <w:t>te odabrati  polje „Novi ESPD odgovor“</w:t>
      </w:r>
    </w:p>
    <w:p w14:paraId="4D73DFF0" w14:textId="77777777" w:rsidR="00651CD0" w:rsidRPr="00954771" w:rsidRDefault="008E7B9C">
      <w:pPr>
        <w:jc w:val="both"/>
        <w:rPr>
          <w:sz w:val="22"/>
          <w:szCs w:val="22"/>
        </w:rPr>
      </w:pPr>
      <w:r w:rsidRPr="00954771">
        <w:rPr>
          <w:sz w:val="22"/>
          <w:szCs w:val="22"/>
        </w:rPr>
        <w:t xml:space="preserve"> </w:t>
      </w:r>
    </w:p>
    <w:p w14:paraId="7162E961" w14:textId="77777777" w:rsidR="00651CD0" w:rsidRPr="00954771" w:rsidRDefault="008E7B9C">
      <w:pPr>
        <w:jc w:val="center"/>
        <w:rPr>
          <w:sz w:val="22"/>
          <w:szCs w:val="22"/>
        </w:rPr>
      </w:pPr>
      <w:r w:rsidRPr="00954771">
        <w:rPr>
          <w:noProof/>
          <w:sz w:val="22"/>
          <w:szCs w:val="22"/>
        </w:rPr>
        <w:drawing>
          <wp:inline distT="0" distB="0" distL="0" distR="0" wp14:anchorId="7B33200A" wp14:editId="73611FAF">
            <wp:extent cx="3550285" cy="1337945"/>
            <wp:effectExtent l="0" t="0" r="0" b="0"/>
            <wp:docPr id="13" name="Picture 13" descr="https://s3.amazonaws.com/cdn.freshdesk.com/data/helpdesk/attachments/production/12025670303/original/mpptbubyakWR-4-u8BXH46xlNEW5JSukzQ.jpg?150833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s3.amazonaws.com/cdn.freshdesk.com/data/helpdesk/attachments/production/12025670303/original/mpptbubyakWR-4-u8BXH46xlNEW5JSukzQ.jpg?15083313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8596" cy="1374850"/>
                    </a:xfrm>
                    <a:prstGeom prst="rect">
                      <a:avLst/>
                    </a:prstGeom>
                    <a:noFill/>
                    <a:ln>
                      <a:noFill/>
                    </a:ln>
                  </pic:spPr>
                </pic:pic>
              </a:graphicData>
            </a:graphic>
          </wp:inline>
        </w:drawing>
      </w:r>
    </w:p>
    <w:p w14:paraId="7AA01D5B" w14:textId="77777777" w:rsidR="00651CD0" w:rsidRPr="00954771" w:rsidRDefault="008E7B9C">
      <w:pPr>
        <w:jc w:val="both"/>
        <w:rPr>
          <w:sz w:val="22"/>
          <w:szCs w:val="22"/>
        </w:rPr>
      </w:pPr>
      <w:r w:rsidRPr="00954771">
        <w:rPr>
          <w:sz w:val="22"/>
          <w:szCs w:val="22"/>
        </w:rPr>
        <w:t>Učitati preuzeti ESPD zahtjev u xml formatu.</w:t>
      </w:r>
    </w:p>
    <w:p w14:paraId="6B931448" w14:textId="77777777" w:rsidR="00651CD0" w:rsidRPr="00C305AD" w:rsidRDefault="00651CD0">
      <w:pPr>
        <w:jc w:val="both"/>
        <w:rPr>
          <w:sz w:val="22"/>
          <w:szCs w:val="22"/>
          <w:highlight w:val="green"/>
        </w:rPr>
      </w:pPr>
    </w:p>
    <w:p w14:paraId="710B4769" w14:textId="05B83AA9" w:rsidR="00651CD0" w:rsidRPr="00954771" w:rsidRDefault="008E7B9C">
      <w:pPr>
        <w:jc w:val="both"/>
        <w:rPr>
          <w:sz w:val="22"/>
          <w:szCs w:val="22"/>
        </w:rPr>
      </w:pPr>
      <w:r w:rsidRPr="00954771">
        <w:rPr>
          <w:sz w:val="22"/>
          <w:szCs w:val="22"/>
        </w:rPr>
        <w:t xml:space="preserve">Nakon učitavanja EOJN RH automatski ispisuje osnovne podatke o postupku, a gospodarski subjekt upisuje odgovore za tražene podatke koristeći navigaciju EOJN RH, („dalje“, „Spremi i dalje“ i „Natrag“). E-ESPD obrasca –odgovor generira se u pdf. i .xml formatu. </w:t>
      </w:r>
    </w:p>
    <w:p w14:paraId="44AFEA90" w14:textId="07AF1940" w:rsidR="00651CD0" w:rsidRPr="00954771" w:rsidRDefault="008E7B9C">
      <w:pPr>
        <w:jc w:val="both"/>
        <w:rPr>
          <w:sz w:val="22"/>
          <w:szCs w:val="22"/>
        </w:rPr>
      </w:pPr>
      <w:r w:rsidRPr="00954771">
        <w:rPr>
          <w:b/>
          <w:sz w:val="22"/>
          <w:szCs w:val="22"/>
        </w:rPr>
        <w:t xml:space="preserve">e-ESPD odgovor </w:t>
      </w:r>
      <w:r w:rsidRPr="00954771">
        <w:rPr>
          <w:sz w:val="22"/>
          <w:szCs w:val="22"/>
        </w:rPr>
        <w:t xml:space="preserve"> generira se u pdf. i .xml formatu te ga gospodarski subjekt preuzima u .zip datoteci na svoje računalo.</w:t>
      </w:r>
    </w:p>
    <w:p w14:paraId="759B876B" w14:textId="63685409" w:rsidR="00651CD0" w:rsidRPr="00954771" w:rsidRDefault="008E7B9C">
      <w:pPr>
        <w:jc w:val="both"/>
        <w:rPr>
          <w:sz w:val="22"/>
          <w:szCs w:val="22"/>
        </w:rPr>
      </w:pPr>
      <w:r w:rsidRPr="00954771">
        <w:rPr>
          <w:sz w:val="22"/>
          <w:szCs w:val="22"/>
        </w:rPr>
        <w:t xml:space="preserve">U trenutku predaje ponude elektroničke ponude gospodarski subjekt  prilaže generirani e-ESPD obrazac – odgovor  u .xml formatu. </w:t>
      </w:r>
    </w:p>
    <w:p w14:paraId="6AA6F7F9" w14:textId="77777777" w:rsidR="00651CD0" w:rsidRPr="00954771" w:rsidRDefault="008E7B9C">
      <w:pPr>
        <w:jc w:val="both"/>
        <w:rPr>
          <w:sz w:val="22"/>
          <w:szCs w:val="22"/>
        </w:rPr>
      </w:pPr>
      <w:r w:rsidRPr="00954771">
        <w:rPr>
          <w:sz w:val="22"/>
          <w:szCs w:val="22"/>
        </w:rPr>
        <w:t xml:space="preserve">Osim popunjavanja e-ESPD obrasca kroz platformu EOJN RH, gospodarski subjekt može dostaviti e-ESPD obrazac ispunjen kroz servis za elektroničko popunjavanje ESPD-a </w:t>
      </w:r>
      <w:r w:rsidRPr="00954771">
        <w:rPr>
          <w:b/>
          <w:sz w:val="22"/>
          <w:szCs w:val="22"/>
        </w:rPr>
        <w:t>(.xml format</w:t>
      </w:r>
      <w:r w:rsidRPr="00954771">
        <w:rPr>
          <w:sz w:val="22"/>
          <w:szCs w:val="22"/>
        </w:rPr>
        <w:t>) Europske komisije koji je dostupan na internetskoj adresi:</w:t>
      </w:r>
    </w:p>
    <w:p w14:paraId="2283FF13" w14:textId="77777777" w:rsidR="00651CD0" w:rsidRPr="00C305AD" w:rsidRDefault="008E7B9C">
      <w:pPr>
        <w:jc w:val="both"/>
        <w:rPr>
          <w:sz w:val="22"/>
          <w:szCs w:val="22"/>
          <w:highlight w:val="green"/>
        </w:rPr>
      </w:pPr>
      <w:r w:rsidRPr="00C305AD">
        <w:rPr>
          <w:sz w:val="22"/>
          <w:szCs w:val="22"/>
          <w:highlight w:val="green"/>
        </w:rPr>
        <w:t xml:space="preserve">        </w:t>
      </w:r>
    </w:p>
    <w:p w14:paraId="3CDD39CB" w14:textId="77777777" w:rsidR="00651CD0" w:rsidRPr="00954771" w:rsidRDefault="000A0731">
      <w:pPr>
        <w:jc w:val="center"/>
        <w:rPr>
          <w:sz w:val="22"/>
          <w:szCs w:val="22"/>
        </w:rPr>
      </w:pPr>
      <w:hyperlink r:id="rId16" w:history="1">
        <w:r w:rsidR="008E7B9C" w:rsidRPr="00954771">
          <w:rPr>
            <w:rStyle w:val="Hyperlink"/>
            <w:sz w:val="22"/>
            <w:szCs w:val="22"/>
          </w:rPr>
          <w:t>https://ec.europa.eu/growth/tools-databases/espd/filter?lang=hr</w:t>
        </w:r>
      </w:hyperlink>
    </w:p>
    <w:p w14:paraId="0A13DBD7" w14:textId="77777777" w:rsidR="00651CD0" w:rsidRPr="00C305AD" w:rsidRDefault="00651CD0">
      <w:pPr>
        <w:jc w:val="both"/>
        <w:rPr>
          <w:b/>
          <w:sz w:val="22"/>
          <w:szCs w:val="22"/>
          <w:highlight w:val="green"/>
        </w:rPr>
      </w:pPr>
    </w:p>
    <w:p w14:paraId="1CECF42F" w14:textId="346CC86B" w:rsidR="00651CD0" w:rsidRPr="00954771" w:rsidRDefault="008E7B9C" w:rsidP="00B74548">
      <w:pPr>
        <w:jc w:val="both"/>
        <w:rPr>
          <w:b/>
          <w:sz w:val="22"/>
          <w:szCs w:val="22"/>
        </w:rPr>
      </w:pPr>
      <w:r w:rsidRPr="00954771">
        <w:rPr>
          <w:b/>
          <w:sz w:val="22"/>
          <w:szCs w:val="22"/>
        </w:rPr>
        <w:lastRenderedPageBreak/>
        <w:t>Gospodarski subjekt koji samostalno podnosi ponudu, nema podugovaratelja i ne oslanja se na sposobnost drugih gospodarskih subjekata, u ponudi dostavlja ispunjen samo jedan ESPD obrazac.</w:t>
      </w:r>
    </w:p>
    <w:p w14:paraId="1194CE31" w14:textId="4C5180F8" w:rsidR="00651CD0" w:rsidRPr="00954771" w:rsidRDefault="008E7B9C">
      <w:pPr>
        <w:jc w:val="both"/>
        <w:rPr>
          <w:b/>
          <w:sz w:val="22"/>
          <w:szCs w:val="22"/>
        </w:rPr>
      </w:pPr>
      <w:r w:rsidRPr="00954771">
        <w:rPr>
          <w:b/>
          <w:sz w:val="22"/>
          <w:szCs w:val="22"/>
        </w:rPr>
        <w:t>Gospodarski subjekt koji samostalno podnosi ponudu, ali se oslanja na sposobnost drugih gospodarskih subjekata, u ponudi dostavlja ispunjen ESPD obrazac za sebe i zaseban ispunjen ESPD obrazac za svakog pojedinog gospodarskog subjekta na čiju se sposobnost oslanja (vidi Dio II., Odjeljak C ESPD obrasca).</w:t>
      </w:r>
    </w:p>
    <w:p w14:paraId="47492E54" w14:textId="2AF49BC6" w:rsidR="00651CD0" w:rsidRPr="00954771" w:rsidRDefault="008E7B9C">
      <w:pPr>
        <w:jc w:val="both"/>
        <w:rPr>
          <w:b/>
          <w:sz w:val="22"/>
          <w:szCs w:val="22"/>
        </w:rPr>
      </w:pPr>
      <w:r w:rsidRPr="00954771">
        <w:rPr>
          <w:b/>
          <w:sz w:val="22"/>
          <w:szCs w:val="22"/>
        </w:rPr>
        <w:t>Gospodarski subjekt koji namjerava dati bilo koji dio ugovora u podugovor trećim osobama, u ponudi dostavlja ispunjen ESPD obrazac za sebe i zaseban ispunjen ESPD obrazac za podugovaratelja na čiju se sposobnost ne oslanja (vidi Dio II., Odjeljak D ESPD obrasca).</w:t>
      </w:r>
    </w:p>
    <w:p w14:paraId="08CE207B" w14:textId="6DCD8A99" w:rsidR="00651CD0" w:rsidRPr="00760DA0" w:rsidRDefault="008E7B9C">
      <w:pPr>
        <w:jc w:val="both"/>
        <w:rPr>
          <w:b/>
          <w:sz w:val="22"/>
          <w:szCs w:val="22"/>
        </w:rPr>
      </w:pPr>
      <w:r w:rsidRPr="00760DA0">
        <w:rPr>
          <w:b/>
          <w:sz w:val="22"/>
          <w:szCs w:val="22"/>
        </w:rPr>
        <w:t>U slučaju zajednice gospodarskih subjekata, svaki član zajednice gospodarskog subjekta mora dostaviti zaseban ESPD obrazac u kojem su utvrđeni relevantni podaci za svakog člana zajednice gospodarskog subjekta u skladu s zahtjevima ove Dokumentacije o nabavi.</w:t>
      </w:r>
    </w:p>
    <w:p w14:paraId="0A2504BF" w14:textId="014B0DFD" w:rsidR="00651CD0" w:rsidRPr="00760DA0" w:rsidRDefault="008E7B9C">
      <w:pPr>
        <w:jc w:val="both"/>
        <w:textAlignment w:val="baseline"/>
        <w:rPr>
          <w:sz w:val="22"/>
          <w:szCs w:val="22"/>
        </w:rPr>
      </w:pPr>
      <w:r w:rsidRPr="00760DA0">
        <w:rPr>
          <w:sz w:val="22"/>
          <w:szCs w:val="22"/>
        </w:rPr>
        <w:t>U ESPD obrascu se navode izdavatelji popratnih dokumenata te ona sadržava izjavu da će gospodarski subjekt moći, na zahtjev i bez odgode, Naručitelju dostaviti potvrde i druge oblike navedene dokazne dokumentacije.</w:t>
      </w:r>
    </w:p>
    <w:p w14:paraId="4933BD1F" w14:textId="77777777" w:rsidR="00651CD0" w:rsidRPr="00760DA0" w:rsidRDefault="008E7B9C">
      <w:pPr>
        <w:jc w:val="both"/>
        <w:textAlignment w:val="baseline"/>
        <w:rPr>
          <w:sz w:val="22"/>
          <w:szCs w:val="22"/>
        </w:rPr>
      </w:pPr>
      <w:r w:rsidRPr="00760DA0">
        <w:rPr>
          <w:sz w:val="22"/>
          <w:szCs w:val="22"/>
        </w:rPr>
        <w:t>Ako Naručitelj može dobiti popratne dokumente izravno, pristupanjem bazi podataka, gospodarski subjekt u ESPD obrascu navodi podatke koji su potrebni u tu svrhu, npr. internetska adresa baze podataka, svi identifikacijski podaci i izjava o pristanku, ako je potrebno.</w:t>
      </w:r>
    </w:p>
    <w:p w14:paraId="60EB2EC5" w14:textId="77777777" w:rsidR="00651CD0" w:rsidRPr="00760DA0" w:rsidRDefault="008E7B9C">
      <w:pPr>
        <w:pStyle w:val="Bodytext21"/>
        <w:shd w:val="clear" w:color="auto" w:fill="auto"/>
        <w:spacing w:line="240" w:lineRule="auto"/>
        <w:ind w:firstLine="0"/>
        <w:rPr>
          <w:rFonts w:ascii="Times New Roman" w:hAnsi="Times New Roman" w:cs="Times New Roman"/>
          <w:sz w:val="22"/>
          <w:szCs w:val="22"/>
        </w:rPr>
      </w:pPr>
      <w:r w:rsidRPr="00760DA0">
        <w:rPr>
          <w:rFonts w:ascii="Times New Roman" w:hAnsi="Times New Roman" w:cs="Times New Roman"/>
          <w:sz w:val="22"/>
          <w:szCs w:val="22"/>
          <w:lang w:bidi="hr-HR"/>
        </w:rPr>
        <w:t xml:space="preserve">Naručitelj može u bilo kojem trenutku tijekom postupka javne nabave, ako je to potrebno za pravilno provođenje postupka, </w:t>
      </w:r>
      <w:r w:rsidRPr="00760DA0">
        <w:rPr>
          <w:rStyle w:val="Bodytext2Bold"/>
          <w:rFonts w:ascii="Times New Roman" w:hAnsi="Times New Roman" w:cs="Times New Roman"/>
          <w:sz w:val="22"/>
          <w:szCs w:val="22"/>
        </w:rPr>
        <w:t xml:space="preserve">provjeriti informacije navedene u ESPD obrascu </w:t>
      </w:r>
      <w:r w:rsidRPr="00760DA0">
        <w:rPr>
          <w:rFonts w:ascii="Times New Roman" w:hAnsi="Times New Roman" w:cs="Times New Roman"/>
          <w:sz w:val="22"/>
          <w:szCs w:val="22"/>
          <w:lang w:bidi="hr-HR"/>
        </w:rPr>
        <w:t>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 na hrvatskom jeziku.</w:t>
      </w:r>
    </w:p>
    <w:p w14:paraId="4EF30B8E" w14:textId="376466DF" w:rsidR="00651CD0" w:rsidRPr="00760DA0" w:rsidRDefault="008E7B9C" w:rsidP="00B74548">
      <w:pPr>
        <w:pStyle w:val="Bodytext21"/>
        <w:shd w:val="clear" w:color="auto" w:fill="auto"/>
        <w:spacing w:line="240" w:lineRule="auto"/>
        <w:ind w:firstLine="0"/>
        <w:rPr>
          <w:rFonts w:ascii="Times New Roman" w:hAnsi="Times New Roman" w:cs="Times New Roman"/>
          <w:sz w:val="22"/>
          <w:szCs w:val="22"/>
          <w:lang w:bidi="hr-HR"/>
        </w:rPr>
      </w:pPr>
      <w:r w:rsidRPr="00760DA0">
        <w:rPr>
          <w:rFonts w:ascii="Times New Roman" w:hAnsi="Times New Roman" w:cs="Times New Roman"/>
          <w:sz w:val="22"/>
          <w:szCs w:val="22"/>
          <w:lang w:bidi="hr-HR"/>
        </w:rPr>
        <w:t>Ako se ne može obaviti provjera ili ishoditi potvrda sukladno prethodnom stavku, Naručitelj može zahtijevati od gospodarskog subjekta da u primjerenom roku, ne kraćem od pet dana, dostavi sve ili dio ažuriranih popratnih dokumenata ili dokaza.</w:t>
      </w:r>
    </w:p>
    <w:p w14:paraId="5D0F3627" w14:textId="77777777" w:rsidR="00651CD0" w:rsidRDefault="008E7B9C">
      <w:pPr>
        <w:ind w:right="139"/>
        <w:jc w:val="both"/>
        <w:rPr>
          <w:b/>
          <w:sz w:val="22"/>
          <w:szCs w:val="22"/>
        </w:rPr>
      </w:pPr>
      <w:r w:rsidRPr="00760DA0">
        <w:rPr>
          <w:b/>
          <w:sz w:val="22"/>
          <w:szCs w:val="22"/>
        </w:rPr>
        <w:t>ESPD nije potrebno potpisati niti ovjeravati pečatom.</w:t>
      </w:r>
    </w:p>
    <w:p w14:paraId="2B9D61C4" w14:textId="77777777" w:rsidR="00651CD0" w:rsidRDefault="00651CD0">
      <w:pPr>
        <w:spacing w:before="120"/>
        <w:ind w:left="360" w:right="139"/>
        <w:jc w:val="both"/>
      </w:pPr>
    </w:p>
    <w:p w14:paraId="4FBC6FBF" w14:textId="77777777" w:rsidR="00651CD0" w:rsidRDefault="008E7B9C">
      <w:pPr>
        <w:pStyle w:val="Heading1"/>
        <w:shd w:val="clear" w:color="auto" w:fill="D9D9D9" w:themeFill="background1" w:themeFillShade="D9"/>
        <w:jc w:val="both"/>
      </w:pPr>
      <w:r>
        <w:rPr>
          <w:rFonts w:cs="Times New Roman"/>
          <w:sz w:val="22"/>
          <w:szCs w:val="22"/>
        </w:rPr>
        <w:t>VI. PODACI O PONUDI</w:t>
      </w:r>
    </w:p>
    <w:p w14:paraId="2E0D9BB2" w14:textId="77777777" w:rsidR="00651CD0" w:rsidRDefault="00651CD0">
      <w:pPr>
        <w:rPr>
          <w:lang w:eastAsia="en-US"/>
        </w:rPr>
      </w:pPr>
    </w:p>
    <w:p w14:paraId="5B1AD0C8" w14:textId="77777777" w:rsidR="00651CD0" w:rsidRDefault="008E7B9C">
      <w:pPr>
        <w:pStyle w:val="Heading1"/>
        <w:rPr>
          <w:rFonts w:cs="Times New Roman"/>
          <w:b w:val="0"/>
          <w:sz w:val="22"/>
          <w:szCs w:val="22"/>
        </w:rPr>
      </w:pPr>
      <w:bookmarkStart w:id="67" w:name="_Toc322504946"/>
      <w:bookmarkStart w:id="68" w:name="_Toc346793197"/>
      <w:bookmarkStart w:id="69" w:name="_Toc483920703"/>
      <w:bookmarkStart w:id="70" w:name="_Toc472598270"/>
      <w:bookmarkStart w:id="71" w:name="_Toc453500152"/>
      <w:bookmarkStart w:id="72" w:name="_Toc453936384"/>
      <w:r>
        <w:rPr>
          <w:rStyle w:val="NaslovBChar"/>
          <w:rFonts w:ascii="Times New Roman" w:hAnsi="Times New Roman" w:cs="Times New Roman"/>
          <w:b/>
          <w:sz w:val="22"/>
          <w:szCs w:val="22"/>
        </w:rPr>
        <w:lastRenderedPageBreak/>
        <w:t xml:space="preserve">6.1. </w:t>
      </w:r>
      <w:bookmarkEnd w:id="67"/>
      <w:bookmarkEnd w:id="68"/>
      <w:r>
        <w:rPr>
          <w:rStyle w:val="NaslovBChar"/>
          <w:rFonts w:ascii="Times New Roman" w:hAnsi="Times New Roman" w:cs="Times New Roman"/>
          <w:b/>
          <w:sz w:val="22"/>
          <w:szCs w:val="22"/>
        </w:rPr>
        <w:t>Sadržaj i n</w:t>
      </w:r>
      <w:r>
        <w:rPr>
          <w:rFonts w:cs="Times New Roman"/>
          <w:sz w:val="22"/>
          <w:szCs w:val="22"/>
        </w:rPr>
        <w:t>ačin izrade  ponude</w:t>
      </w:r>
      <w:bookmarkEnd w:id="69"/>
      <w:bookmarkEnd w:id="70"/>
    </w:p>
    <w:p w14:paraId="2EC86FAF" w14:textId="77777777" w:rsidR="00651CD0" w:rsidRDefault="008E7B9C">
      <w:pPr>
        <w:spacing w:before="120" w:after="120"/>
        <w:jc w:val="both"/>
        <w:rPr>
          <w:sz w:val="22"/>
          <w:szCs w:val="22"/>
        </w:rPr>
      </w:pPr>
      <w:r>
        <w:rPr>
          <w:sz w:val="22"/>
          <w:szCs w:val="22"/>
        </w:rPr>
        <w:t>Ponuditelji se pri izradi ponude moraju pridržavati zahtjeva i uvjeta iz ove Dokumentacije o nabavi te se ne smije ni na koji način mijenjati i nadopunjavati tekst dokumentacije. Ponuda mora biti sukladna ovoj Dokumentaciji o nabavi, ZJN 2016  i Pravilniku te  sadržavati sljedeće:</w:t>
      </w:r>
    </w:p>
    <w:p w14:paraId="5A715D0C" w14:textId="32AD7F2E" w:rsidR="00651CD0" w:rsidRDefault="008E7B9C">
      <w:pPr>
        <w:pStyle w:val="ListParagraph"/>
        <w:numPr>
          <w:ilvl w:val="0"/>
          <w:numId w:val="12"/>
        </w:numPr>
        <w:spacing w:after="200" w:line="276" w:lineRule="auto"/>
        <w:ind w:left="426" w:hanging="425"/>
        <w:jc w:val="both"/>
        <w:rPr>
          <w:sz w:val="22"/>
          <w:szCs w:val="22"/>
        </w:rPr>
      </w:pPr>
      <w:r>
        <w:rPr>
          <w:sz w:val="22"/>
          <w:szCs w:val="22"/>
        </w:rPr>
        <w:t>Popunjeni ponudbeni list, uključujući i uvez ponude jer se ponuda dostavlja elektroničkim sredstvima komunikacije  - sukladno obrascu Elektroničkog oglasnika javne nabave Republike Hrvatske (dalje u tekstu: EOJN)</w:t>
      </w:r>
    </w:p>
    <w:p w14:paraId="4A0B7258" w14:textId="77777777" w:rsidR="00651CD0" w:rsidRDefault="008E7B9C">
      <w:pPr>
        <w:pStyle w:val="ListParagraph"/>
        <w:numPr>
          <w:ilvl w:val="0"/>
          <w:numId w:val="12"/>
        </w:numPr>
        <w:spacing w:after="200" w:line="276" w:lineRule="auto"/>
        <w:ind w:left="426" w:hanging="425"/>
        <w:jc w:val="both"/>
        <w:rPr>
          <w:sz w:val="22"/>
          <w:szCs w:val="22"/>
        </w:rPr>
      </w:pPr>
      <w:r>
        <w:rPr>
          <w:sz w:val="22"/>
          <w:szCs w:val="22"/>
        </w:rPr>
        <w:t xml:space="preserve">Popunjeni Troškovnik </w:t>
      </w:r>
    </w:p>
    <w:p w14:paraId="342E83C5" w14:textId="44F4DC15" w:rsidR="00651CD0" w:rsidRDefault="008E7B9C">
      <w:pPr>
        <w:pStyle w:val="ListParagraph"/>
        <w:numPr>
          <w:ilvl w:val="0"/>
          <w:numId w:val="12"/>
        </w:numPr>
        <w:spacing w:after="200" w:line="276" w:lineRule="auto"/>
        <w:ind w:left="426" w:hanging="425"/>
        <w:jc w:val="both"/>
        <w:rPr>
          <w:sz w:val="22"/>
          <w:szCs w:val="22"/>
        </w:rPr>
      </w:pPr>
      <w:r>
        <w:rPr>
          <w:sz w:val="22"/>
          <w:szCs w:val="22"/>
        </w:rPr>
        <w:t xml:space="preserve">Popunjen ESPD obrazac </w:t>
      </w:r>
    </w:p>
    <w:p w14:paraId="7781E252" w14:textId="1DCB888C" w:rsidR="00651CD0" w:rsidRPr="00D7656B" w:rsidRDefault="008E7B9C">
      <w:pPr>
        <w:pStyle w:val="ListParagraph"/>
        <w:numPr>
          <w:ilvl w:val="0"/>
          <w:numId w:val="12"/>
        </w:numPr>
        <w:spacing w:after="200" w:line="276" w:lineRule="auto"/>
        <w:ind w:left="426" w:hanging="425"/>
        <w:jc w:val="both"/>
        <w:rPr>
          <w:sz w:val="22"/>
          <w:szCs w:val="22"/>
        </w:rPr>
      </w:pPr>
      <w:r w:rsidRPr="00D7656B">
        <w:rPr>
          <w:sz w:val="22"/>
          <w:szCs w:val="22"/>
        </w:rPr>
        <w:t>Jamstvo za ozbiljnost ponude</w:t>
      </w:r>
      <w:r w:rsidR="00EF2F70">
        <w:rPr>
          <w:sz w:val="22"/>
          <w:szCs w:val="22"/>
        </w:rPr>
        <w:t xml:space="preserve"> (potvrda o uplati novčanog pologa, a ako se jamstvo dostavlja u obliku zadužnice ili bankarske garancije, tada se dostavlja odvojeno od ponude)</w:t>
      </w:r>
    </w:p>
    <w:p w14:paraId="4CD4681D" w14:textId="43D738DE" w:rsidR="00651CD0" w:rsidRPr="00D7656B" w:rsidRDefault="008E7B9C">
      <w:pPr>
        <w:pStyle w:val="ListParagraph"/>
        <w:numPr>
          <w:ilvl w:val="0"/>
          <w:numId w:val="12"/>
        </w:numPr>
        <w:spacing w:after="200" w:line="276" w:lineRule="auto"/>
        <w:ind w:left="426" w:hanging="425"/>
        <w:jc w:val="both"/>
        <w:rPr>
          <w:sz w:val="22"/>
          <w:szCs w:val="22"/>
        </w:rPr>
      </w:pPr>
      <w:bookmarkStart w:id="73" w:name="_Hlk505545822"/>
      <w:r w:rsidRPr="00D7656B">
        <w:rPr>
          <w:sz w:val="22"/>
          <w:szCs w:val="22"/>
        </w:rPr>
        <w:t>Dokazi za potrebe utvrđivanja ekonomski najpovoljnije ponude</w:t>
      </w:r>
      <w:r w:rsidR="00D7656B" w:rsidRPr="00D7656B">
        <w:rPr>
          <w:sz w:val="22"/>
          <w:szCs w:val="22"/>
        </w:rPr>
        <w:t xml:space="preserve"> </w:t>
      </w:r>
      <w:r w:rsidR="0045436D">
        <w:rPr>
          <w:sz w:val="22"/>
          <w:szCs w:val="22"/>
        </w:rPr>
        <w:t xml:space="preserve">- </w:t>
      </w:r>
      <w:r w:rsidR="00D7656B" w:rsidRPr="00D7656B">
        <w:rPr>
          <w:sz w:val="22"/>
          <w:szCs w:val="22"/>
        </w:rPr>
        <w:t>Izjava o dostavi jamstva za otklanjanje nedostataka u jamstvenom roku</w:t>
      </w:r>
      <w:r w:rsidR="0045436D">
        <w:rPr>
          <w:sz w:val="22"/>
          <w:szCs w:val="22"/>
          <w:lang w:eastAsia="en-US"/>
        </w:rPr>
        <w:t xml:space="preserve"> (</w:t>
      </w:r>
      <w:r w:rsidRPr="00D7656B">
        <w:rPr>
          <w:sz w:val="22"/>
          <w:szCs w:val="22"/>
          <w:lang w:eastAsia="en-US"/>
        </w:rPr>
        <w:t>Prilog B</w:t>
      </w:r>
      <w:r w:rsidR="0045436D">
        <w:rPr>
          <w:sz w:val="22"/>
          <w:szCs w:val="22"/>
          <w:lang w:eastAsia="en-US"/>
        </w:rPr>
        <w:t>)</w:t>
      </w:r>
    </w:p>
    <w:p w14:paraId="0BAAF1FC" w14:textId="5BBD8B90" w:rsidR="00651CD0" w:rsidRDefault="00651CD0">
      <w:pPr>
        <w:pStyle w:val="ListParagraph"/>
        <w:spacing w:after="200" w:line="276" w:lineRule="auto"/>
        <w:ind w:left="426"/>
        <w:jc w:val="both"/>
        <w:rPr>
          <w:sz w:val="22"/>
          <w:szCs w:val="22"/>
        </w:rPr>
      </w:pPr>
    </w:p>
    <w:bookmarkEnd w:id="73"/>
    <w:p w14:paraId="38121508" w14:textId="77777777" w:rsidR="00651CD0" w:rsidRDefault="008E7B9C">
      <w:pPr>
        <w:jc w:val="both"/>
        <w:rPr>
          <w:sz w:val="22"/>
          <w:szCs w:val="22"/>
          <w:u w:val="single"/>
        </w:rPr>
      </w:pPr>
      <w:r>
        <w:rPr>
          <w:sz w:val="22"/>
          <w:szCs w:val="22"/>
          <w:u w:val="single"/>
        </w:rPr>
        <w:t>Ponudbeni list sadrži:</w:t>
      </w:r>
    </w:p>
    <w:p w14:paraId="28BDAE7F" w14:textId="77777777" w:rsidR="00651CD0" w:rsidRDefault="00651CD0">
      <w:pPr>
        <w:jc w:val="both"/>
        <w:rPr>
          <w:sz w:val="22"/>
          <w:szCs w:val="22"/>
        </w:rPr>
      </w:pPr>
    </w:p>
    <w:p w14:paraId="0FDC08C5" w14:textId="77777777" w:rsidR="00651CD0" w:rsidRDefault="008E7B9C">
      <w:pPr>
        <w:jc w:val="both"/>
        <w:rPr>
          <w:sz w:val="22"/>
          <w:szCs w:val="22"/>
        </w:rPr>
      </w:pPr>
      <w:r>
        <w:rPr>
          <w:sz w:val="22"/>
          <w:szCs w:val="22"/>
        </w:rPr>
        <w:t>1. Podatke o naručitelju (naziv ili tvrtka, sjedište, OIB)</w:t>
      </w:r>
    </w:p>
    <w:p w14:paraId="07491DC0" w14:textId="77777777" w:rsidR="00651CD0" w:rsidRDefault="008E7B9C">
      <w:pPr>
        <w:jc w:val="both"/>
        <w:rPr>
          <w:sz w:val="22"/>
          <w:szCs w:val="22"/>
        </w:rPr>
      </w:pPr>
      <w:r>
        <w:rPr>
          <w:sz w:val="22"/>
          <w:szCs w:val="22"/>
        </w:rPr>
        <w:t>2. Podatke o ponuditelju (naziv ili tvrtka, sjedište, OIB ili nacionalni identifikacijski broj, broj računa, navod o tome je li ponuditelj u sustavu poreza na dodanu vrijednost, poštanska adresa, adresa elektroničke pošte, kontakt osoba ponuditelja, broj telefona i faksa)</w:t>
      </w:r>
    </w:p>
    <w:p w14:paraId="1B06FA5C" w14:textId="77777777" w:rsidR="00651CD0" w:rsidRDefault="008E7B9C">
      <w:pPr>
        <w:jc w:val="both"/>
        <w:rPr>
          <w:sz w:val="22"/>
          <w:szCs w:val="22"/>
        </w:rPr>
      </w:pPr>
      <w:r>
        <w:rPr>
          <w:sz w:val="22"/>
          <w:szCs w:val="22"/>
        </w:rPr>
        <w:t>3. Predmet nabave,</w:t>
      </w:r>
    </w:p>
    <w:p w14:paraId="75BF6A52" w14:textId="77777777" w:rsidR="00651CD0" w:rsidRDefault="008E7B9C">
      <w:pPr>
        <w:jc w:val="both"/>
        <w:rPr>
          <w:sz w:val="22"/>
          <w:szCs w:val="22"/>
        </w:rPr>
      </w:pPr>
      <w:r>
        <w:rPr>
          <w:sz w:val="22"/>
          <w:szCs w:val="22"/>
        </w:rPr>
        <w:t>4. Podatke o podugovarateljima i podatke o dijelu ugovora o javnoj nabavi, ako se dio ugovora o javnoj nabavi daje u podugovor,</w:t>
      </w:r>
    </w:p>
    <w:p w14:paraId="4B5EAFE5" w14:textId="77777777" w:rsidR="00651CD0" w:rsidRDefault="008E7B9C">
      <w:pPr>
        <w:jc w:val="both"/>
        <w:rPr>
          <w:sz w:val="22"/>
          <w:szCs w:val="22"/>
        </w:rPr>
      </w:pPr>
      <w:r>
        <w:rPr>
          <w:sz w:val="22"/>
          <w:szCs w:val="22"/>
        </w:rPr>
        <w:t>5. Cijenu ponude bez poreza na dodanu vrijednost,</w:t>
      </w:r>
    </w:p>
    <w:p w14:paraId="0A8EB172" w14:textId="77777777" w:rsidR="00651CD0" w:rsidRDefault="008E7B9C">
      <w:pPr>
        <w:jc w:val="both"/>
        <w:rPr>
          <w:sz w:val="22"/>
          <w:szCs w:val="22"/>
        </w:rPr>
      </w:pPr>
      <w:r>
        <w:rPr>
          <w:sz w:val="22"/>
          <w:szCs w:val="22"/>
        </w:rPr>
        <w:t>6. Iznos poreza na dodanu vrijednost,</w:t>
      </w:r>
    </w:p>
    <w:p w14:paraId="1F3A204F" w14:textId="77777777" w:rsidR="00651CD0" w:rsidRDefault="008E7B9C">
      <w:pPr>
        <w:jc w:val="both"/>
        <w:rPr>
          <w:sz w:val="22"/>
          <w:szCs w:val="22"/>
        </w:rPr>
      </w:pPr>
      <w:r>
        <w:rPr>
          <w:sz w:val="22"/>
          <w:szCs w:val="22"/>
        </w:rPr>
        <w:t>7. Cijenu ponude s porezom na dodanu vrijednost,</w:t>
      </w:r>
    </w:p>
    <w:p w14:paraId="65F08FB1" w14:textId="485CE808" w:rsidR="00651CD0" w:rsidRDefault="008E7B9C">
      <w:pPr>
        <w:jc w:val="both"/>
        <w:rPr>
          <w:sz w:val="22"/>
          <w:szCs w:val="22"/>
        </w:rPr>
      </w:pPr>
      <w:r>
        <w:rPr>
          <w:sz w:val="22"/>
          <w:szCs w:val="22"/>
        </w:rPr>
        <w:t>8. Rok valjanosti ponude.</w:t>
      </w:r>
    </w:p>
    <w:p w14:paraId="58C5553D" w14:textId="77777777" w:rsidR="00651CD0" w:rsidRDefault="008E7B9C">
      <w:pPr>
        <w:jc w:val="both"/>
        <w:rPr>
          <w:sz w:val="22"/>
          <w:szCs w:val="22"/>
        </w:rPr>
      </w:pPr>
      <w:r>
        <w:rPr>
          <w:sz w:val="22"/>
          <w:szCs w:val="22"/>
        </w:rPr>
        <w:t>Ponuda dostavljena elektroničkim sredstvima komunikacije putem EOJN RH obvezuje ponuditelja u roku valjanosti ponude neovisno o tome je li potpisana ili nije te Naručitelj ne smije odbiti takvu ponudu samo zbog toga razloga.</w:t>
      </w:r>
    </w:p>
    <w:p w14:paraId="02B3FD15" w14:textId="77777777" w:rsidR="00651CD0" w:rsidRDefault="008E7B9C">
      <w:pPr>
        <w:jc w:val="both"/>
        <w:rPr>
          <w:sz w:val="22"/>
          <w:szCs w:val="22"/>
        </w:rPr>
      </w:pPr>
      <w:r>
        <w:rPr>
          <w:sz w:val="22"/>
          <w:szCs w:val="22"/>
        </w:rPr>
        <w:t>Ako se radi o zajednici gospodarskih subjekata, ponudbeni list sadrži podatke iz članka 7. stavka 2. točke 2. Pravilnika (naziv ili tvrtka, sjedište, OIB ili nacionalni identifikacijski broj, broj računa, navod o tome je li ponuditelj u sustavu poreza na dodanu vrijednost, poštanska adresa, adresa elektroničke pošte, kontakt osoba ponuditelja, broj telefona i faksa) za svakog člana zajednice uz obveznu naznaku člana koji je voditelj zajednice te ovlašten za komunikaciju s naručiteljem.</w:t>
      </w:r>
    </w:p>
    <w:p w14:paraId="0DF8396D" w14:textId="77777777" w:rsidR="00651CD0" w:rsidRDefault="008E7B9C">
      <w:pPr>
        <w:jc w:val="both"/>
        <w:rPr>
          <w:sz w:val="22"/>
          <w:szCs w:val="22"/>
        </w:rPr>
      </w:pPr>
      <w:r>
        <w:rPr>
          <w:sz w:val="22"/>
          <w:szCs w:val="22"/>
        </w:rPr>
        <w:lastRenderedPageBreak/>
        <w:t>Ako ponuditelj nije u sustavu poreza na dodanu vrijednost ili je predmet nabave oslobođen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0610E363" w14:textId="77777777" w:rsidR="00651CD0" w:rsidRPr="00420E94" w:rsidRDefault="008E7B9C">
      <w:pPr>
        <w:jc w:val="both"/>
        <w:rPr>
          <w:sz w:val="22"/>
          <w:szCs w:val="22"/>
          <w:u w:val="single"/>
        </w:rPr>
      </w:pPr>
      <w:r w:rsidRPr="00420E94">
        <w:rPr>
          <w:sz w:val="22"/>
          <w:szCs w:val="22"/>
          <w:u w:val="single"/>
        </w:rPr>
        <w:t>Način izrade ponude:</w:t>
      </w:r>
    </w:p>
    <w:p w14:paraId="227BBEA8" w14:textId="77777777" w:rsidR="00651CD0" w:rsidRPr="00420E94" w:rsidRDefault="008E7B9C">
      <w:pPr>
        <w:jc w:val="both"/>
        <w:rPr>
          <w:sz w:val="22"/>
          <w:szCs w:val="22"/>
        </w:rPr>
      </w:pPr>
      <w:r w:rsidRPr="00420E94">
        <w:rPr>
          <w:sz w:val="22"/>
          <w:szCs w:val="22"/>
        </w:rPr>
        <w:t>Ponuditelj je obvezan ponudu izraditi u formatu koji je općedostupan i nije diskriminirajući. EOJN RH osigurava da su ponuda i svi njezini dijelovi koji su dostavljeni elektroničkim sredstvima komunikacije izrađeni na način da čine cjelinu te da su sigurno uvezani. Ponuditelj nije obvezan označiti stranice ponude koja se dostavlja elektroničkim sredstvima komunikacije. Ponuditelj nije obvezan dostaviti presliku ponude koja se dostavlja elektroničkim sredstvima komunikacije. Ako se dijelovi ponude dostavljaju sredstvima komunikacije koja nisu elektronička, ponuditelj mora u ponudi navesti koji dijelovi se tako dostavljaju.</w:t>
      </w:r>
    </w:p>
    <w:p w14:paraId="004DF0DA" w14:textId="77777777" w:rsidR="00651CD0" w:rsidRPr="00420E94" w:rsidRDefault="00651CD0">
      <w:pPr>
        <w:ind w:left="426"/>
        <w:jc w:val="both"/>
        <w:rPr>
          <w:sz w:val="22"/>
          <w:szCs w:val="22"/>
          <w:highlight w:val="yellow"/>
        </w:rPr>
      </w:pPr>
    </w:p>
    <w:p w14:paraId="0D1F97DC" w14:textId="6FEA6C3C" w:rsidR="00651CD0" w:rsidRPr="00420E94" w:rsidRDefault="008E7B9C" w:rsidP="0045436D">
      <w:pPr>
        <w:jc w:val="both"/>
        <w:rPr>
          <w:sz w:val="22"/>
          <w:szCs w:val="22"/>
          <w:u w:val="single"/>
        </w:rPr>
      </w:pPr>
      <w:r w:rsidRPr="00420E94">
        <w:rPr>
          <w:sz w:val="22"/>
          <w:szCs w:val="22"/>
          <w:u w:val="single"/>
        </w:rPr>
        <w:t>Način izrade dijelova ponude koji se dostavljaju sredstvima komunikacije koja nisu elektronička:</w:t>
      </w:r>
    </w:p>
    <w:p w14:paraId="0DC7CCED" w14:textId="2F3E471C" w:rsidR="00651CD0" w:rsidRDefault="008E7B9C">
      <w:pPr>
        <w:jc w:val="both"/>
      </w:pPr>
      <w:r w:rsidRPr="00420E94">
        <w:rPr>
          <w:sz w:val="22"/>
          <w:szCs w:val="22"/>
        </w:rPr>
        <w:t xml:space="preserve">Dio ponude koji se dostavlja sredstvima komunikacije koja nisu elektronička izrađuju se na način da čine cjelinu. Dio ponude koji se dostavlja sredstvima komunikacije koja nisu elektronička, uvezuje se na način da se onemogući naknadno vađenje ili umetanje listova. Dijelove ponude kao što su jamstvo za ozbiljnost ponude, mediji za pohranjivanje podataka i sl. koji ne mogu biti uvezani ponuditelj obilježava nazivom i navodi u ponudi kao dio ponude. Ako je ponuda izrađena od više dijelova ponuditelj mora u ponudi navesti od koliko se dijelova ponuda sastoji. Stranice ponude se označavaju brojem na način da je vidljiv redni broj stranice i ukupan broj stranica ponude.Ako je ponuda izrađena od više dijelova, stranice se označavaju na način da svaki slijedeći dio ponude započinje rednim brojem koji se nastavlja na redni broj stranice kojim završava prethodni dio. </w:t>
      </w:r>
      <w:r w:rsidRPr="00420E94">
        <w:t>Ako je dio ponude dokument koji je izvorno numeriran, ponuditelj ne mora taj dio ponude ponovno numerirati.</w:t>
      </w:r>
    </w:p>
    <w:p w14:paraId="450D4F74" w14:textId="77777777" w:rsidR="00651CD0" w:rsidRDefault="008E7B9C">
      <w:pPr>
        <w:pStyle w:val="Standard"/>
        <w:jc w:val="both"/>
        <w:outlineLvl w:val="1"/>
        <w:rPr>
          <w:rFonts w:cs="Times New Roman"/>
          <w:b/>
          <w:sz w:val="22"/>
          <w:szCs w:val="22"/>
        </w:rPr>
      </w:pPr>
      <w:bookmarkStart w:id="74" w:name="_Toc494352081"/>
      <w:r>
        <w:rPr>
          <w:rFonts w:cs="Times New Roman"/>
          <w:b/>
          <w:sz w:val="22"/>
          <w:szCs w:val="22"/>
        </w:rPr>
        <w:t>6.2.Način dostave ponuda (elektroničkim sredstvima komunikacije te sredstvima komunikacije koja nisu elektronička)</w:t>
      </w:r>
      <w:bookmarkEnd w:id="74"/>
    </w:p>
    <w:p w14:paraId="2AADE730" w14:textId="77777777" w:rsidR="00651CD0" w:rsidRDefault="00651CD0">
      <w:pPr>
        <w:spacing w:after="120"/>
        <w:ind w:firstLine="426"/>
        <w:jc w:val="both"/>
        <w:rPr>
          <w:b/>
        </w:rPr>
      </w:pPr>
    </w:p>
    <w:p w14:paraId="6C8AF24E" w14:textId="77777777" w:rsidR="00651CD0" w:rsidRDefault="008E7B9C">
      <w:pPr>
        <w:shd w:val="clear" w:color="auto" w:fill="5B9BD5" w:themeFill="accent1"/>
        <w:spacing w:before="120" w:after="120"/>
        <w:jc w:val="center"/>
        <w:rPr>
          <w:b/>
          <w:sz w:val="22"/>
          <w:szCs w:val="22"/>
        </w:rPr>
      </w:pPr>
      <w:r>
        <w:rPr>
          <w:b/>
          <w:sz w:val="22"/>
          <w:szCs w:val="22"/>
        </w:rPr>
        <w:t>Ponuda se dostavlja elektroničkim sredstvima komunikacije putem EOJN RH.</w:t>
      </w:r>
    </w:p>
    <w:p w14:paraId="297E7A52" w14:textId="77777777" w:rsidR="00651CD0" w:rsidRDefault="00651CD0">
      <w:pPr>
        <w:spacing w:before="120" w:after="120"/>
        <w:jc w:val="both"/>
        <w:rPr>
          <w:sz w:val="22"/>
          <w:szCs w:val="22"/>
        </w:rPr>
      </w:pPr>
    </w:p>
    <w:p w14:paraId="7427697D" w14:textId="77777777" w:rsidR="00651CD0" w:rsidRDefault="008E7B9C">
      <w:pPr>
        <w:spacing w:before="120" w:after="120"/>
        <w:jc w:val="both"/>
        <w:rPr>
          <w:sz w:val="22"/>
          <w:szCs w:val="22"/>
        </w:rPr>
      </w:pPr>
      <w:r>
        <w:rPr>
          <w:sz w:val="22"/>
          <w:szCs w:val="22"/>
        </w:rPr>
        <w:t>Sukladno članku 280. Zakona o javnoj nabavi, u ovom postupku javne nabave ponuda se dostavlja elektroničkim sredstvima komunikacije. Elektronička dostava ponuda provodi se putem EOJN RH vezujući se na elektroničku objavu obavijesti o nadmetanju te na elektronički pristup Dokumentaciji o nabavi.</w:t>
      </w:r>
    </w:p>
    <w:p w14:paraId="2706C81D" w14:textId="77777777" w:rsidR="00651CD0" w:rsidRPr="005943C1" w:rsidRDefault="008E7B9C">
      <w:pPr>
        <w:spacing w:before="120" w:after="120"/>
        <w:jc w:val="both"/>
        <w:rPr>
          <w:sz w:val="22"/>
          <w:szCs w:val="22"/>
        </w:rPr>
      </w:pPr>
      <w:r w:rsidRPr="005943C1">
        <w:rPr>
          <w:sz w:val="22"/>
          <w:szCs w:val="22"/>
        </w:rPr>
        <w:t xml:space="preserve">Naručitelj otklanja svaku odgovornost vezanu uz mogući neispravan rad EOJN, zastoj u radu EOJN ili nemogućnosti zainteresiranog gospodarskog subjekta da ponudu u elektroničkom </w:t>
      </w:r>
      <w:r w:rsidRPr="005943C1">
        <w:rPr>
          <w:sz w:val="22"/>
          <w:szCs w:val="22"/>
        </w:rPr>
        <w:lastRenderedPageBreak/>
        <w:t>obliku dostavi u danome roku putem EOJN. U slučaju nedostupnosti EOJN primijenit će se odredbe članaka 239. do 241. ZJN 2016.</w:t>
      </w:r>
    </w:p>
    <w:p w14:paraId="4A37C2FF" w14:textId="77777777" w:rsidR="00651CD0" w:rsidRPr="005943C1" w:rsidRDefault="008E7B9C">
      <w:pPr>
        <w:spacing w:before="120" w:after="120"/>
        <w:jc w:val="both"/>
        <w:rPr>
          <w:sz w:val="22"/>
          <w:szCs w:val="22"/>
        </w:rPr>
      </w:pPr>
      <w:r w:rsidRPr="005943C1">
        <w:rPr>
          <w:sz w:val="22"/>
          <w:szCs w:val="22"/>
        </w:rPr>
        <w:t>Prilikom elektroničke dostave ponuda, sva komunikacija, razmjena i pohrana informacija između ponuditelja i Naručitelja obavlja se na način da se očuva integritet podataka i tajnost ponuda. Priložena ponuda se nakon prilaganja automatski kriptira te do podataka iz predane elektroničke ponude nije moguće doći prije isteka roka za dostavu ponuda, odnosno, javnog otvaranja ponuda. Stoga će Stručno povjerenstvo Naručitelja imati uvid u sadržaj ponuda tek po isteku roka za njihovu dostavu.</w:t>
      </w:r>
    </w:p>
    <w:p w14:paraId="58408EE5" w14:textId="77777777" w:rsidR="00651CD0" w:rsidRPr="005943C1" w:rsidRDefault="008E7B9C">
      <w:pPr>
        <w:spacing w:before="120" w:after="120"/>
        <w:jc w:val="both"/>
        <w:rPr>
          <w:sz w:val="22"/>
          <w:szCs w:val="22"/>
        </w:rPr>
      </w:pPr>
      <w:r w:rsidRPr="005943C1">
        <w:rPr>
          <w:sz w:val="22"/>
          <w:szCs w:val="22"/>
        </w:rPr>
        <w:t>U slučaju da Naručitelj zaustavi postupak javne nabave povodom izjavljene žalbe na dokumentaciju ili poništi postupak javne nabave prije isteka roka za dostavu ponuda, za sve ponude koje su u međuvremenu dostavljene elektronički, EOJN će trajno onemogućiti pristup tim ponudama čime će se osigurati da nitko nema uvid u sadržaj dostavljenih ponuda. U slučaju da se postupak nastavi, ponuditelji će morati ponovno dostaviti svoje ponude.</w:t>
      </w:r>
    </w:p>
    <w:p w14:paraId="18C3BBF3" w14:textId="0F472DA4" w:rsidR="00651CD0" w:rsidRPr="005943C1" w:rsidRDefault="008E7B9C" w:rsidP="0045436D">
      <w:pPr>
        <w:spacing w:before="120" w:after="120"/>
        <w:jc w:val="both"/>
        <w:rPr>
          <w:sz w:val="22"/>
          <w:szCs w:val="22"/>
        </w:rPr>
      </w:pPr>
      <w:r w:rsidRPr="005943C1">
        <w:rPr>
          <w:sz w:val="22"/>
          <w:szCs w:val="22"/>
        </w:rPr>
        <w:t xml:space="preserve">Detaljne upute vezano za elektroničku dostavu ponuda dostupne su na stranicama EOJN, na adresi: </w:t>
      </w:r>
      <w:hyperlink r:id="rId17" w:history="1">
        <w:r w:rsidRPr="005943C1">
          <w:rPr>
            <w:rStyle w:val="Hyperlink"/>
            <w:sz w:val="22"/>
            <w:szCs w:val="22"/>
          </w:rPr>
          <w:t>https://eojn.nn.hr/Oglasnik/</w:t>
        </w:r>
      </w:hyperlink>
      <w:r w:rsidRPr="005943C1">
        <w:rPr>
          <w:sz w:val="22"/>
          <w:szCs w:val="22"/>
        </w:rPr>
        <w:t xml:space="preserve">.Ponuda je izjava volje ponuditelja u pisanom obliku da će isporučiti robu, pružiti usluge ili izvesti radove u skladu s uvjetima i zahtjevima iz dokumentacije o nabavi. </w:t>
      </w:r>
    </w:p>
    <w:p w14:paraId="280E1512" w14:textId="77777777" w:rsidR="00651CD0" w:rsidRDefault="008E7B9C">
      <w:pPr>
        <w:autoSpaceDE w:val="0"/>
        <w:autoSpaceDN w:val="0"/>
        <w:adjustRightInd w:val="0"/>
        <w:spacing w:after="120"/>
        <w:ind w:right="-22"/>
        <w:jc w:val="both"/>
        <w:rPr>
          <w:sz w:val="22"/>
          <w:szCs w:val="22"/>
          <w:u w:val="single"/>
        </w:rPr>
      </w:pPr>
      <w:r w:rsidRPr="005943C1">
        <w:rPr>
          <w:sz w:val="22"/>
          <w:szCs w:val="22"/>
        </w:rPr>
        <w:t>Pri izradi ponude ponuditelj se mora pridržavati zahtjeva i uvjeta iz dokumentacije o nabavi te ne smije mijenjati ni nadopunjavati tekst dokumentacije o nabavi.</w:t>
      </w:r>
    </w:p>
    <w:p w14:paraId="3F4B2B6E" w14:textId="77777777" w:rsidR="00651CD0" w:rsidRDefault="008E7B9C">
      <w:pPr>
        <w:jc w:val="both"/>
        <w:rPr>
          <w:b/>
          <w:sz w:val="22"/>
          <w:szCs w:val="22"/>
          <w:u w:val="single"/>
        </w:rPr>
      </w:pPr>
      <w:r>
        <w:rPr>
          <w:b/>
          <w:sz w:val="22"/>
          <w:szCs w:val="22"/>
          <w:u w:val="single"/>
        </w:rPr>
        <w:t>Podnošenjem svoje ponude ponuditelj prihvaća sve uvjete navedene u ovoj Dokumentaciji o nabavi.</w:t>
      </w:r>
    </w:p>
    <w:p w14:paraId="159409E1" w14:textId="244229D2" w:rsidR="00651CD0" w:rsidRDefault="008E7B9C">
      <w:pPr>
        <w:jc w:val="both"/>
        <w:rPr>
          <w:sz w:val="22"/>
          <w:szCs w:val="22"/>
        </w:rPr>
      </w:pPr>
      <w:r>
        <w:rPr>
          <w:sz w:val="22"/>
          <w:szCs w:val="22"/>
        </w:rPr>
        <w:t xml:space="preserve">Procesom predaje ponude smatra se prilaganje (upload/učitavanje) dokumenata ponude, popunjenih izjava i troškovnika. Sve priložene dokumente </w:t>
      </w:r>
      <w:r>
        <w:rPr>
          <w:bCs/>
          <w:sz w:val="22"/>
          <w:szCs w:val="22"/>
        </w:rPr>
        <w:t xml:space="preserve">EOJN RH </w:t>
      </w:r>
      <w:r>
        <w:rPr>
          <w:sz w:val="22"/>
          <w:szCs w:val="22"/>
        </w:rPr>
        <w:t xml:space="preserve">uvezuje u cjelovitu ponudu, pod nazivom „Uvez ponude“. Uvez ponude stoga sadrži podatke o Naručitelju, Ponuditelju ili Zajednici gospodarskih subjekata, po potrebi Podugovarateljima, ponudi te u </w:t>
      </w:r>
      <w:r>
        <w:rPr>
          <w:bCs/>
          <w:sz w:val="22"/>
          <w:szCs w:val="22"/>
        </w:rPr>
        <w:t xml:space="preserve">EOJN RH </w:t>
      </w:r>
      <w:r>
        <w:rPr>
          <w:sz w:val="22"/>
          <w:szCs w:val="22"/>
        </w:rPr>
        <w:t xml:space="preserve">generirani Ponudbeni list (npr. obrasci, troškovnici i sl.) </w:t>
      </w:r>
    </w:p>
    <w:p w14:paraId="6B4BC138" w14:textId="77777777" w:rsidR="00651CD0" w:rsidRDefault="00651CD0">
      <w:pPr>
        <w:jc w:val="both"/>
        <w:rPr>
          <w:sz w:val="22"/>
          <w:szCs w:val="22"/>
        </w:rPr>
      </w:pPr>
    </w:p>
    <w:p w14:paraId="5440824B" w14:textId="77777777" w:rsidR="00651CD0" w:rsidRDefault="008E7B9C">
      <w:pPr>
        <w:pStyle w:val="Heading1"/>
        <w:rPr>
          <w:rFonts w:cs="Times New Roman"/>
          <w:sz w:val="22"/>
          <w:szCs w:val="22"/>
        </w:rPr>
      </w:pPr>
      <w:bookmarkStart w:id="75" w:name="_Toc483920704"/>
      <w:bookmarkStart w:id="76" w:name="_Toc472598272"/>
      <w:bookmarkEnd w:id="71"/>
      <w:bookmarkEnd w:id="72"/>
      <w:r>
        <w:rPr>
          <w:rFonts w:cs="Times New Roman"/>
          <w:sz w:val="22"/>
          <w:szCs w:val="22"/>
        </w:rPr>
        <w:t>6.3. Dostava dijela / dijelova ponude u papirnatom obliku  u zatvorenoj omotnici</w:t>
      </w:r>
      <w:bookmarkEnd w:id="75"/>
      <w:bookmarkEnd w:id="76"/>
    </w:p>
    <w:p w14:paraId="49D36850"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Ukoliko pri elektroničkoj dostavi ponuda iz tehničkih razloga nije moguće sigurno povezivanje svih dijelova ponude i/ili primjena naprednog elektroničkog potpisa na dijelove ponude, Naručitelj prihvaća dostavu u papirnatom obliku onih dijelova ponude koji se zbog svog oblika ne mogu dostaviti elektronički ili dijelova za čiju su izradu, zbog specifičnosti predmeta nabave nužni posebni formati dokumenata koji nisu podržani kroz opće dostupne aplikacije ili dijelova za čiju su obradu, zbog specifičnosti predmeta nabave, nužni posebni formati dokumenata obuhvaćeni shemama licenciranih prava zbog kojih nisu dostupni za izravnu uporabu. </w:t>
      </w:r>
    </w:p>
    <w:p w14:paraId="4E55A293"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Također, ponuditelji u papirnatom obliku, u roku za dostavu ponuda, dostavljaju dokumente drugih tijela ili subjekata koji su važeći samo u izvorniku, ako ih elektroničkim sredstvom nije moguće dostaviti u izvorniku, poput traženog jamstva za ozbiljnost ponude.</w:t>
      </w:r>
    </w:p>
    <w:p w14:paraId="3A321FE3" w14:textId="033ACC9A" w:rsidR="00651CD0" w:rsidRDefault="008E7B9C">
      <w:pPr>
        <w:jc w:val="both"/>
        <w:rPr>
          <w:sz w:val="22"/>
          <w:szCs w:val="22"/>
          <w:lang w:eastAsia="ar-SA"/>
        </w:rPr>
      </w:pPr>
      <w:r>
        <w:rPr>
          <w:sz w:val="22"/>
          <w:szCs w:val="22"/>
          <w:lang w:eastAsia="ar-SA"/>
        </w:rPr>
        <w:lastRenderedPageBreak/>
        <w:t xml:space="preserve">U slučaju kada ponuditelj uz elektroničku dostavu ponuda u papirnatom obliku dostavlja određene dokumente koji ne postoje u elektroničkom obliku, ponuditelj ih dostavlja u zatvorenoj omotnici, na kojoj mora biti naznačeno: </w:t>
      </w:r>
    </w:p>
    <w:p w14:paraId="2FFE280C"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OPĆA BOLNICA VARAŽDIN</w:t>
      </w:r>
    </w:p>
    <w:p w14:paraId="4453335E"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Ulica Ivana Meštrovića 1</w:t>
      </w:r>
    </w:p>
    <w:p w14:paraId="46E68347"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 xml:space="preserve">42 000 Varaždin </w:t>
      </w:r>
    </w:p>
    <w:p w14:paraId="14470460" w14:textId="2B85317E" w:rsidR="00651CD0" w:rsidRDefault="003C6F09">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IZMJEŠTANJE MJERNO REGULACIJSKE STANICE PLINA I PRIVREMENA ORGANIZACIJA PROMETA</w:t>
      </w:r>
    </w:p>
    <w:p w14:paraId="037F9897" w14:textId="6ACA7202"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shd w:val="clear" w:color="auto" w:fill="FFFFFF"/>
          <w:lang w:eastAsia="ar-SA"/>
        </w:rPr>
      </w:pPr>
      <w:r w:rsidRPr="003C6F09">
        <w:rPr>
          <w:b/>
          <w:sz w:val="22"/>
          <w:szCs w:val="22"/>
        </w:rPr>
        <w:t xml:space="preserve">Ev. br. nabave: </w:t>
      </w:r>
      <w:r w:rsidR="003C6F09" w:rsidRPr="003C6F09">
        <w:rPr>
          <w:b/>
          <w:sz w:val="22"/>
          <w:szCs w:val="22"/>
        </w:rPr>
        <w:t>17.1.-18 VV</w:t>
      </w:r>
    </w:p>
    <w:p w14:paraId="510D97CB"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bCs/>
          <w:sz w:val="22"/>
          <w:szCs w:val="22"/>
          <w:lang w:eastAsia="ar-SA"/>
        </w:rPr>
      </w:pPr>
      <w:r>
        <w:rPr>
          <w:b/>
          <w:bCs/>
          <w:sz w:val="22"/>
          <w:szCs w:val="22"/>
          <w:lang w:eastAsia="ar-SA"/>
        </w:rPr>
        <w:t>„DIO/DIJELOVI PONUDE KOJI SE DOSTAVLJAJU ODVOJENO“</w:t>
      </w:r>
    </w:p>
    <w:p w14:paraId="118536C4"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bCs/>
          <w:sz w:val="22"/>
          <w:szCs w:val="22"/>
          <w:lang w:eastAsia="ar-SA"/>
        </w:rPr>
      </w:pPr>
      <w:r>
        <w:rPr>
          <w:b/>
          <w:sz w:val="22"/>
          <w:szCs w:val="22"/>
          <w:lang w:eastAsia="ar-SA"/>
        </w:rPr>
        <w:t>„NE OTVARAJ“</w:t>
      </w:r>
    </w:p>
    <w:p w14:paraId="1FBE5049" w14:textId="77777777" w:rsidR="00651CD0" w:rsidRDefault="008E7B9C">
      <w:pPr>
        <w:numPr>
          <w:ilvl w:val="0"/>
          <w:numId w:val="13"/>
        </w:numPr>
        <w:suppressAutoHyphens/>
        <w:autoSpaceDE w:val="0"/>
        <w:autoSpaceDN w:val="0"/>
        <w:adjustRightInd w:val="0"/>
        <w:spacing w:after="120"/>
        <w:ind w:right="380"/>
        <w:jc w:val="both"/>
        <w:rPr>
          <w:sz w:val="22"/>
          <w:szCs w:val="22"/>
          <w:lang w:eastAsia="ar-SA"/>
        </w:rPr>
      </w:pPr>
      <w:r>
        <w:rPr>
          <w:sz w:val="22"/>
          <w:szCs w:val="22"/>
          <w:lang w:eastAsia="ar-SA"/>
        </w:rPr>
        <w:t>Na prednjoj strani ili poleđini:</w:t>
      </w:r>
    </w:p>
    <w:p w14:paraId="631ACA8C"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color w:val="000000"/>
          <w:sz w:val="22"/>
          <w:szCs w:val="22"/>
        </w:rPr>
      </w:pPr>
      <w:r>
        <w:rPr>
          <w:b/>
          <w:color w:val="000000"/>
          <w:sz w:val="22"/>
          <w:szCs w:val="22"/>
        </w:rPr>
        <w:t>&lt; Naziv i adresa Ponuditelja / članova zajednice gospodarskih subjekata &gt;</w:t>
      </w:r>
    </w:p>
    <w:p w14:paraId="15D94862" w14:textId="77777777" w:rsidR="00651CD0" w:rsidRDefault="00651CD0">
      <w:pPr>
        <w:autoSpaceDE w:val="0"/>
        <w:autoSpaceDN w:val="0"/>
        <w:adjustRightInd w:val="0"/>
        <w:spacing w:after="120"/>
        <w:ind w:right="380"/>
        <w:jc w:val="both"/>
        <w:rPr>
          <w:sz w:val="22"/>
          <w:szCs w:val="22"/>
        </w:rPr>
      </w:pPr>
    </w:p>
    <w:p w14:paraId="4BBAA42E"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Ponuditelj samostalno određuje način dostave dijela/dijelova ponude koji se dostavljaju u papirnatom obliku i sam snosi rizik eventualnog gubitka odnosno nepravovremene dostave ponude.  </w:t>
      </w:r>
    </w:p>
    <w:p w14:paraId="5239449D"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Naručitelj će za neposredno dostavljeni dio/dijelove ponude koji se dostavljaju u papirnatom obliku izdati potvrdu o primitku.</w:t>
      </w:r>
    </w:p>
    <w:p w14:paraId="7A0A14F2" w14:textId="77777777" w:rsidR="00651CD0" w:rsidRDefault="008E7B9C">
      <w:pPr>
        <w:suppressAutoHyphens/>
        <w:autoSpaceDE w:val="0"/>
        <w:autoSpaceDN w:val="0"/>
        <w:adjustRightInd w:val="0"/>
        <w:spacing w:after="120"/>
        <w:jc w:val="both"/>
        <w:rPr>
          <w:b/>
          <w:sz w:val="22"/>
          <w:szCs w:val="22"/>
          <w:lang w:eastAsia="ar-SA"/>
        </w:rPr>
      </w:pPr>
      <w:r>
        <w:rPr>
          <w:b/>
          <w:sz w:val="22"/>
          <w:szCs w:val="22"/>
          <w:lang w:eastAsia="ar-SA"/>
        </w:rPr>
        <w:t>Ponuda se smatra pravodobnom ako elektronička ponuda i svi pripadajući dijelovi ponude koji se dostavljaju u papirnatom obliku i/ili fizičkom obliku (npr. jamstvo za ozbiljnost ponude, mediji za pohranjivanje podataka i sl.) pristignu na adresu Naručitelja do roka za otvaranje ponuda.</w:t>
      </w:r>
    </w:p>
    <w:p w14:paraId="6FD286EA"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Dio/dijelovi ponude pristigli nakon isteka roka za dostavu ponuda neće se otvarati, nego će se neotvoreni vratiti gospodarskom subjektu koji ih je dostavio.</w:t>
      </w:r>
    </w:p>
    <w:p w14:paraId="7A8EBAB6"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U slučaju pravodobne dostave dijela/dijelova ponude odvojeno u papirnatom obliku, kao vrijeme dostave ponude uzima se vrijeme zaprimanja ponude putem EOJN RH-a (elektroničke ponude).</w:t>
      </w:r>
    </w:p>
    <w:p w14:paraId="509DD41F" w14:textId="77777777" w:rsidR="00651CD0" w:rsidRPr="000C241A" w:rsidRDefault="008E7B9C">
      <w:pPr>
        <w:pStyle w:val="Heading1"/>
        <w:rPr>
          <w:rFonts w:cs="Times New Roman"/>
          <w:sz w:val="22"/>
          <w:szCs w:val="22"/>
        </w:rPr>
      </w:pPr>
      <w:bookmarkStart w:id="77" w:name="_Toc472598273"/>
      <w:bookmarkStart w:id="78" w:name="_Toc483920705"/>
      <w:r w:rsidRPr="000C241A">
        <w:rPr>
          <w:rFonts w:cs="Times New Roman"/>
          <w:sz w:val="22"/>
          <w:szCs w:val="22"/>
        </w:rPr>
        <w:t>6.4. Izmjena i/ili dopuna ponude i odustajanje od ponude</w:t>
      </w:r>
      <w:bookmarkEnd w:id="77"/>
      <w:bookmarkEnd w:id="78"/>
    </w:p>
    <w:p w14:paraId="51DF9AC7" w14:textId="77777777" w:rsidR="00651CD0" w:rsidRPr="000C241A" w:rsidRDefault="008E7B9C">
      <w:pPr>
        <w:suppressAutoHyphens/>
        <w:autoSpaceDE w:val="0"/>
        <w:autoSpaceDN w:val="0"/>
        <w:adjustRightInd w:val="0"/>
        <w:spacing w:after="120"/>
        <w:jc w:val="both"/>
        <w:rPr>
          <w:sz w:val="22"/>
          <w:szCs w:val="22"/>
          <w:lang w:eastAsia="ar-SA"/>
        </w:rPr>
      </w:pPr>
      <w:r w:rsidRPr="000C241A">
        <w:rPr>
          <w:sz w:val="22"/>
          <w:szCs w:val="22"/>
          <w:lang w:eastAsia="ar-SA"/>
        </w:rPr>
        <w:t xml:space="preserve">U roku za dostavu ponude ponuditelj može izmijeniti svoju ponudu ili od nje odustati. Ako ponuditelj tijekom roka za dostavu ponuda mijenja ponudu, smatra se da je ponuda dostavljena u trenutku dostave posljednje izmjene ponude. </w:t>
      </w:r>
    </w:p>
    <w:p w14:paraId="0A41A541" w14:textId="77777777" w:rsidR="00651CD0" w:rsidRPr="000C241A" w:rsidRDefault="008E7B9C">
      <w:pPr>
        <w:suppressAutoHyphens/>
        <w:autoSpaceDE w:val="0"/>
        <w:autoSpaceDN w:val="0"/>
        <w:adjustRightInd w:val="0"/>
        <w:spacing w:after="120"/>
        <w:jc w:val="both"/>
        <w:rPr>
          <w:sz w:val="22"/>
          <w:szCs w:val="22"/>
          <w:lang w:eastAsia="ar-SA"/>
        </w:rPr>
      </w:pPr>
      <w:r w:rsidRPr="000C241A">
        <w:rPr>
          <w:sz w:val="22"/>
          <w:szCs w:val="22"/>
          <w:lang w:eastAsia="ar-SA"/>
        </w:rPr>
        <w:t>Prilikom izmjene ili dopune ponude automatski se poništava prethodno predana ponuda što znači da se učitavanjem („uploadanjem“) nove izmijenjene ili dopunjene ponude predaje nova ponuda koja sadrži izmijenjene ili dopunjene podatke. Učitavanjem i spremanjem novog uveza ponude u EOJN RH, Naručitelju se šalje nova izmijenjena/dopunjena ponuda.</w:t>
      </w:r>
    </w:p>
    <w:p w14:paraId="136D63BE" w14:textId="77777777" w:rsidR="00651CD0" w:rsidRPr="000C241A" w:rsidRDefault="008E7B9C">
      <w:pPr>
        <w:suppressAutoHyphens/>
        <w:autoSpaceDE w:val="0"/>
        <w:autoSpaceDN w:val="0"/>
        <w:adjustRightInd w:val="0"/>
        <w:spacing w:after="120"/>
        <w:jc w:val="both"/>
        <w:rPr>
          <w:sz w:val="22"/>
          <w:szCs w:val="22"/>
          <w:lang w:eastAsia="ar-SA"/>
        </w:rPr>
      </w:pPr>
      <w:r w:rsidRPr="000C241A">
        <w:rPr>
          <w:sz w:val="22"/>
          <w:szCs w:val="22"/>
          <w:lang w:eastAsia="ar-SA"/>
        </w:rPr>
        <w:lastRenderedPageBreak/>
        <w:t>Ovaj korak zahtjeva ponovno učitavanje/upisivanje financijskih značajki ponude (troškovnika i/ili ponudbenog lista u slučaju nestandardiziranog troškovnika) u sustavu EOJN RH. U slučaju da je predan stari uvez ponude, ponuda neće biti sigurno uvezana i smatrat će se nepravilnom (ponuda koja nije izrađena u skladu s dokumentacijom o nabavi).</w:t>
      </w:r>
    </w:p>
    <w:p w14:paraId="66981B2E" w14:textId="77777777" w:rsidR="00651CD0" w:rsidRPr="000C241A" w:rsidRDefault="008E7B9C">
      <w:pPr>
        <w:suppressAutoHyphens/>
        <w:autoSpaceDE w:val="0"/>
        <w:autoSpaceDN w:val="0"/>
        <w:adjustRightInd w:val="0"/>
        <w:spacing w:after="120"/>
        <w:jc w:val="both"/>
        <w:rPr>
          <w:sz w:val="22"/>
          <w:szCs w:val="22"/>
          <w:lang w:eastAsia="ar-SA"/>
        </w:rPr>
      </w:pPr>
      <w:r w:rsidRPr="000C241A">
        <w:rPr>
          <w:sz w:val="22"/>
          <w:szCs w:val="22"/>
          <w:lang w:eastAsia="ar-SA"/>
        </w:rPr>
        <w:t>Odustajanje od ponude ponuditelj vrši na isti način kao i predaju ponude, u EOJN RH-u, odabirom na mogućnost „Odustajanje“.</w:t>
      </w:r>
    </w:p>
    <w:p w14:paraId="7457A586" w14:textId="77777777" w:rsidR="00651CD0" w:rsidRPr="000C241A" w:rsidRDefault="008E7B9C">
      <w:pPr>
        <w:suppressAutoHyphens/>
        <w:autoSpaceDE w:val="0"/>
        <w:autoSpaceDN w:val="0"/>
        <w:adjustRightInd w:val="0"/>
        <w:spacing w:after="120"/>
        <w:jc w:val="both"/>
        <w:rPr>
          <w:sz w:val="22"/>
          <w:szCs w:val="22"/>
        </w:rPr>
      </w:pPr>
      <w:r w:rsidRPr="000C241A">
        <w:rPr>
          <w:sz w:val="22"/>
          <w:szCs w:val="22"/>
          <w:lang w:eastAsia="ar-SA"/>
        </w:rPr>
        <w:t>Nakon isteka roka za dostavu ponuda, ponuda se ne smije mijenjati.</w:t>
      </w:r>
      <w:bookmarkStart w:id="79" w:name="_Toc483920707"/>
      <w:bookmarkStart w:id="80" w:name="_Toc472598275"/>
    </w:p>
    <w:p w14:paraId="61760282" w14:textId="77777777" w:rsidR="00651CD0" w:rsidRPr="000C241A" w:rsidRDefault="008E7B9C">
      <w:pPr>
        <w:pStyle w:val="Standard"/>
        <w:jc w:val="both"/>
        <w:outlineLvl w:val="1"/>
        <w:rPr>
          <w:rFonts w:cs="Times New Roman"/>
          <w:b/>
          <w:sz w:val="22"/>
          <w:szCs w:val="22"/>
        </w:rPr>
      </w:pPr>
      <w:r w:rsidRPr="000C241A">
        <w:rPr>
          <w:rFonts w:cs="Times New Roman"/>
          <w:b/>
          <w:sz w:val="22"/>
          <w:szCs w:val="22"/>
        </w:rPr>
        <w:t xml:space="preserve">6.5. </w:t>
      </w:r>
      <w:bookmarkStart w:id="81" w:name="_Toc494352083"/>
      <w:r w:rsidRPr="000C241A">
        <w:rPr>
          <w:rFonts w:cs="Times New Roman"/>
          <w:b/>
          <w:sz w:val="22"/>
          <w:szCs w:val="22"/>
        </w:rPr>
        <w:t>Varijante ponuda</w:t>
      </w:r>
      <w:bookmarkEnd w:id="81"/>
    </w:p>
    <w:p w14:paraId="2B7CA3AC" w14:textId="01C7D1BE" w:rsidR="00651CD0" w:rsidRPr="000C241A" w:rsidRDefault="008E7B9C">
      <w:pPr>
        <w:jc w:val="both"/>
        <w:rPr>
          <w:sz w:val="22"/>
          <w:szCs w:val="22"/>
        </w:rPr>
      </w:pPr>
      <w:r w:rsidRPr="000C241A">
        <w:rPr>
          <w:sz w:val="22"/>
          <w:szCs w:val="22"/>
        </w:rPr>
        <w:t>Varijante ponuda nisu dopuštene.</w:t>
      </w:r>
    </w:p>
    <w:p w14:paraId="679FCF01" w14:textId="77777777" w:rsidR="00651CD0" w:rsidRPr="000C241A" w:rsidRDefault="008E7B9C">
      <w:pPr>
        <w:pStyle w:val="Standard"/>
        <w:jc w:val="both"/>
        <w:outlineLvl w:val="1"/>
        <w:rPr>
          <w:rFonts w:cs="Times New Roman"/>
          <w:b/>
          <w:sz w:val="22"/>
          <w:szCs w:val="22"/>
        </w:rPr>
      </w:pPr>
      <w:bookmarkStart w:id="82" w:name="_Toc494352084"/>
      <w:r w:rsidRPr="000C241A">
        <w:rPr>
          <w:rFonts w:cs="Times New Roman"/>
          <w:b/>
          <w:sz w:val="22"/>
          <w:szCs w:val="22"/>
        </w:rPr>
        <w:t>6.6.Način određivanje cijene ponude</w:t>
      </w:r>
      <w:bookmarkEnd w:id="82"/>
    </w:p>
    <w:p w14:paraId="78D54B2D" w14:textId="0DCF5EB2" w:rsidR="00651CD0" w:rsidRPr="000C241A" w:rsidRDefault="008E7B9C">
      <w:pPr>
        <w:spacing w:before="120" w:after="120"/>
        <w:jc w:val="both"/>
        <w:rPr>
          <w:sz w:val="22"/>
          <w:szCs w:val="22"/>
        </w:rPr>
      </w:pPr>
      <w:r w:rsidRPr="000C241A">
        <w:rPr>
          <w:sz w:val="22"/>
          <w:szCs w:val="22"/>
        </w:rPr>
        <w:t>Cijena ponude piše se brojkama u apsolutnom iznosu zaokruženo na dvije decimale. U cijenu ponude bez poreza na dodanu vrijednost moraju biti uračunati svi troškovi</w:t>
      </w:r>
      <w:r w:rsidR="00D7656B" w:rsidRPr="000C241A">
        <w:rPr>
          <w:sz w:val="22"/>
          <w:szCs w:val="22"/>
        </w:rPr>
        <w:t xml:space="preserve"> ponuditelja.</w:t>
      </w:r>
      <w:r w:rsidRPr="000C241A">
        <w:rPr>
          <w:sz w:val="22"/>
          <w:szCs w:val="22"/>
        </w:rPr>
        <w:t xml:space="preserve"> Kada cijena ponude bez PDV-a izražena u Troškovniku ne odgovara cijeni ponude bez PDV-a izraženoj u Ponudbenom listu, vrijedi cijena ponude bez poreza na dodanu vrijednost izražena u Troškovniku. Ukoliko ponuditelj nije u sustavu PDV-a, tada se na Troškovniku na mjestu predviđenom za upis cijene ponude s PDV-om upisuje isti iznos koji je upisan na mjestu predviđenom za upis cijene bez PDV-a, a mjesto za upis PDV-a ostavlja se prazno.</w:t>
      </w:r>
      <w:r w:rsidR="00D7656B" w:rsidRPr="000C241A">
        <w:rPr>
          <w:sz w:val="22"/>
          <w:szCs w:val="22"/>
        </w:rPr>
        <w:t xml:space="preserve"> </w:t>
      </w:r>
    </w:p>
    <w:p w14:paraId="29B1FA2E" w14:textId="77777777" w:rsidR="00651CD0" w:rsidRPr="000C241A" w:rsidRDefault="008E7B9C">
      <w:pPr>
        <w:pStyle w:val="Standard"/>
        <w:jc w:val="both"/>
        <w:outlineLvl w:val="1"/>
        <w:rPr>
          <w:rFonts w:cs="Times New Roman"/>
          <w:b/>
          <w:sz w:val="22"/>
          <w:szCs w:val="22"/>
        </w:rPr>
      </w:pPr>
      <w:r w:rsidRPr="000C241A">
        <w:rPr>
          <w:rFonts w:cs="Times New Roman"/>
          <w:b/>
          <w:sz w:val="22"/>
          <w:szCs w:val="22"/>
        </w:rPr>
        <w:t>6.7.Valuta ponude</w:t>
      </w:r>
    </w:p>
    <w:p w14:paraId="059DDC3F" w14:textId="6770962C" w:rsidR="00651CD0" w:rsidRDefault="008E7B9C" w:rsidP="00D7656B">
      <w:pPr>
        <w:autoSpaceDE w:val="0"/>
        <w:autoSpaceDN w:val="0"/>
        <w:adjustRightInd w:val="0"/>
        <w:spacing w:before="120" w:after="120"/>
        <w:jc w:val="both"/>
        <w:rPr>
          <w:sz w:val="22"/>
          <w:szCs w:val="22"/>
        </w:rPr>
      </w:pPr>
      <w:r w:rsidRPr="000C241A">
        <w:rPr>
          <w:sz w:val="22"/>
          <w:szCs w:val="22"/>
        </w:rPr>
        <w:t>Ponuditelj iskazuje cijenu ponude u hrvatskim kunama.</w:t>
      </w:r>
      <w:bookmarkEnd w:id="79"/>
      <w:bookmarkEnd w:id="80"/>
    </w:p>
    <w:p w14:paraId="14171204" w14:textId="77777777" w:rsidR="00651CD0" w:rsidRPr="005C2618" w:rsidRDefault="008E7B9C">
      <w:pPr>
        <w:pStyle w:val="Standard"/>
        <w:jc w:val="both"/>
        <w:outlineLvl w:val="1"/>
        <w:rPr>
          <w:rFonts w:cs="Times New Roman"/>
          <w:b/>
          <w:sz w:val="22"/>
          <w:szCs w:val="22"/>
        </w:rPr>
      </w:pPr>
      <w:bookmarkStart w:id="83" w:name="_Toc472598280"/>
      <w:bookmarkStart w:id="84" w:name="_Toc483920711"/>
      <w:bookmarkStart w:id="85" w:name="_Hlk505545346"/>
      <w:r w:rsidRPr="005C2618">
        <w:rPr>
          <w:rFonts w:cs="Times New Roman"/>
          <w:b/>
          <w:sz w:val="22"/>
          <w:szCs w:val="22"/>
        </w:rPr>
        <w:t xml:space="preserve">6.8. </w:t>
      </w:r>
      <w:bookmarkStart w:id="86" w:name="_Toc472598281"/>
      <w:bookmarkEnd w:id="83"/>
      <w:bookmarkEnd w:id="84"/>
      <w:r w:rsidRPr="005C2618">
        <w:rPr>
          <w:rFonts w:cs="Times New Roman"/>
          <w:b/>
          <w:sz w:val="22"/>
          <w:szCs w:val="22"/>
        </w:rPr>
        <w:t xml:space="preserve">Kriterij za odabir ponude </w:t>
      </w:r>
    </w:p>
    <w:bookmarkEnd w:id="85"/>
    <w:p w14:paraId="3714297D" w14:textId="76DA02D0" w:rsidR="0074011A" w:rsidRPr="005C2618" w:rsidRDefault="0074011A" w:rsidP="0074011A">
      <w:pPr>
        <w:spacing w:after="0" w:line="240" w:lineRule="auto"/>
        <w:jc w:val="both"/>
        <w:rPr>
          <w:sz w:val="22"/>
          <w:szCs w:val="22"/>
        </w:rPr>
      </w:pPr>
      <w:r w:rsidRPr="005C2618">
        <w:rPr>
          <w:sz w:val="22"/>
          <w:szCs w:val="22"/>
        </w:rPr>
        <w:t>Kriterij za odabir ponude je ekonomski najpovoljnija ponuda.</w:t>
      </w:r>
    </w:p>
    <w:p w14:paraId="24AAD7E8" w14:textId="77777777" w:rsidR="00D7656B" w:rsidRPr="00AC6D5D" w:rsidRDefault="00D7656B" w:rsidP="0074011A">
      <w:pPr>
        <w:spacing w:after="0" w:line="240" w:lineRule="auto"/>
        <w:jc w:val="both"/>
        <w:rPr>
          <w:sz w:val="22"/>
          <w:szCs w:val="22"/>
          <w:highlight w:val="green"/>
        </w:rPr>
      </w:pPr>
    </w:p>
    <w:p w14:paraId="1B887EBF" w14:textId="1BF7B6B3" w:rsidR="0074011A" w:rsidRPr="005C2618" w:rsidRDefault="0074011A" w:rsidP="0074011A">
      <w:pPr>
        <w:spacing w:after="0" w:line="240" w:lineRule="auto"/>
        <w:jc w:val="both"/>
        <w:rPr>
          <w:b/>
          <w:sz w:val="22"/>
          <w:szCs w:val="22"/>
        </w:rPr>
      </w:pPr>
      <w:r w:rsidRPr="005C2618">
        <w:rPr>
          <w:b/>
          <w:sz w:val="22"/>
          <w:szCs w:val="22"/>
        </w:rPr>
        <w:t>Obzirom da Naručitelj ne može koristiti pravo na pretporez, uspoređuje cijene ponude s porezom na dodanu vrijednost.</w:t>
      </w:r>
    </w:p>
    <w:p w14:paraId="0928BCDC" w14:textId="77777777" w:rsidR="00D7656B" w:rsidRPr="005C2618" w:rsidRDefault="00D7656B" w:rsidP="0074011A">
      <w:pPr>
        <w:spacing w:after="0" w:line="240" w:lineRule="auto"/>
        <w:jc w:val="both"/>
        <w:rPr>
          <w:b/>
          <w:sz w:val="22"/>
          <w:szCs w:val="22"/>
        </w:rPr>
      </w:pPr>
    </w:p>
    <w:p w14:paraId="5E733329" w14:textId="77777777" w:rsidR="0074011A" w:rsidRPr="005C2618" w:rsidRDefault="0074011A" w:rsidP="0074011A">
      <w:pPr>
        <w:spacing w:after="0" w:line="240" w:lineRule="auto"/>
        <w:jc w:val="both"/>
        <w:rPr>
          <w:sz w:val="22"/>
          <w:szCs w:val="22"/>
        </w:rPr>
      </w:pPr>
      <w:r w:rsidRPr="005C2618">
        <w:rPr>
          <w:sz w:val="22"/>
          <w:szCs w:val="22"/>
        </w:rPr>
        <w:t>Ekonomski najpovoljnija ponuda utvrđuje se na temelju sljedećih kriterija:</w:t>
      </w:r>
    </w:p>
    <w:p w14:paraId="047E9A91" w14:textId="77777777" w:rsidR="0074011A" w:rsidRPr="005C2618" w:rsidRDefault="0074011A" w:rsidP="0074011A">
      <w:pPr>
        <w:spacing w:after="0" w:line="240" w:lineRule="auto"/>
        <w:jc w:val="both"/>
        <w:rPr>
          <w:sz w:val="22"/>
          <w:szCs w:val="22"/>
        </w:rPr>
      </w:pPr>
      <w:r w:rsidRPr="005C2618">
        <w:rPr>
          <w:sz w:val="22"/>
          <w:szCs w:val="22"/>
        </w:rPr>
        <w:t>•</w:t>
      </w:r>
      <w:r w:rsidRPr="005C2618">
        <w:rPr>
          <w:sz w:val="22"/>
          <w:szCs w:val="22"/>
        </w:rPr>
        <w:tab/>
        <w:t>Ukupna cijena ponude sa PDV-om,</w:t>
      </w:r>
    </w:p>
    <w:p w14:paraId="07FC6B05" w14:textId="77777777" w:rsidR="0074011A" w:rsidRPr="005C2618" w:rsidRDefault="0074011A" w:rsidP="0074011A">
      <w:pPr>
        <w:spacing w:after="0" w:line="240" w:lineRule="auto"/>
        <w:jc w:val="both"/>
        <w:rPr>
          <w:sz w:val="22"/>
          <w:szCs w:val="22"/>
        </w:rPr>
      </w:pPr>
      <w:r w:rsidRPr="005C2618">
        <w:rPr>
          <w:sz w:val="22"/>
          <w:szCs w:val="22"/>
        </w:rPr>
        <w:t>•</w:t>
      </w:r>
      <w:r w:rsidRPr="005C2618">
        <w:rPr>
          <w:sz w:val="22"/>
          <w:szCs w:val="22"/>
        </w:rPr>
        <w:tab/>
        <w:t>Jamstveni rok za otklanjanje nedostataka</w:t>
      </w:r>
    </w:p>
    <w:p w14:paraId="79A25716" w14:textId="77777777" w:rsidR="0074011A" w:rsidRPr="005C2618" w:rsidRDefault="0074011A" w:rsidP="0074011A">
      <w:pPr>
        <w:spacing w:after="0" w:line="240" w:lineRule="auto"/>
        <w:jc w:val="both"/>
        <w:rPr>
          <w:sz w:val="22"/>
          <w:szCs w:val="22"/>
        </w:rPr>
      </w:pPr>
    </w:p>
    <w:p w14:paraId="63F3D0A4" w14:textId="77777777" w:rsidR="0074011A" w:rsidRPr="005C2618" w:rsidRDefault="0074011A" w:rsidP="0074011A">
      <w:pPr>
        <w:spacing w:after="0" w:line="240" w:lineRule="auto"/>
        <w:jc w:val="both"/>
        <w:rPr>
          <w:sz w:val="22"/>
          <w:szCs w:val="22"/>
        </w:rPr>
      </w:pPr>
      <w:r w:rsidRPr="005C2618">
        <w:rPr>
          <w:sz w:val="22"/>
          <w:szCs w:val="22"/>
        </w:rPr>
        <w:t>Kriteriji za odabir ekonomski najpovoljnije ponude i njihov relativni značaj:</w:t>
      </w:r>
    </w:p>
    <w:p w14:paraId="1B9801EA" w14:textId="77777777" w:rsidR="0074011A" w:rsidRPr="00AC6D5D" w:rsidRDefault="0074011A" w:rsidP="0074011A">
      <w:pPr>
        <w:spacing w:after="0" w:line="240" w:lineRule="auto"/>
        <w:jc w:val="both"/>
        <w:rPr>
          <w:sz w:val="22"/>
          <w:szCs w:val="22"/>
          <w:highlight w:val="green"/>
        </w:rPr>
      </w:pPr>
    </w:p>
    <w:tbl>
      <w:tblPr>
        <w:tblW w:w="8500" w:type="dxa"/>
        <w:tblLayout w:type="fixed"/>
        <w:tblCellMar>
          <w:left w:w="10" w:type="dxa"/>
          <w:right w:w="10" w:type="dxa"/>
        </w:tblCellMar>
        <w:tblLook w:val="04A0" w:firstRow="1" w:lastRow="0" w:firstColumn="1" w:lastColumn="0" w:noHBand="0" w:noVBand="1"/>
      </w:tblPr>
      <w:tblGrid>
        <w:gridCol w:w="5174"/>
        <w:gridCol w:w="3326"/>
      </w:tblGrid>
      <w:tr w:rsidR="0074011A" w:rsidRPr="00AC6D5D" w14:paraId="46F2BA31" w14:textId="77777777" w:rsidTr="0045436D">
        <w:trPr>
          <w:trHeight w:hRule="exact" w:val="566"/>
        </w:trPr>
        <w:tc>
          <w:tcPr>
            <w:tcW w:w="5174" w:type="dxa"/>
            <w:tcBorders>
              <w:top w:val="single" w:sz="4" w:space="0" w:color="auto"/>
              <w:left w:val="single" w:sz="4" w:space="0" w:color="auto"/>
            </w:tcBorders>
            <w:shd w:val="clear" w:color="auto" w:fill="FFFFFF"/>
          </w:tcPr>
          <w:p w14:paraId="318E3BC9" w14:textId="77777777" w:rsidR="0074011A" w:rsidRPr="005C2618" w:rsidRDefault="0074011A" w:rsidP="00D7656B">
            <w:pPr>
              <w:pStyle w:val="Bodytext21"/>
              <w:shd w:val="clear" w:color="auto" w:fill="auto"/>
              <w:spacing w:after="0" w:line="240" w:lineRule="auto"/>
              <w:ind w:firstLine="0"/>
              <w:jc w:val="center"/>
              <w:rPr>
                <w:rFonts w:ascii="Times New Roman" w:hAnsi="Times New Roman" w:cs="Times New Roman"/>
                <w:b/>
                <w:sz w:val="22"/>
                <w:szCs w:val="22"/>
              </w:rPr>
            </w:pPr>
            <w:r w:rsidRPr="005C2618">
              <w:rPr>
                <w:rStyle w:val="Bodytext2105pt"/>
                <w:rFonts w:ascii="Times New Roman" w:hAnsi="Times New Roman" w:cs="Times New Roman"/>
                <w:b/>
                <w:sz w:val="22"/>
                <w:szCs w:val="22"/>
              </w:rPr>
              <w:t>KRITERIJ</w:t>
            </w:r>
          </w:p>
        </w:tc>
        <w:tc>
          <w:tcPr>
            <w:tcW w:w="3326" w:type="dxa"/>
            <w:tcBorders>
              <w:top w:val="single" w:sz="4" w:space="0" w:color="auto"/>
              <w:left w:val="single" w:sz="4" w:space="0" w:color="auto"/>
              <w:right w:val="single" w:sz="4" w:space="0" w:color="auto"/>
            </w:tcBorders>
            <w:shd w:val="clear" w:color="auto" w:fill="FFFFFF"/>
            <w:vAlign w:val="bottom"/>
          </w:tcPr>
          <w:p w14:paraId="38985653" w14:textId="7AE1F080" w:rsidR="0074011A" w:rsidRPr="005C2618" w:rsidRDefault="0074011A" w:rsidP="00D7656B">
            <w:pPr>
              <w:pStyle w:val="Bodytext21"/>
              <w:shd w:val="clear" w:color="auto" w:fill="auto"/>
              <w:spacing w:after="0" w:line="240" w:lineRule="auto"/>
              <w:ind w:firstLine="0"/>
              <w:jc w:val="center"/>
              <w:rPr>
                <w:rStyle w:val="Bodytext2105pt"/>
                <w:rFonts w:ascii="Times New Roman" w:hAnsi="Times New Roman" w:cs="Times New Roman"/>
                <w:b/>
                <w:sz w:val="22"/>
                <w:szCs w:val="22"/>
              </w:rPr>
            </w:pPr>
            <w:r w:rsidRPr="005C2618">
              <w:rPr>
                <w:rStyle w:val="Bodytext2105pt"/>
                <w:rFonts w:ascii="Times New Roman" w:hAnsi="Times New Roman" w:cs="Times New Roman"/>
                <w:b/>
                <w:sz w:val="22"/>
                <w:szCs w:val="22"/>
              </w:rPr>
              <w:t>MAKSIMALNI BROJ BODOVA</w:t>
            </w:r>
          </w:p>
          <w:p w14:paraId="473492DB" w14:textId="77777777" w:rsidR="0074011A" w:rsidRPr="005C2618" w:rsidRDefault="0074011A" w:rsidP="00D7656B">
            <w:pPr>
              <w:pStyle w:val="Bodytext21"/>
              <w:shd w:val="clear" w:color="auto" w:fill="auto"/>
              <w:spacing w:after="0" w:line="240" w:lineRule="auto"/>
              <w:ind w:firstLine="0"/>
              <w:jc w:val="center"/>
              <w:rPr>
                <w:rFonts w:ascii="Times New Roman" w:hAnsi="Times New Roman" w:cs="Times New Roman"/>
                <w:b/>
                <w:sz w:val="22"/>
                <w:szCs w:val="22"/>
              </w:rPr>
            </w:pPr>
            <w:r w:rsidRPr="005C2618">
              <w:rPr>
                <w:rStyle w:val="Bodytext2105pt"/>
                <w:rFonts w:ascii="Times New Roman" w:hAnsi="Times New Roman" w:cs="Times New Roman"/>
                <w:b/>
                <w:sz w:val="22"/>
                <w:szCs w:val="22"/>
              </w:rPr>
              <w:t>PO KRITERIJU</w:t>
            </w:r>
          </w:p>
        </w:tc>
      </w:tr>
      <w:tr w:rsidR="0074011A" w:rsidRPr="00AC6D5D" w14:paraId="74C88391" w14:textId="77777777" w:rsidTr="0045436D">
        <w:trPr>
          <w:trHeight w:hRule="exact" w:val="365"/>
        </w:trPr>
        <w:tc>
          <w:tcPr>
            <w:tcW w:w="5174" w:type="dxa"/>
            <w:tcBorders>
              <w:top w:val="single" w:sz="4" w:space="0" w:color="auto"/>
              <w:left w:val="single" w:sz="4" w:space="0" w:color="auto"/>
            </w:tcBorders>
            <w:shd w:val="clear" w:color="auto" w:fill="FFFFFF"/>
          </w:tcPr>
          <w:p w14:paraId="68DDD373" w14:textId="77777777"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Fonts w:ascii="Times New Roman" w:hAnsi="Times New Roman" w:cs="Times New Roman"/>
                <w:sz w:val="22"/>
                <w:szCs w:val="22"/>
              </w:rPr>
              <w:t>Ukupna cijena ponude sa PDV-om</w:t>
            </w:r>
            <w:r w:rsidRPr="005C2618">
              <w:rPr>
                <w:rStyle w:val="Bodytext2105pt"/>
                <w:rFonts w:ascii="Times New Roman" w:hAnsi="Times New Roman" w:cs="Times New Roman"/>
                <w:sz w:val="22"/>
                <w:szCs w:val="22"/>
              </w:rPr>
              <w:t xml:space="preserve"> (F</w:t>
            </w:r>
            <w:r w:rsidRPr="005C2618">
              <w:rPr>
                <w:rStyle w:val="Bodytext28pt"/>
                <w:rFonts w:ascii="Times New Roman" w:hAnsi="Times New Roman" w:cs="Times New Roman"/>
                <w:sz w:val="22"/>
                <w:szCs w:val="22"/>
              </w:rPr>
              <w:t>max</w:t>
            </w:r>
            <w:r w:rsidRPr="005C2618">
              <w:rPr>
                <w:rStyle w:val="Bodytext2105pt"/>
                <w:rFonts w:ascii="Times New Roman" w:hAnsi="Times New Roman" w:cs="Times New Roman"/>
                <w:sz w:val="22"/>
                <w:szCs w:val="22"/>
              </w:rPr>
              <w:t>)</w:t>
            </w:r>
          </w:p>
        </w:tc>
        <w:tc>
          <w:tcPr>
            <w:tcW w:w="3326" w:type="dxa"/>
            <w:tcBorders>
              <w:top w:val="single" w:sz="4" w:space="0" w:color="auto"/>
              <w:left w:val="single" w:sz="4" w:space="0" w:color="auto"/>
              <w:right w:val="single" w:sz="4" w:space="0" w:color="auto"/>
            </w:tcBorders>
            <w:shd w:val="clear" w:color="auto" w:fill="FFFFFF"/>
            <w:vAlign w:val="center"/>
          </w:tcPr>
          <w:p w14:paraId="2105C0F7" w14:textId="43815E21"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Style w:val="Bodytext2105pt"/>
                <w:rFonts w:ascii="Times New Roman" w:hAnsi="Times New Roman" w:cs="Times New Roman"/>
                <w:sz w:val="22"/>
                <w:szCs w:val="22"/>
              </w:rPr>
              <w:t>80</w:t>
            </w:r>
          </w:p>
        </w:tc>
      </w:tr>
      <w:tr w:rsidR="0074011A" w:rsidRPr="00AC6D5D" w14:paraId="181A88F7" w14:textId="77777777" w:rsidTr="0045436D">
        <w:trPr>
          <w:trHeight w:hRule="exact" w:val="302"/>
        </w:trPr>
        <w:tc>
          <w:tcPr>
            <w:tcW w:w="5174" w:type="dxa"/>
            <w:tcBorders>
              <w:top w:val="single" w:sz="4" w:space="0" w:color="auto"/>
              <w:left w:val="single" w:sz="4" w:space="0" w:color="auto"/>
            </w:tcBorders>
            <w:shd w:val="clear" w:color="auto" w:fill="FFFFFF"/>
            <w:vAlign w:val="bottom"/>
          </w:tcPr>
          <w:p w14:paraId="4B6C4896" w14:textId="77777777"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Style w:val="Bodytext2105pt"/>
                <w:rFonts w:ascii="Times New Roman" w:hAnsi="Times New Roman" w:cs="Times New Roman"/>
                <w:sz w:val="22"/>
                <w:szCs w:val="22"/>
              </w:rPr>
              <w:t>Jamstveni rok za otklanjanje nedostataka(Jmax)</w:t>
            </w:r>
          </w:p>
        </w:tc>
        <w:tc>
          <w:tcPr>
            <w:tcW w:w="3326" w:type="dxa"/>
            <w:tcBorders>
              <w:top w:val="single" w:sz="4" w:space="0" w:color="auto"/>
              <w:left w:val="single" w:sz="4" w:space="0" w:color="auto"/>
              <w:right w:val="single" w:sz="4" w:space="0" w:color="auto"/>
            </w:tcBorders>
            <w:shd w:val="clear" w:color="auto" w:fill="FFFFFF"/>
            <w:vAlign w:val="center"/>
          </w:tcPr>
          <w:p w14:paraId="14298686" w14:textId="5504E0F8"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Style w:val="Bodytext2105pt"/>
                <w:rFonts w:ascii="Times New Roman" w:hAnsi="Times New Roman" w:cs="Times New Roman"/>
                <w:sz w:val="22"/>
                <w:szCs w:val="22"/>
              </w:rPr>
              <w:t>20</w:t>
            </w:r>
          </w:p>
        </w:tc>
      </w:tr>
      <w:tr w:rsidR="0074011A" w:rsidRPr="00AC6D5D" w14:paraId="79CB6D46" w14:textId="77777777" w:rsidTr="0045436D">
        <w:trPr>
          <w:trHeight w:hRule="exact" w:val="293"/>
        </w:trPr>
        <w:tc>
          <w:tcPr>
            <w:tcW w:w="5174" w:type="dxa"/>
            <w:tcBorders>
              <w:top w:val="single" w:sz="4" w:space="0" w:color="auto"/>
              <w:left w:val="single" w:sz="4" w:space="0" w:color="auto"/>
              <w:bottom w:val="single" w:sz="4" w:space="0" w:color="auto"/>
            </w:tcBorders>
            <w:shd w:val="clear" w:color="auto" w:fill="FFFFFF"/>
            <w:vAlign w:val="bottom"/>
          </w:tcPr>
          <w:p w14:paraId="4D052DBE" w14:textId="77777777"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Style w:val="Bodytext2105pt"/>
                <w:rFonts w:ascii="Times New Roman" w:hAnsi="Times New Roman" w:cs="Times New Roman"/>
                <w:sz w:val="22"/>
                <w:szCs w:val="22"/>
              </w:rPr>
              <w:t>Ukupno (E</w:t>
            </w:r>
            <w:r w:rsidRPr="005C2618">
              <w:rPr>
                <w:rStyle w:val="Bodytext28pt"/>
                <w:rFonts w:ascii="Times New Roman" w:hAnsi="Times New Roman" w:cs="Times New Roman"/>
                <w:sz w:val="22"/>
                <w:szCs w:val="22"/>
              </w:rPr>
              <w:t>max</w:t>
            </w:r>
            <w:r w:rsidRPr="005C2618">
              <w:rPr>
                <w:rStyle w:val="Bodytext2105pt"/>
                <w:rFonts w:ascii="Times New Roman" w:hAnsi="Times New Roman" w:cs="Times New Roman"/>
                <w:sz w:val="22"/>
                <w:szCs w:val="22"/>
              </w:rPr>
              <w:t>)</w:t>
            </w:r>
          </w:p>
        </w:tc>
        <w:tc>
          <w:tcPr>
            <w:tcW w:w="3326" w:type="dxa"/>
            <w:tcBorders>
              <w:top w:val="single" w:sz="4" w:space="0" w:color="auto"/>
              <w:left w:val="single" w:sz="4" w:space="0" w:color="auto"/>
              <w:bottom w:val="single" w:sz="4" w:space="0" w:color="auto"/>
              <w:right w:val="single" w:sz="4" w:space="0" w:color="auto"/>
            </w:tcBorders>
            <w:shd w:val="clear" w:color="auto" w:fill="FFFFFF"/>
            <w:vAlign w:val="center"/>
          </w:tcPr>
          <w:p w14:paraId="5AB8ACD6" w14:textId="77777777" w:rsidR="0074011A" w:rsidRPr="005C2618"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5C2618">
              <w:rPr>
                <w:rStyle w:val="Bodytext2105pt"/>
                <w:rFonts w:ascii="Times New Roman" w:hAnsi="Times New Roman" w:cs="Times New Roman"/>
                <w:sz w:val="22"/>
                <w:szCs w:val="22"/>
              </w:rPr>
              <w:t>100</w:t>
            </w:r>
          </w:p>
        </w:tc>
      </w:tr>
    </w:tbl>
    <w:p w14:paraId="0C2C06FA" w14:textId="77777777" w:rsidR="0074011A" w:rsidRPr="00AC6D5D" w:rsidRDefault="0074011A" w:rsidP="0074011A">
      <w:pPr>
        <w:spacing w:after="0" w:line="240" w:lineRule="auto"/>
        <w:jc w:val="both"/>
        <w:rPr>
          <w:sz w:val="22"/>
          <w:szCs w:val="22"/>
          <w:highlight w:val="green"/>
        </w:rPr>
      </w:pPr>
    </w:p>
    <w:p w14:paraId="101451B5" w14:textId="77777777" w:rsidR="0074011A" w:rsidRPr="00540A70" w:rsidRDefault="0074011A" w:rsidP="0074011A">
      <w:pPr>
        <w:spacing w:after="0" w:line="240" w:lineRule="auto"/>
        <w:jc w:val="both"/>
        <w:rPr>
          <w:sz w:val="22"/>
          <w:szCs w:val="22"/>
        </w:rPr>
      </w:pPr>
      <w:r w:rsidRPr="00540A70">
        <w:rPr>
          <w:sz w:val="22"/>
          <w:szCs w:val="22"/>
        </w:rPr>
        <w:t xml:space="preserve">Uz ukupnu cijenu ponude, Naručitelj je odlučio da će kao dodatni kriterij za odabir ekonomski najpovoljnije ponude utvrditi </w:t>
      </w:r>
      <w:r w:rsidRPr="00540A70">
        <w:rPr>
          <w:b/>
          <w:sz w:val="22"/>
          <w:szCs w:val="22"/>
        </w:rPr>
        <w:t>jamstveni rok</w:t>
      </w:r>
      <w:r w:rsidRPr="00540A70">
        <w:rPr>
          <w:sz w:val="22"/>
          <w:szCs w:val="22"/>
        </w:rPr>
        <w:t xml:space="preserve"> te dodatne bodove dodjeljivati za jamstveni rok za otklanjanje nedostataka koji je duži od minimalnog jamstvenog roka od 24 mjeseca.</w:t>
      </w:r>
    </w:p>
    <w:p w14:paraId="768F38A9" w14:textId="77777777" w:rsidR="0074011A" w:rsidRPr="00AC6D5D" w:rsidRDefault="0074011A" w:rsidP="0074011A">
      <w:pPr>
        <w:spacing w:after="0" w:line="240" w:lineRule="auto"/>
        <w:jc w:val="both"/>
        <w:rPr>
          <w:sz w:val="22"/>
          <w:szCs w:val="22"/>
          <w:highlight w:val="green"/>
        </w:rPr>
      </w:pPr>
    </w:p>
    <w:p w14:paraId="6F7D962A" w14:textId="77777777" w:rsidR="0074011A" w:rsidRPr="00540A70" w:rsidRDefault="0074011A" w:rsidP="0074011A">
      <w:pPr>
        <w:spacing w:after="0" w:line="240" w:lineRule="auto"/>
        <w:jc w:val="both"/>
        <w:rPr>
          <w:sz w:val="22"/>
          <w:szCs w:val="22"/>
        </w:rPr>
      </w:pPr>
      <w:r w:rsidRPr="00540A70">
        <w:rPr>
          <w:sz w:val="22"/>
          <w:szCs w:val="22"/>
        </w:rPr>
        <w:t>Svaki od navedenih kriterija ocjenjuje se zasebno sukladno niže navedenim zahtjevima, a zbroj bodova dobiven kroz svaki od kriterija određuje ukupan broj bodova na način da se upisuje cjelobrojna vrijednost (uz zaokruživanje na dvije decimalne jedinice). Maksimalan broj bodova koja svaka ponuda može ostvariti zbrojem svih bodova po oba kriterija je 100.</w:t>
      </w:r>
    </w:p>
    <w:p w14:paraId="3FF6C351" w14:textId="77777777" w:rsidR="0074011A" w:rsidRPr="00AC6D5D" w:rsidRDefault="0074011A" w:rsidP="0074011A">
      <w:pPr>
        <w:spacing w:after="0" w:line="240" w:lineRule="auto"/>
        <w:jc w:val="both"/>
        <w:rPr>
          <w:sz w:val="22"/>
          <w:szCs w:val="22"/>
          <w:highlight w:val="green"/>
        </w:rPr>
      </w:pPr>
    </w:p>
    <w:p w14:paraId="78AFD037" w14:textId="77777777" w:rsidR="0074011A" w:rsidRPr="00540A70" w:rsidRDefault="0074011A" w:rsidP="0074011A">
      <w:pPr>
        <w:spacing w:after="0" w:line="240" w:lineRule="auto"/>
        <w:jc w:val="both"/>
        <w:rPr>
          <w:sz w:val="22"/>
          <w:szCs w:val="22"/>
        </w:rPr>
      </w:pPr>
      <w:r w:rsidRPr="00540A70">
        <w:rPr>
          <w:sz w:val="22"/>
          <w:szCs w:val="22"/>
        </w:rPr>
        <w:t>Ekonomski najpovoljnija ponuda je valjana ponuda koja ostvari najveći broj bodova.</w:t>
      </w:r>
    </w:p>
    <w:p w14:paraId="0BD3CD5D" w14:textId="77777777" w:rsidR="0074011A" w:rsidRPr="00540A70" w:rsidRDefault="0074011A" w:rsidP="0074011A">
      <w:pPr>
        <w:spacing w:after="0" w:line="240" w:lineRule="auto"/>
        <w:jc w:val="both"/>
        <w:rPr>
          <w:sz w:val="22"/>
          <w:szCs w:val="22"/>
        </w:rPr>
      </w:pPr>
    </w:p>
    <w:p w14:paraId="577A142B" w14:textId="77777777" w:rsidR="0074011A" w:rsidRPr="00540A70" w:rsidRDefault="0074011A" w:rsidP="0074011A">
      <w:pPr>
        <w:spacing w:after="0" w:line="240" w:lineRule="auto"/>
        <w:jc w:val="both"/>
        <w:rPr>
          <w:b/>
          <w:sz w:val="22"/>
          <w:szCs w:val="22"/>
        </w:rPr>
      </w:pPr>
      <w:r w:rsidRPr="00540A70">
        <w:rPr>
          <w:sz w:val="22"/>
          <w:szCs w:val="22"/>
        </w:rPr>
        <w:t xml:space="preserve">Ukupna ocjena ponude izračunava se po slijedećoj formuli: </w:t>
      </w:r>
      <w:r w:rsidRPr="00540A70">
        <w:rPr>
          <w:b/>
          <w:sz w:val="22"/>
          <w:szCs w:val="22"/>
        </w:rPr>
        <w:t>E= F + J</w:t>
      </w:r>
    </w:p>
    <w:p w14:paraId="016495FC" w14:textId="77777777" w:rsidR="0074011A" w:rsidRPr="00AC6D5D" w:rsidRDefault="0074011A" w:rsidP="0074011A">
      <w:pPr>
        <w:spacing w:after="0" w:line="240" w:lineRule="auto"/>
        <w:jc w:val="both"/>
        <w:rPr>
          <w:sz w:val="22"/>
          <w:szCs w:val="22"/>
          <w:highlight w:val="green"/>
        </w:rPr>
      </w:pPr>
    </w:p>
    <w:p w14:paraId="0ADA884B" w14:textId="5372965C" w:rsidR="0074011A" w:rsidRPr="00540A70" w:rsidRDefault="0074011A" w:rsidP="0074011A">
      <w:pPr>
        <w:spacing w:after="0" w:line="240" w:lineRule="auto"/>
        <w:jc w:val="both"/>
        <w:rPr>
          <w:sz w:val="22"/>
          <w:szCs w:val="22"/>
        </w:rPr>
      </w:pPr>
      <w:r w:rsidRPr="00540A70">
        <w:rPr>
          <w:sz w:val="22"/>
          <w:szCs w:val="22"/>
        </w:rPr>
        <w:t>Ukupnu vrijednost ponude Naručitelj je definirao kao odnos kvalitativnog dijela -</w:t>
      </w:r>
      <w:r w:rsidR="00EF2F70">
        <w:rPr>
          <w:sz w:val="22"/>
          <w:szCs w:val="22"/>
        </w:rPr>
        <w:t xml:space="preserve"> </w:t>
      </w:r>
      <w:r w:rsidRPr="00540A70">
        <w:rPr>
          <w:sz w:val="22"/>
          <w:szCs w:val="22"/>
        </w:rPr>
        <w:t>trajanja jamstvenog roka za otklanjanje nedostataka i financijskog dijela ponude.</w:t>
      </w:r>
    </w:p>
    <w:p w14:paraId="7CAB4B02" w14:textId="77777777" w:rsidR="0074011A" w:rsidRPr="00AC6D5D" w:rsidRDefault="0074011A" w:rsidP="0074011A">
      <w:pPr>
        <w:spacing w:after="0" w:line="240" w:lineRule="auto"/>
        <w:jc w:val="both"/>
        <w:rPr>
          <w:sz w:val="22"/>
          <w:szCs w:val="22"/>
          <w:highlight w:val="green"/>
        </w:rPr>
      </w:pPr>
    </w:p>
    <w:p w14:paraId="0428D7C0" w14:textId="77777777" w:rsidR="0074011A" w:rsidRPr="00540A70" w:rsidRDefault="0074011A" w:rsidP="0074011A">
      <w:pPr>
        <w:spacing w:after="0" w:line="240" w:lineRule="auto"/>
        <w:jc w:val="both"/>
        <w:rPr>
          <w:b/>
          <w:sz w:val="22"/>
          <w:szCs w:val="22"/>
        </w:rPr>
      </w:pPr>
      <w:r w:rsidRPr="00540A70">
        <w:rPr>
          <w:b/>
          <w:sz w:val="22"/>
          <w:szCs w:val="22"/>
        </w:rPr>
        <w:t>Financijski dio ponude – ukupna cijena ponude</w:t>
      </w:r>
    </w:p>
    <w:p w14:paraId="76FC0ED0" w14:textId="77777777" w:rsidR="0074011A" w:rsidRPr="00540A70" w:rsidRDefault="0074011A" w:rsidP="0074011A">
      <w:pPr>
        <w:spacing w:after="0" w:line="240" w:lineRule="auto"/>
        <w:jc w:val="both"/>
        <w:rPr>
          <w:sz w:val="22"/>
          <w:szCs w:val="22"/>
        </w:rPr>
      </w:pPr>
    </w:p>
    <w:p w14:paraId="3ED14630" w14:textId="77777777" w:rsidR="0074011A" w:rsidRPr="00540A70" w:rsidRDefault="0074011A" w:rsidP="0074011A">
      <w:pPr>
        <w:spacing w:after="0" w:line="240" w:lineRule="auto"/>
        <w:jc w:val="both"/>
        <w:rPr>
          <w:sz w:val="22"/>
          <w:szCs w:val="22"/>
        </w:rPr>
      </w:pPr>
      <w:r w:rsidRPr="00540A70">
        <w:rPr>
          <w:sz w:val="22"/>
          <w:szCs w:val="22"/>
        </w:rPr>
        <w:t>Vrednovanje financijskog dijela ponude provodi se po slijedećoj formuli:</w:t>
      </w:r>
    </w:p>
    <w:p w14:paraId="7D7E6664" w14:textId="77777777" w:rsidR="0074011A" w:rsidRPr="00540A70" w:rsidRDefault="0074011A" w:rsidP="0074011A">
      <w:pPr>
        <w:spacing w:after="0" w:line="240" w:lineRule="auto"/>
        <w:jc w:val="both"/>
        <w:rPr>
          <w:sz w:val="22"/>
          <w:szCs w:val="22"/>
        </w:rPr>
      </w:pPr>
    </w:p>
    <w:p w14:paraId="752B0B0D" w14:textId="77777777" w:rsidR="0074011A" w:rsidRPr="00540A70" w:rsidRDefault="0074011A" w:rsidP="0074011A">
      <w:pPr>
        <w:spacing w:after="0" w:line="240" w:lineRule="auto"/>
        <w:jc w:val="both"/>
        <w:rPr>
          <w:sz w:val="22"/>
          <w:szCs w:val="22"/>
        </w:rPr>
      </w:pPr>
      <w:r w:rsidRPr="00540A70">
        <w:rPr>
          <w:sz w:val="22"/>
          <w:szCs w:val="22"/>
        </w:rPr>
        <w:t xml:space="preserve">F=f x Cmin/Cj </w:t>
      </w:r>
    </w:p>
    <w:p w14:paraId="0F53F453" w14:textId="77777777" w:rsidR="0074011A" w:rsidRPr="00540A70" w:rsidRDefault="0074011A" w:rsidP="0074011A">
      <w:pPr>
        <w:spacing w:after="0" w:line="240" w:lineRule="auto"/>
        <w:jc w:val="both"/>
        <w:rPr>
          <w:sz w:val="22"/>
          <w:szCs w:val="22"/>
        </w:rPr>
      </w:pPr>
    </w:p>
    <w:p w14:paraId="22D0DEB5" w14:textId="77777777" w:rsidR="0074011A" w:rsidRPr="00540A70" w:rsidRDefault="0074011A" w:rsidP="0074011A">
      <w:pPr>
        <w:spacing w:after="0" w:line="240" w:lineRule="auto"/>
        <w:jc w:val="both"/>
        <w:rPr>
          <w:sz w:val="22"/>
          <w:szCs w:val="22"/>
        </w:rPr>
      </w:pPr>
      <w:r w:rsidRPr="00540A70">
        <w:rPr>
          <w:sz w:val="22"/>
          <w:szCs w:val="22"/>
        </w:rPr>
        <w:t>Pri čemu je:</w:t>
      </w:r>
    </w:p>
    <w:p w14:paraId="41FC9554" w14:textId="77777777" w:rsidR="0074011A" w:rsidRPr="00540A70" w:rsidRDefault="0074011A" w:rsidP="0074011A">
      <w:pPr>
        <w:spacing w:after="0" w:line="240" w:lineRule="auto"/>
        <w:jc w:val="both"/>
        <w:rPr>
          <w:sz w:val="22"/>
          <w:szCs w:val="22"/>
        </w:rPr>
      </w:pPr>
      <w:r w:rsidRPr="00540A70">
        <w:rPr>
          <w:sz w:val="22"/>
          <w:szCs w:val="22"/>
        </w:rPr>
        <w:t>•</w:t>
      </w:r>
      <w:r w:rsidRPr="00540A70">
        <w:rPr>
          <w:sz w:val="22"/>
          <w:szCs w:val="22"/>
        </w:rPr>
        <w:tab/>
        <w:t xml:space="preserve">Cj – ukupna cijena j-te ponude </w:t>
      </w:r>
    </w:p>
    <w:p w14:paraId="11F98D9D" w14:textId="29DB3DF2" w:rsidR="0074011A" w:rsidRPr="00540A70" w:rsidRDefault="0074011A" w:rsidP="0074011A">
      <w:pPr>
        <w:spacing w:after="0" w:line="240" w:lineRule="auto"/>
        <w:jc w:val="both"/>
        <w:rPr>
          <w:sz w:val="22"/>
          <w:szCs w:val="22"/>
        </w:rPr>
      </w:pPr>
      <w:r w:rsidRPr="00540A70">
        <w:rPr>
          <w:sz w:val="22"/>
          <w:szCs w:val="22"/>
        </w:rPr>
        <w:t>•</w:t>
      </w:r>
      <w:r w:rsidRPr="00540A70">
        <w:rPr>
          <w:sz w:val="22"/>
          <w:szCs w:val="22"/>
        </w:rPr>
        <w:tab/>
        <w:t xml:space="preserve">f= 80 </w:t>
      </w:r>
      <w:r w:rsidR="00765465" w:rsidRPr="00540A70">
        <w:rPr>
          <w:sz w:val="22"/>
          <w:szCs w:val="22"/>
        </w:rPr>
        <w:t>bodova</w:t>
      </w:r>
      <w:r w:rsidRPr="00540A70">
        <w:rPr>
          <w:sz w:val="22"/>
          <w:szCs w:val="22"/>
        </w:rPr>
        <w:t xml:space="preserve"> težina financijskog dijela ponude,</w:t>
      </w:r>
    </w:p>
    <w:p w14:paraId="2DBA6833" w14:textId="77777777" w:rsidR="0074011A" w:rsidRPr="00540A70" w:rsidRDefault="0074011A" w:rsidP="0074011A">
      <w:pPr>
        <w:spacing w:after="0" w:line="240" w:lineRule="auto"/>
        <w:jc w:val="both"/>
        <w:rPr>
          <w:sz w:val="22"/>
          <w:szCs w:val="22"/>
        </w:rPr>
      </w:pPr>
      <w:r w:rsidRPr="00540A70">
        <w:rPr>
          <w:sz w:val="22"/>
          <w:szCs w:val="22"/>
        </w:rPr>
        <w:t>•</w:t>
      </w:r>
      <w:r w:rsidRPr="00540A70">
        <w:rPr>
          <w:sz w:val="22"/>
          <w:szCs w:val="22"/>
        </w:rPr>
        <w:tab/>
        <w:t xml:space="preserve">Cmin ukupna cijena ponude s najnižom ponuđenom cijenom </w:t>
      </w:r>
    </w:p>
    <w:p w14:paraId="633C2DCA" w14:textId="77777777" w:rsidR="0074011A" w:rsidRPr="00540A70" w:rsidRDefault="0074011A" w:rsidP="0074011A">
      <w:pPr>
        <w:spacing w:after="0" w:line="240" w:lineRule="auto"/>
        <w:jc w:val="both"/>
        <w:rPr>
          <w:sz w:val="22"/>
          <w:szCs w:val="22"/>
        </w:rPr>
      </w:pPr>
      <w:r w:rsidRPr="00540A70">
        <w:rPr>
          <w:sz w:val="22"/>
          <w:szCs w:val="22"/>
        </w:rPr>
        <w:t>•</w:t>
      </w:r>
      <w:r w:rsidRPr="00540A70">
        <w:rPr>
          <w:sz w:val="22"/>
          <w:szCs w:val="22"/>
        </w:rPr>
        <w:tab/>
        <w:t>F - broj bodova koje po financijskom kriteriju ostvari svaka ponuda</w:t>
      </w:r>
    </w:p>
    <w:p w14:paraId="16B5803E" w14:textId="77777777" w:rsidR="0074011A" w:rsidRPr="00AC6D5D" w:rsidRDefault="0074011A" w:rsidP="0074011A">
      <w:pPr>
        <w:spacing w:after="0" w:line="240" w:lineRule="auto"/>
        <w:jc w:val="both"/>
        <w:rPr>
          <w:sz w:val="22"/>
          <w:szCs w:val="22"/>
          <w:highlight w:val="green"/>
        </w:rPr>
      </w:pPr>
    </w:p>
    <w:p w14:paraId="4C05868A" w14:textId="77777777" w:rsidR="0074011A" w:rsidRPr="00540A70" w:rsidRDefault="0074011A" w:rsidP="0074011A">
      <w:pPr>
        <w:spacing w:after="0" w:line="240" w:lineRule="auto"/>
        <w:jc w:val="both"/>
        <w:rPr>
          <w:sz w:val="22"/>
          <w:szCs w:val="22"/>
        </w:rPr>
      </w:pPr>
      <w:r w:rsidRPr="00540A70">
        <w:rPr>
          <w:sz w:val="22"/>
          <w:szCs w:val="22"/>
        </w:rPr>
        <w:t>Broj bodova za promatranu ponudu po kriteriju cijene, dobiven po gore navedenoj formuli, utvrđuje se kao cijeli broj ( uz zaokruživanje na dva decimalna mjesta).</w:t>
      </w:r>
    </w:p>
    <w:p w14:paraId="0B0748EF" w14:textId="77777777" w:rsidR="0074011A" w:rsidRPr="00AC6D5D" w:rsidRDefault="0074011A" w:rsidP="0074011A">
      <w:pPr>
        <w:spacing w:after="0" w:line="240" w:lineRule="auto"/>
        <w:jc w:val="both"/>
        <w:rPr>
          <w:sz w:val="22"/>
          <w:szCs w:val="22"/>
          <w:highlight w:val="green"/>
        </w:rPr>
      </w:pPr>
    </w:p>
    <w:p w14:paraId="3185A269" w14:textId="77777777" w:rsidR="0074011A" w:rsidRPr="00540A70" w:rsidRDefault="0074011A" w:rsidP="0074011A">
      <w:pPr>
        <w:spacing w:after="0" w:line="240" w:lineRule="auto"/>
        <w:jc w:val="both"/>
        <w:rPr>
          <w:b/>
          <w:sz w:val="22"/>
          <w:szCs w:val="22"/>
        </w:rPr>
      </w:pPr>
      <w:r w:rsidRPr="00540A70">
        <w:rPr>
          <w:b/>
          <w:sz w:val="22"/>
          <w:szCs w:val="22"/>
        </w:rPr>
        <w:t>Kvalitativni dio ponude - Jamstveni rok za otklanjanje nedostataka</w:t>
      </w:r>
    </w:p>
    <w:p w14:paraId="6EB468B7" w14:textId="63C2E9EA" w:rsidR="0074011A" w:rsidRPr="00540A70" w:rsidRDefault="0074011A" w:rsidP="0074011A">
      <w:pPr>
        <w:spacing w:after="0" w:line="240" w:lineRule="auto"/>
        <w:jc w:val="both"/>
        <w:rPr>
          <w:sz w:val="22"/>
          <w:szCs w:val="22"/>
        </w:rPr>
      </w:pPr>
      <w:r w:rsidRPr="00540A70">
        <w:rPr>
          <w:sz w:val="22"/>
          <w:szCs w:val="22"/>
        </w:rPr>
        <w:t xml:space="preserve">Maksimalan broj bodova koji ponuditelj može ostvariti u okviru ovog kriterija je 20 bodova. </w:t>
      </w:r>
    </w:p>
    <w:p w14:paraId="1A2214C4" w14:textId="57CCD336" w:rsidR="0074011A" w:rsidRPr="00540A70" w:rsidRDefault="0074011A" w:rsidP="0074011A">
      <w:pPr>
        <w:spacing w:after="0" w:line="240" w:lineRule="auto"/>
        <w:jc w:val="both"/>
        <w:rPr>
          <w:sz w:val="22"/>
          <w:szCs w:val="22"/>
        </w:rPr>
      </w:pPr>
      <w:r w:rsidRPr="00540A70">
        <w:rPr>
          <w:sz w:val="22"/>
          <w:szCs w:val="22"/>
        </w:rPr>
        <w:t>Minimalno trajanje jamstvenog roka za otklanjanje nedostataka je 24 mjeseca od dana uredno izvršene primopredaje radova.</w:t>
      </w:r>
    </w:p>
    <w:p w14:paraId="2883666A" w14:textId="77777777" w:rsidR="0074011A" w:rsidRPr="00540A70" w:rsidRDefault="0074011A" w:rsidP="0074011A">
      <w:pPr>
        <w:spacing w:after="0" w:line="240" w:lineRule="auto"/>
        <w:jc w:val="both"/>
        <w:rPr>
          <w:sz w:val="22"/>
          <w:szCs w:val="22"/>
        </w:rPr>
      </w:pPr>
    </w:p>
    <w:p w14:paraId="53FCC7B9" w14:textId="77777777" w:rsidR="0074011A" w:rsidRPr="00540A70" w:rsidRDefault="0074011A" w:rsidP="0074011A">
      <w:pPr>
        <w:spacing w:after="0" w:line="240" w:lineRule="auto"/>
        <w:jc w:val="both"/>
        <w:rPr>
          <w:sz w:val="22"/>
          <w:szCs w:val="22"/>
        </w:rPr>
      </w:pPr>
      <w:r w:rsidRPr="00540A70">
        <w:rPr>
          <w:sz w:val="22"/>
          <w:szCs w:val="22"/>
        </w:rPr>
        <w:t>Bodovi za dulji jamstveni rok dodjeljivati će se u skladu sa sljedećom skalom bodova:</w:t>
      </w:r>
    </w:p>
    <w:p w14:paraId="2386EE88" w14:textId="77777777" w:rsidR="0074011A" w:rsidRPr="00AC6D5D" w:rsidRDefault="0074011A" w:rsidP="0074011A">
      <w:pPr>
        <w:spacing w:after="0" w:line="240" w:lineRule="auto"/>
        <w:jc w:val="both"/>
        <w:rPr>
          <w:sz w:val="22"/>
          <w:szCs w:val="22"/>
          <w:highlight w:val="green"/>
        </w:rPr>
      </w:pPr>
    </w:p>
    <w:tbl>
      <w:tblPr>
        <w:tblW w:w="0" w:type="auto"/>
        <w:tblLayout w:type="fixed"/>
        <w:tblCellMar>
          <w:left w:w="10" w:type="dxa"/>
          <w:right w:w="10" w:type="dxa"/>
        </w:tblCellMar>
        <w:tblLook w:val="04A0" w:firstRow="1" w:lastRow="0" w:firstColumn="1" w:lastColumn="0" w:noHBand="0" w:noVBand="1"/>
      </w:tblPr>
      <w:tblGrid>
        <w:gridCol w:w="3014"/>
        <w:gridCol w:w="2549"/>
        <w:gridCol w:w="2275"/>
      </w:tblGrid>
      <w:tr w:rsidR="0074011A" w:rsidRPr="00AC6D5D" w14:paraId="7E7F7FAC" w14:textId="77777777" w:rsidTr="00923E90">
        <w:trPr>
          <w:trHeight w:hRule="exact" w:val="542"/>
        </w:trPr>
        <w:tc>
          <w:tcPr>
            <w:tcW w:w="3014" w:type="dxa"/>
            <w:vMerge w:val="restart"/>
            <w:tcBorders>
              <w:top w:val="single" w:sz="4" w:space="0" w:color="auto"/>
              <w:left w:val="single" w:sz="4" w:space="0" w:color="auto"/>
            </w:tcBorders>
            <w:shd w:val="clear" w:color="auto" w:fill="FFFFFF"/>
            <w:vAlign w:val="center"/>
          </w:tcPr>
          <w:p w14:paraId="0A79A795" w14:textId="77777777" w:rsidR="0074011A" w:rsidRPr="00540A70" w:rsidRDefault="0074011A" w:rsidP="00923E90">
            <w:pPr>
              <w:pStyle w:val="Bodytext21"/>
              <w:ind w:firstLine="0"/>
              <w:rPr>
                <w:rStyle w:val="Bodytext2115ptBold"/>
                <w:rFonts w:eastAsia="Arial"/>
                <w:sz w:val="22"/>
                <w:szCs w:val="22"/>
              </w:rPr>
            </w:pPr>
            <w:r w:rsidRPr="00540A70">
              <w:rPr>
                <w:rStyle w:val="Bodytext2115ptBold"/>
                <w:rFonts w:eastAsia="Arial"/>
                <w:sz w:val="22"/>
                <w:szCs w:val="22"/>
              </w:rPr>
              <w:t>Trajanje jamstvenog roka</w:t>
            </w:r>
          </w:p>
        </w:tc>
        <w:tc>
          <w:tcPr>
            <w:tcW w:w="2549" w:type="dxa"/>
            <w:tcBorders>
              <w:top w:val="single" w:sz="4" w:space="0" w:color="auto"/>
              <w:left w:val="single" w:sz="4" w:space="0" w:color="auto"/>
            </w:tcBorders>
            <w:shd w:val="clear" w:color="auto" w:fill="FFFFFF"/>
            <w:vAlign w:val="center"/>
          </w:tcPr>
          <w:p w14:paraId="781EC03D" w14:textId="77777777" w:rsidR="0074011A" w:rsidRPr="00540A70" w:rsidRDefault="0074011A" w:rsidP="00923E90">
            <w:pPr>
              <w:pStyle w:val="Bodytext21"/>
              <w:shd w:val="clear" w:color="auto" w:fill="auto"/>
              <w:spacing w:after="0" w:line="240" w:lineRule="auto"/>
              <w:ind w:firstLine="0"/>
              <w:jc w:val="left"/>
              <w:rPr>
                <w:rStyle w:val="Bodytext2115ptBold"/>
                <w:rFonts w:eastAsia="Arial"/>
                <w:sz w:val="22"/>
                <w:szCs w:val="22"/>
              </w:rPr>
            </w:pPr>
            <w:r w:rsidRPr="00540A70">
              <w:rPr>
                <w:rStyle w:val="Bodytext2115ptBold"/>
                <w:rFonts w:eastAsia="Arial"/>
                <w:sz w:val="22"/>
                <w:szCs w:val="22"/>
              </w:rPr>
              <w:t>24 mjeseca</w:t>
            </w:r>
          </w:p>
        </w:tc>
        <w:tc>
          <w:tcPr>
            <w:tcW w:w="2275" w:type="dxa"/>
            <w:tcBorders>
              <w:top w:val="single" w:sz="4" w:space="0" w:color="auto"/>
              <w:left w:val="single" w:sz="4" w:space="0" w:color="auto"/>
              <w:right w:val="single" w:sz="4" w:space="0" w:color="auto"/>
            </w:tcBorders>
            <w:shd w:val="clear" w:color="auto" w:fill="FFFFFF"/>
            <w:vAlign w:val="center"/>
          </w:tcPr>
          <w:p w14:paraId="4EC1DE71" w14:textId="77777777" w:rsidR="0074011A" w:rsidRPr="00540A70" w:rsidRDefault="0074011A" w:rsidP="00923E90">
            <w:pPr>
              <w:pStyle w:val="Bodytext21"/>
              <w:shd w:val="clear" w:color="auto" w:fill="auto"/>
              <w:spacing w:after="0" w:line="240" w:lineRule="auto"/>
              <w:ind w:firstLine="0"/>
              <w:jc w:val="left"/>
              <w:rPr>
                <w:rStyle w:val="Bodytext2115ptBold"/>
                <w:rFonts w:eastAsia="Arial"/>
                <w:sz w:val="22"/>
                <w:szCs w:val="22"/>
              </w:rPr>
            </w:pPr>
            <w:r w:rsidRPr="00540A70">
              <w:rPr>
                <w:rStyle w:val="Bodytext2115ptBold"/>
                <w:rFonts w:eastAsia="Arial"/>
                <w:sz w:val="22"/>
                <w:szCs w:val="22"/>
              </w:rPr>
              <w:t>0 bodova</w:t>
            </w:r>
          </w:p>
        </w:tc>
      </w:tr>
      <w:tr w:rsidR="0074011A" w:rsidRPr="00AC6D5D" w14:paraId="03C7B926" w14:textId="77777777" w:rsidTr="00923E90">
        <w:trPr>
          <w:trHeight w:hRule="exact" w:val="542"/>
        </w:trPr>
        <w:tc>
          <w:tcPr>
            <w:tcW w:w="3014" w:type="dxa"/>
            <w:vMerge/>
            <w:tcBorders>
              <w:left w:val="single" w:sz="4" w:space="0" w:color="auto"/>
            </w:tcBorders>
            <w:shd w:val="clear" w:color="auto" w:fill="FFFFFF"/>
            <w:vAlign w:val="center"/>
          </w:tcPr>
          <w:p w14:paraId="7C51D587" w14:textId="77777777" w:rsidR="0074011A" w:rsidRPr="00540A70" w:rsidRDefault="0074011A" w:rsidP="00923E90">
            <w:pPr>
              <w:pStyle w:val="Bodytext21"/>
              <w:shd w:val="clear" w:color="auto" w:fill="auto"/>
              <w:spacing w:after="0" w:line="240" w:lineRule="auto"/>
              <w:ind w:firstLine="0"/>
              <w:rPr>
                <w:rFonts w:ascii="Times New Roman" w:hAnsi="Times New Roman" w:cs="Times New Roman"/>
                <w:sz w:val="22"/>
                <w:szCs w:val="22"/>
              </w:rPr>
            </w:pPr>
          </w:p>
        </w:tc>
        <w:tc>
          <w:tcPr>
            <w:tcW w:w="2549" w:type="dxa"/>
            <w:tcBorders>
              <w:top w:val="single" w:sz="4" w:space="0" w:color="auto"/>
              <w:left w:val="single" w:sz="4" w:space="0" w:color="auto"/>
            </w:tcBorders>
            <w:shd w:val="clear" w:color="auto" w:fill="FFFFFF"/>
            <w:vAlign w:val="center"/>
          </w:tcPr>
          <w:p w14:paraId="6A79998C" w14:textId="77777777" w:rsidR="0074011A" w:rsidRPr="00540A70"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25 - 30 mjeseca</w:t>
            </w:r>
          </w:p>
        </w:tc>
        <w:tc>
          <w:tcPr>
            <w:tcW w:w="2275" w:type="dxa"/>
            <w:tcBorders>
              <w:top w:val="single" w:sz="4" w:space="0" w:color="auto"/>
              <w:left w:val="single" w:sz="4" w:space="0" w:color="auto"/>
              <w:right w:val="single" w:sz="4" w:space="0" w:color="auto"/>
            </w:tcBorders>
            <w:shd w:val="clear" w:color="auto" w:fill="FFFFFF"/>
            <w:vAlign w:val="center"/>
          </w:tcPr>
          <w:p w14:paraId="5604734A" w14:textId="3494B8A0" w:rsidR="0074011A" w:rsidRPr="00540A70"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6 bodova</w:t>
            </w:r>
          </w:p>
        </w:tc>
      </w:tr>
      <w:tr w:rsidR="0074011A" w:rsidRPr="00AC6D5D" w14:paraId="3ADCB7BF" w14:textId="77777777" w:rsidTr="00923E90">
        <w:trPr>
          <w:trHeight w:hRule="exact" w:val="605"/>
        </w:trPr>
        <w:tc>
          <w:tcPr>
            <w:tcW w:w="3014" w:type="dxa"/>
            <w:vMerge/>
            <w:tcBorders>
              <w:left w:val="single" w:sz="4" w:space="0" w:color="auto"/>
            </w:tcBorders>
            <w:shd w:val="clear" w:color="auto" w:fill="FFFFFF"/>
            <w:vAlign w:val="center"/>
          </w:tcPr>
          <w:p w14:paraId="2016A36D" w14:textId="77777777" w:rsidR="0074011A" w:rsidRPr="00540A70" w:rsidRDefault="0074011A" w:rsidP="00923E90">
            <w:pPr>
              <w:spacing w:after="0" w:line="240" w:lineRule="auto"/>
              <w:jc w:val="both"/>
              <w:rPr>
                <w:sz w:val="22"/>
                <w:szCs w:val="22"/>
              </w:rPr>
            </w:pPr>
          </w:p>
        </w:tc>
        <w:tc>
          <w:tcPr>
            <w:tcW w:w="2549" w:type="dxa"/>
            <w:tcBorders>
              <w:top w:val="single" w:sz="4" w:space="0" w:color="auto"/>
              <w:left w:val="single" w:sz="4" w:space="0" w:color="auto"/>
            </w:tcBorders>
            <w:shd w:val="clear" w:color="auto" w:fill="FFFFFF"/>
            <w:vAlign w:val="center"/>
          </w:tcPr>
          <w:p w14:paraId="1F883E0D" w14:textId="77777777" w:rsidR="0074011A" w:rsidRPr="00540A70"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31 - 36 mjeseci</w:t>
            </w:r>
          </w:p>
        </w:tc>
        <w:tc>
          <w:tcPr>
            <w:tcW w:w="2275" w:type="dxa"/>
            <w:tcBorders>
              <w:top w:val="single" w:sz="4" w:space="0" w:color="auto"/>
              <w:left w:val="single" w:sz="4" w:space="0" w:color="auto"/>
              <w:right w:val="single" w:sz="4" w:space="0" w:color="auto"/>
            </w:tcBorders>
            <w:shd w:val="clear" w:color="auto" w:fill="FFFFFF"/>
            <w:vAlign w:val="center"/>
          </w:tcPr>
          <w:p w14:paraId="48C14E11" w14:textId="3BE240B5" w:rsidR="0074011A" w:rsidRPr="00540A70"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 xml:space="preserve">10 </w:t>
            </w:r>
            <w:r w:rsidR="0074011A" w:rsidRPr="00540A70">
              <w:rPr>
                <w:rStyle w:val="Bodytext2115ptBold"/>
                <w:rFonts w:eastAsia="Arial"/>
                <w:sz w:val="22"/>
                <w:szCs w:val="22"/>
              </w:rPr>
              <w:t>bodova</w:t>
            </w:r>
          </w:p>
        </w:tc>
      </w:tr>
      <w:tr w:rsidR="0074011A" w:rsidRPr="00AC6D5D" w14:paraId="66DF75EE" w14:textId="77777777" w:rsidTr="00923E90">
        <w:trPr>
          <w:trHeight w:hRule="exact" w:val="490"/>
        </w:trPr>
        <w:tc>
          <w:tcPr>
            <w:tcW w:w="3014" w:type="dxa"/>
            <w:vMerge/>
            <w:tcBorders>
              <w:left w:val="single" w:sz="4" w:space="0" w:color="auto"/>
            </w:tcBorders>
            <w:shd w:val="clear" w:color="auto" w:fill="FFFFFF"/>
            <w:vAlign w:val="center"/>
          </w:tcPr>
          <w:p w14:paraId="4081DE7F" w14:textId="77777777" w:rsidR="0074011A" w:rsidRPr="00540A70" w:rsidRDefault="0074011A" w:rsidP="00923E90">
            <w:pPr>
              <w:spacing w:after="0" w:line="240" w:lineRule="auto"/>
              <w:jc w:val="both"/>
              <w:rPr>
                <w:sz w:val="22"/>
                <w:szCs w:val="22"/>
              </w:rPr>
            </w:pPr>
          </w:p>
        </w:tc>
        <w:tc>
          <w:tcPr>
            <w:tcW w:w="2549" w:type="dxa"/>
            <w:tcBorders>
              <w:top w:val="single" w:sz="4" w:space="0" w:color="auto"/>
              <w:left w:val="single" w:sz="4" w:space="0" w:color="auto"/>
            </w:tcBorders>
            <w:shd w:val="clear" w:color="auto" w:fill="FFFFFF"/>
            <w:vAlign w:val="center"/>
          </w:tcPr>
          <w:p w14:paraId="51418C3F" w14:textId="77777777" w:rsidR="0074011A" w:rsidRPr="00540A70"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37 - 42mjeseca</w:t>
            </w:r>
          </w:p>
        </w:tc>
        <w:tc>
          <w:tcPr>
            <w:tcW w:w="2275" w:type="dxa"/>
            <w:tcBorders>
              <w:top w:val="single" w:sz="4" w:space="0" w:color="auto"/>
              <w:left w:val="single" w:sz="4" w:space="0" w:color="auto"/>
              <w:right w:val="single" w:sz="4" w:space="0" w:color="auto"/>
            </w:tcBorders>
            <w:shd w:val="clear" w:color="auto" w:fill="FFFFFF"/>
            <w:vAlign w:val="center"/>
          </w:tcPr>
          <w:p w14:paraId="5AAE2C1F" w14:textId="71D9335F" w:rsidR="0074011A" w:rsidRPr="00540A70"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 xml:space="preserve">14 </w:t>
            </w:r>
            <w:r w:rsidR="0074011A" w:rsidRPr="00540A70">
              <w:rPr>
                <w:rStyle w:val="Bodytext2115ptBold"/>
                <w:rFonts w:eastAsia="Arial"/>
                <w:sz w:val="22"/>
                <w:szCs w:val="22"/>
              </w:rPr>
              <w:t>bodova</w:t>
            </w:r>
          </w:p>
        </w:tc>
      </w:tr>
      <w:tr w:rsidR="0074011A" w:rsidRPr="00AC6D5D" w14:paraId="1E353877" w14:textId="77777777" w:rsidTr="00923E90">
        <w:trPr>
          <w:trHeight w:hRule="exact" w:val="470"/>
        </w:trPr>
        <w:tc>
          <w:tcPr>
            <w:tcW w:w="3014" w:type="dxa"/>
            <w:vMerge/>
            <w:tcBorders>
              <w:left w:val="single" w:sz="4" w:space="0" w:color="auto"/>
              <w:bottom w:val="single" w:sz="4" w:space="0" w:color="auto"/>
            </w:tcBorders>
            <w:shd w:val="clear" w:color="auto" w:fill="FFFFFF"/>
            <w:vAlign w:val="center"/>
          </w:tcPr>
          <w:p w14:paraId="25BC0F0B" w14:textId="77777777" w:rsidR="0074011A" w:rsidRPr="00540A70" w:rsidRDefault="0074011A" w:rsidP="00923E90">
            <w:pPr>
              <w:spacing w:after="0" w:line="240" w:lineRule="auto"/>
              <w:jc w:val="both"/>
              <w:rPr>
                <w:sz w:val="22"/>
                <w:szCs w:val="22"/>
              </w:rPr>
            </w:pPr>
          </w:p>
        </w:tc>
        <w:tc>
          <w:tcPr>
            <w:tcW w:w="2549" w:type="dxa"/>
            <w:tcBorders>
              <w:top w:val="single" w:sz="4" w:space="0" w:color="auto"/>
              <w:left w:val="single" w:sz="4" w:space="0" w:color="auto"/>
              <w:bottom w:val="single" w:sz="4" w:space="0" w:color="auto"/>
            </w:tcBorders>
            <w:shd w:val="clear" w:color="auto" w:fill="FFFFFF"/>
            <w:vAlign w:val="center"/>
          </w:tcPr>
          <w:p w14:paraId="3A99DBD5" w14:textId="77777777" w:rsidR="0074011A" w:rsidRPr="00540A70"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43 i više mjeseci</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3B93551E" w14:textId="60402339" w:rsidR="0074011A" w:rsidRPr="00540A70"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sidRPr="00540A70">
              <w:rPr>
                <w:rStyle w:val="Bodytext2115ptBold"/>
                <w:rFonts w:eastAsia="Arial"/>
                <w:sz w:val="22"/>
                <w:szCs w:val="22"/>
              </w:rPr>
              <w:t xml:space="preserve">20 </w:t>
            </w:r>
            <w:r w:rsidR="0074011A" w:rsidRPr="00540A70">
              <w:rPr>
                <w:rStyle w:val="Bodytext2115ptBold"/>
                <w:rFonts w:eastAsia="Arial"/>
                <w:sz w:val="22"/>
                <w:szCs w:val="22"/>
              </w:rPr>
              <w:t>bodova</w:t>
            </w:r>
          </w:p>
        </w:tc>
      </w:tr>
    </w:tbl>
    <w:p w14:paraId="7AC3FB87" w14:textId="77777777" w:rsidR="0074011A" w:rsidRPr="00AC6D5D" w:rsidRDefault="0074011A" w:rsidP="0074011A">
      <w:pPr>
        <w:autoSpaceDE w:val="0"/>
        <w:autoSpaceDN w:val="0"/>
        <w:spacing w:line="240" w:lineRule="auto"/>
        <w:ind w:right="340"/>
        <w:jc w:val="both"/>
        <w:rPr>
          <w:sz w:val="22"/>
          <w:szCs w:val="22"/>
          <w:highlight w:val="green"/>
        </w:rPr>
      </w:pPr>
    </w:p>
    <w:p w14:paraId="4B956320" w14:textId="00918772" w:rsidR="0074011A" w:rsidRPr="00540A70" w:rsidRDefault="0074011A" w:rsidP="0074011A">
      <w:pPr>
        <w:autoSpaceDE w:val="0"/>
        <w:autoSpaceDN w:val="0"/>
        <w:spacing w:line="240" w:lineRule="auto"/>
        <w:ind w:right="340"/>
        <w:jc w:val="both"/>
        <w:rPr>
          <w:sz w:val="22"/>
          <w:szCs w:val="22"/>
        </w:rPr>
      </w:pPr>
      <w:r w:rsidRPr="00540A70">
        <w:rPr>
          <w:sz w:val="22"/>
          <w:szCs w:val="22"/>
        </w:rPr>
        <w:lastRenderedPageBreak/>
        <w:t xml:space="preserve">Trajanje jamstvenog roka ponuditelj daje u </w:t>
      </w:r>
      <w:r w:rsidRPr="00540A70">
        <w:rPr>
          <w:b/>
          <w:sz w:val="22"/>
          <w:szCs w:val="22"/>
        </w:rPr>
        <w:t>Izjavi o dostavi jamstva za otklanjanje nedostataka u jamstvenom roku</w:t>
      </w:r>
      <w:r w:rsidR="0045436D" w:rsidRPr="00540A70">
        <w:rPr>
          <w:b/>
          <w:sz w:val="22"/>
          <w:szCs w:val="22"/>
        </w:rPr>
        <w:t xml:space="preserve"> (Prilog B)</w:t>
      </w:r>
      <w:r w:rsidRPr="00540A70">
        <w:rPr>
          <w:sz w:val="22"/>
          <w:szCs w:val="22"/>
        </w:rPr>
        <w:t xml:space="preserve"> koja Izjava se upload-a prilikom predaje ponude. </w:t>
      </w:r>
    </w:p>
    <w:p w14:paraId="3D08B0D8" w14:textId="77777777" w:rsidR="0074011A" w:rsidRPr="00B43AD7" w:rsidRDefault="0074011A" w:rsidP="0074011A">
      <w:pPr>
        <w:spacing w:after="0" w:line="240" w:lineRule="auto"/>
        <w:jc w:val="both"/>
        <w:rPr>
          <w:sz w:val="22"/>
          <w:szCs w:val="22"/>
        </w:rPr>
      </w:pPr>
      <w:r w:rsidRPr="00B43AD7">
        <w:rPr>
          <w:sz w:val="22"/>
          <w:szCs w:val="22"/>
        </w:rPr>
        <w:t>Jamstveni rok ima značenje jamstvenog roka za kvalitetu izvedenih radova, ugrađene opreme i materijale i njegovo je trajanje određeno u Izjavi o dostavi jamstva za otklanjanje nedostataka u jamstvenom roku. Jamstveni rok označava vremensko razdoblje u kojem Izvođač garantira za kvalitetu izvedenih radova, ugrađene opreme i materijale. Ponuđeni jamstveni rok upisat će se u ugovor o izvođenju radova.</w:t>
      </w:r>
    </w:p>
    <w:p w14:paraId="11752FBB" w14:textId="77777777" w:rsidR="0074011A" w:rsidRPr="00B43AD7" w:rsidRDefault="0074011A" w:rsidP="0074011A">
      <w:pPr>
        <w:spacing w:after="0" w:line="240" w:lineRule="auto"/>
        <w:jc w:val="both"/>
        <w:rPr>
          <w:sz w:val="22"/>
          <w:szCs w:val="22"/>
        </w:rPr>
      </w:pPr>
    </w:p>
    <w:p w14:paraId="57B4C391" w14:textId="7D124A51" w:rsidR="0074011A" w:rsidRPr="00B43AD7" w:rsidRDefault="0074011A" w:rsidP="0074011A">
      <w:pPr>
        <w:tabs>
          <w:tab w:val="left" w:pos="9070"/>
        </w:tabs>
        <w:autoSpaceDE w:val="0"/>
        <w:autoSpaceDN w:val="0"/>
        <w:spacing w:line="240" w:lineRule="auto"/>
        <w:ind w:right="340"/>
        <w:jc w:val="both"/>
        <w:rPr>
          <w:bCs/>
          <w:sz w:val="22"/>
          <w:szCs w:val="22"/>
          <w:u w:val="single"/>
        </w:rPr>
      </w:pPr>
      <w:r w:rsidRPr="00B43AD7">
        <w:rPr>
          <w:bCs/>
          <w:sz w:val="22"/>
          <w:szCs w:val="22"/>
          <w:u w:val="single"/>
        </w:rPr>
        <w:t xml:space="preserve">Ukoliko izjava nije dostavljena u roku za dostavu ponuda ili ne sadrži navod o trajanju jamstvenog roka </w:t>
      </w:r>
      <w:r w:rsidR="00D7656B" w:rsidRPr="00B43AD7">
        <w:rPr>
          <w:bCs/>
          <w:sz w:val="22"/>
          <w:szCs w:val="22"/>
          <w:u w:val="single"/>
        </w:rPr>
        <w:t xml:space="preserve">ili se iz Izjave ne mogu nedvojbeno utvrditi činjenice - </w:t>
      </w:r>
      <w:r w:rsidRPr="00B43AD7">
        <w:rPr>
          <w:bCs/>
          <w:sz w:val="22"/>
          <w:szCs w:val="22"/>
          <w:u w:val="single"/>
        </w:rPr>
        <w:t>smatrat će se da ponuditelj nudi minimalni jamstveni rok.</w:t>
      </w:r>
    </w:p>
    <w:p w14:paraId="4CBF7914" w14:textId="0B9143E7" w:rsidR="0074011A" w:rsidRPr="00B43AD7" w:rsidRDefault="0074011A" w:rsidP="0074011A">
      <w:pPr>
        <w:autoSpaceDE w:val="0"/>
        <w:autoSpaceDN w:val="0"/>
        <w:spacing w:line="240" w:lineRule="auto"/>
        <w:ind w:right="-2"/>
        <w:jc w:val="both"/>
        <w:rPr>
          <w:sz w:val="22"/>
          <w:szCs w:val="22"/>
        </w:rPr>
      </w:pPr>
      <w:r w:rsidRPr="00B43AD7">
        <w:rPr>
          <w:sz w:val="22"/>
          <w:szCs w:val="22"/>
        </w:rPr>
        <w:t>Ponuđeni jamstveni rok ne utječe na odgovornost izvođača za nedostatke građevine koji se tiču ispunjavanja zakonom određenih bitnih zahtjeva za građevinu ako se ti nedostaci pokažu za vrijeme od deset godina od predaje i primitka radova sukladno Zakonu o obveznim odnosima (NN 35/05, 41/08, 125/11, 78/15</w:t>
      </w:r>
      <w:r w:rsidR="00EF2F70">
        <w:rPr>
          <w:sz w:val="22"/>
          <w:szCs w:val="22"/>
        </w:rPr>
        <w:t>, 29/18</w:t>
      </w:r>
      <w:r w:rsidRPr="00B43AD7">
        <w:rPr>
          <w:sz w:val="22"/>
          <w:szCs w:val="22"/>
        </w:rPr>
        <w:t>).</w:t>
      </w:r>
    </w:p>
    <w:p w14:paraId="6894C137" w14:textId="77777777" w:rsidR="0074011A" w:rsidRPr="00B43AD7" w:rsidRDefault="0074011A" w:rsidP="0074011A">
      <w:pPr>
        <w:tabs>
          <w:tab w:val="left" w:pos="9070"/>
        </w:tabs>
        <w:autoSpaceDE w:val="0"/>
        <w:autoSpaceDN w:val="0"/>
        <w:spacing w:line="240" w:lineRule="auto"/>
        <w:ind w:right="-2"/>
        <w:jc w:val="both"/>
        <w:rPr>
          <w:color w:val="000000"/>
          <w:sz w:val="22"/>
          <w:szCs w:val="22"/>
        </w:rPr>
      </w:pPr>
      <w:r w:rsidRPr="00B43AD7">
        <w:rPr>
          <w:color w:val="000000"/>
          <w:sz w:val="22"/>
          <w:szCs w:val="22"/>
        </w:rPr>
        <w:t xml:space="preserve">Nakon što Naručitelj za svaku ponudu utvrdi bodovnu vrijednost prema pojedinim kriterijima, zbrojit će se bodovi dodijeljeni po svakom od kriterija kako bi se dobio ukupan broj bodova za pojedinu ponudu. </w:t>
      </w:r>
    </w:p>
    <w:p w14:paraId="6765C3B9" w14:textId="23E3D652" w:rsidR="00651CD0" w:rsidRPr="00B43AD7" w:rsidRDefault="0074011A" w:rsidP="005A5174">
      <w:pPr>
        <w:tabs>
          <w:tab w:val="left" w:pos="9070"/>
        </w:tabs>
        <w:autoSpaceDE w:val="0"/>
        <w:autoSpaceDN w:val="0"/>
        <w:spacing w:line="240" w:lineRule="auto"/>
        <w:ind w:right="-2"/>
        <w:jc w:val="both"/>
        <w:rPr>
          <w:sz w:val="22"/>
          <w:szCs w:val="22"/>
        </w:rPr>
      </w:pPr>
      <w:r w:rsidRPr="00B43AD7">
        <w:rPr>
          <w:color w:val="000000"/>
          <w:sz w:val="22"/>
          <w:szCs w:val="22"/>
        </w:rPr>
        <w:t>Najpovoljnija je ona ponuda koja je ostvarila ukupni najveći broj bodova</w:t>
      </w:r>
      <w:r w:rsidR="00EF2F70">
        <w:rPr>
          <w:color w:val="000000"/>
          <w:sz w:val="22"/>
          <w:szCs w:val="22"/>
        </w:rPr>
        <w:t>.</w:t>
      </w:r>
    </w:p>
    <w:p w14:paraId="4E71FDE3" w14:textId="41B9EDA7" w:rsidR="00651CD0" w:rsidRPr="00B43AD7" w:rsidRDefault="008E7B9C" w:rsidP="00D7656B">
      <w:pPr>
        <w:pStyle w:val="Heading1"/>
        <w:rPr>
          <w:rFonts w:cs="Times New Roman"/>
          <w:sz w:val="22"/>
          <w:szCs w:val="22"/>
        </w:rPr>
      </w:pPr>
      <w:r w:rsidRPr="00B43AD7">
        <w:rPr>
          <w:rFonts w:cs="Times New Roman"/>
          <w:sz w:val="22"/>
          <w:szCs w:val="22"/>
        </w:rPr>
        <w:t>6.9. Dokumenti potrebni za utvrđivanje kriterija ekonomski najpovoljnije ponude</w:t>
      </w:r>
    </w:p>
    <w:p w14:paraId="75F9635D" w14:textId="47285824" w:rsidR="00651CD0" w:rsidRPr="00D7656B" w:rsidRDefault="008E7B9C" w:rsidP="00D7656B">
      <w:pPr>
        <w:rPr>
          <w:sz w:val="22"/>
          <w:szCs w:val="22"/>
          <w:lang w:eastAsia="en-US"/>
        </w:rPr>
      </w:pPr>
      <w:r w:rsidRPr="00B43AD7">
        <w:rPr>
          <w:sz w:val="22"/>
          <w:szCs w:val="22"/>
          <w:lang w:eastAsia="en-US"/>
        </w:rPr>
        <w:t xml:space="preserve">Za potrebe utvrđivanja specifičnog iskustva potrebno je dostaviti </w:t>
      </w:r>
      <w:r w:rsidR="00765465" w:rsidRPr="00B43AD7">
        <w:rPr>
          <w:sz w:val="22"/>
          <w:szCs w:val="22"/>
        </w:rPr>
        <w:t>Izjavi o dostavi jamstva za otklanjanje nedostataka u jamstvenom roku</w:t>
      </w:r>
      <w:r w:rsidR="00765465" w:rsidRPr="00B43AD7" w:rsidDel="00765465">
        <w:rPr>
          <w:sz w:val="22"/>
          <w:szCs w:val="22"/>
          <w:lang w:eastAsia="en-US"/>
        </w:rPr>
        <w:t xml:space="preserve"> </w:t>
      </w:r>
      <w:r w:rsidRPr="00B43AD7">
        <w:rPr>
          <w:sz w:val="22"/>
          <w:szCs w:val="22"/>
          <w:lang w:eastAsia="en-US"/>
        </w:rPr>
        <w:t>- Prilog B.</w:t>
      </w:r>
    </w:p>
    <w:p w14:paraId="7B65CFE8" w14:textId="77777777" w:rsidR="00651CD0" w:rsidRDefault="008E7B9C">
      <w:pPr>
        <w:pStyle w:val="Heading1"/>
        <w:rPr>
          <w:rFonts w:cs="Times New Roman"/>
          <w:caps/>
          <w:sz w:val="22"/>
          <w:szCs w:val="22"/>
        </w:rPr>
      </w:pPr>
      <w:r>
        <w:rPr>
          <w:rFonts w:cs="Times New Roman"/>
          <w:sz w:val="22"/>
          <w:szCs w:val="22"/>
        </w:rPr>
        <w:t>6.9. Jezik i pismo ponude</w:t>
      </w:r>
    </w:p>
    <w:p w14:paraId="0F6E2C25" w14:textId="123822B1" w:rsidR="00651CD0" w:rsidRPr="005A5174" w:rsidRDefault="008E7B9C" w:rsidP="005A5174">
      <w:pPr>
        <w:suppressAutoHyphens/>
        <w:autoSpaceDE w:val="0"/>
        <w:autoSpaceDN w:val="0"/>
        <w:adjustRightInd w:val="0"/>
        <w:spacing w:after="120"/>
        <w:jc w:val="both"/>
        <w:rPr>
          <w:sz w:val="22"/>
          <w:szCs w:val="22"/>
          <w:lang w:eastAsia="ar-SA"/>
        </w:rPr>
      </w:pPr>
      <w:r>
        <w:rPr>
          <w:sz w:val="22"/>
          <w:szCs w:val="22"/>
          <w:lang w:eastAsia="ar-SA"/>
        </w:rPr>
        <w:t xml:space="preserve">Ponuda se zajedno s pripadajućom dokumentacijom izrađuje na </w:t>
      </w:r>
      <w:r>
        <w:rPr>
          <w:b/>
          <w:sz w:val="22"/>
          <w:szCs w:val="22"/>
          <w:lang w:eastAsia="ar-SA"/>
        </w:rPr>
        <w:t>hrvatskom jeziku</w:t>
      </w:r>
      <w:r>
        <w:rPr>
          <w:sz w:val="22"/>
          <w:szCs w:val="22"/>
          <w:lang w:eastAsia="ar-SA"/>
        </w:rPr>
        <w:t xml:space="preserve"> i latiničnom pismu. Ako su neki od dijelova ponude traženih dokumentacijom o nabavi na nekom od stranih jezika ponuditelj je dužan uz navedeni dokument na stranom jeziku dostaviti i prijevod na hrvatski jezik navedenog dokumenta. </w:t>
      </w:r>
      <w:r>
        <w:rPr>
          <w:sz w:val="22"/>
          <w:szCs w:val="22"/>
        </w:rPr>
        <w:t>Naručitelj dozvoljava u ponudi koristiti pojedine izraze i/ili riječi na stranim jezicima ako se oni odnose na službene nazive, adrese, internacionalizme i dr.</w:t>
      </w:r>
      <w:r>
        <w:rPr>
          <w:rFonts w:ascii="Calibri" w:hAnsi="Calibri" w:cs="Calibri"/>
          <w:sz w:val="22"/>
          <w:szCs w:val="22"/>
        </w:rPr>
        <w:t xml:space="preserve"> </w:t>
      </w:r>
      <w:r>
        <w:rPr>
          <w:sz w:val="22"/>
          <w:szCs w:val="22"/>
        </w:rPr>
        <w:t>ako je temeljem dostavljenih dokumenata unatoč tome moguće utvrditi sadržaj dokumenta.</w:t>
      </w:r>
    </w:p>
    <w:p w14:paraId="10A031DB" w14:textId="77777777" w:rsidR="00651CD0" w:rsidRDefault="008E7B9C">
      <w:pPr>
        <w:pStyle w:val="Heading1"/>
        <w:rPr>
          <w:rFonts w:cs="Times New Roman"/>
          <w:sz w:val="22"/>
          <w:szCs w:val="22"/>
        </w:rPr>
      </w:pPr>
      <w:r>
        <w:rPr>
          <w:rFonts w:cs="Times New Roman"/>
          <w:sz w:val="22"/>
          <w:szCs w:val="22"/>
        </w:rPr>
        <w:t>6.10. Rok valjanosti ponude</w:t>
      </w:r>
    </w:p>
    <w:p w14:paraId="6CA54AB0" w14:textId="77777777" w:rsidR="00651CD0" w:rsidRDefault="008E7B9C">
      <w:pPr>
        <w:jc w:val="both"/>
        <w:rPr>
          <w:sz w:val="22"/>
          <w:szCs w:val="22"/>
        </w:rPr>
      </w:pPr>
      <w:r>
        <w:rPr>
          <w:sz w:val="22"/>
          <w:szCs w:val="22"/>
        </w:rPr>
        <w:t xml:space="preserve">Rok valjanosti ponude mora biti najmanje </w:t>
      </w:r>
      <w:r>
        <w:rPr>
          <w:b/>
          <w:sz w:val="22"/>
          <w:szCs w:val="22"/>
        </w:rPr>
        <w:t>3 mjeseca</w:t>
      </w:r>
      <w:r>
        <w:rPr>
          <w:sz w:val="22"/>
          <w:szCs w:val="22"/>
        </w:rPr>
        <w:t xml:space="preserve"> od dana određenog za dostavu ponuda.</w:t>
      </w:r>
    </w:p>
    <w:p w14:paraId="5BF511A7" w14:textId="47BE0C66" w:rsidR="00651CD0" w:rsidRDefault="008E7B9C" w:rsidP="00D7656B">
      <w:pPr>
        <w:jc w:val="both"/>
        <w:rPr>
          <w:sz w:val="22"/>
          <w:szCs w:val="22"/>
        </w:rPr>
      </w:pPr>
      <w:r>
        <w:rPr>
          <w:sz w:val="22"/>
          <w:szCs w:val="22"/>
        </w:rPr>
        <w:t>Ponuda obvezuje ponuditelja do isteka roka valjanosti ponude, a na zahtjev Naručitelja Ponuditelj može produžiti rok valjanosti svoje ponude</w:t>
      </w:r>
      <w:r w:rsidR="00C8515B">
        <w:rPr>
          <w:sz w:val="22"/>
          <w:szCs w:val="22"/>
        </w:rPr>
        <w:t>.</w:t>
      </w:r>
      <w:r>
        <w:rPr>
          <w:sz w:val="22"/>
          <w:szCs w:val="22"/>
        </w:rPr>
        <w:t xml:space="preserve"> </w:t>
      </w:r>
    </w:p>
    <w:p w14:paraId="346D81FF" w14:textId="60EE8A6E" w:rsidR="00C8515B" w:rsidRDefault="00C8515B" w:rsidP="00C8515B">
      <w:pPr>
        <w:pStyle w:val="box453040"/>
        <w:jc w:val="both"/>
        <w:rPr>
          <w:sz w:val="22"/>
          <w:szCs w:val="22"/>
        </w:rPr>
      </w:pPr>
      <w:r>
        <w:rPr>
          <w:sz w:val="22"/>
          <w:szCs w:val="22"/>
        </w:rPr>
        <w:t>Ako tijekom postupka javne nabave istekne rok valjanosti ponude, Naručitelj je obvezan prije odabira zatražiti produženje roka valjanosti ponude i jamstva od Ponuditelja koji je podnio ekonomski najpovoljniju ponudu u primjernom roku ne kraćem od 5 dana.</w:t>
      </w:r>
    </w:p>
    <w:p w14:paraId="43A88E72" w14:textId="77777777" w:rsidR="00C8515B" w:rsidRDefault="00C8515B" w:rsidP="00D7656B">
      <w:pPr>
        <w:jc w:val="both"/>
        <w:rPr>
          <w:sz w:val="22"/>
          <w:szCs w:val="22"/>
        </w:rPr>
      </w:pPr>
    </w:p>
    <w:p w14:paraId="6B5B74E2" w14:textId="71CA48BF" w:rsidR="00651CD0" w:rsidRPr="00D7656B" w:rsidRDefault="008E7B9C" w:rsidP="00D7656B">
      <w:pPr>
        <w:pStyle w:val="Standard"/>
        <w:jc w:val="both"/>
        <w:outlineLvl w:val="1"/>
        <w:rPr>
          <w:rFonts w:cs="Times New Roman"/>
          <w:b/>
          <w:sz w:val="22"/>
          <w:szCs w:val="22"/>
        </w:rPr>
      </w:pPr>
      <w:r>
        <w:rPr>
          <w:rFonts w:cs="Times New Roman"/>
          <w:b/>
          <w:sz w:val="22"/>
          <w:szCs w:val="22"/>
        </w:rPr>
        <w:lastRenderedPageBreak/>
        <w:t>6.11. Ponuda dostavljena elektroničkim sredstvima komunikacije putem EOJN RH obvezuje ponuditelja u roku valjanosti ponude</w:t>
      </w:r>
    </w:p>
    <w:p w14:paraId="2E9FE682" w14:textId="77777777" w:rsidR="00651CD0" w:rsidRDefault="008E7B9C">
      <w:pPr>
        <w:jc w:val="both"/>
        <w:rPr>
          <w:sz w:val="22"/>
          <w:szCs w:val="22"/>
        </w:rPr>
      </w:pPr>
      <w:r>
        <w:rPr>
          <w:sz w:val="22"/>
          <w:szCs w:val="22"/>
        </w:rPr>
        <w:t>Smatra se da ponuda dostavljena elektroničkim sredstvima komunikacije putem EOJN RH obvezuje ponuditelja u roku valjanosti ponude neovisno o tome je li potpisana ili nije. Naručitelj ne smije odbiti takvu ponudu samo zbog toga razloga.</w:t>
      </w:r>
    </w:p>
    <w:p w14:paraId="475ACBFD" w14:textId="77777777" w:rsidR="00651CD0" w:rsidRDefault="00651CD0">
      <w:pPr>
        <w:rPr>
          <w:sz w:val="22"/>
          <w:szCs w:val="22"/>
          <w:lang w:eastAsia="en-US"/>
        </w:rPr>
      </w:pPr>
    </w:p>
    <w:p w14:paraId="01507CAF" w14:textId="77777777" w:rsidR="00651CD0" w:rsidRDefault="008E7B9C">
      <w:pPr>
        <w:pStyle w:val="Heading1"/>
        <w:shd w:val="clear" w:color="auto" w:fill="D9D9D9" w:themeFill="background1" w:themeFillShade="D9"/>
        <w:jc w:val="both"/>
        <w:rPr>
          <w:rFonts w:cs="Times New Roman"/>
          <w:sz w:val="22"/>
          <w:szCs w:val="22"/>
        </w:rPr>
      </w:pPr>
      <w:r>
        <w:rPr>
          <w:rFonts w:cs="Times New Roman"/>
          <w:sz w:val="22"/>
          <w:szCs w:val="22"/>
        </w:rPr>
        <w:t>VII. OSTALE ODREDBE</w:t>
      </w:r>
    </w:p>
    <w:p w14:paraId="07CBFBE7" w14:textId="77777777" w:rsidR="00651CD0" w:rsidRDefault="00651CD0">
      <w:pPr>
        <w:rPr>
          <w:sz w:val="22"/>
          <w:szCs w:val="22"/>
          <w:lang w:eastAsia="en-US"/>
        </w:rPr>
      </w:pPr>
    </w:p>
    <w:p w14:paraId="378B747B" w14:textId="77777777" w:rsidR="00651CD0" w:rsidRDefault="008E7B9C">
      <w:pPr>
        <w:pStyle w:val="normalweb-000013"/>
        <w:numPr>
          <w:ilvl w:val="1"/>
          <w:numId w:val="14"/>
        </w:numPr>
        <w:spacing w:before="120" w:beforeAutospacing="0" w:after="0"/>
        <w:outlineLvl w:val="1"/>
        <w:rPr>
          <w:rStyle w:val="defaultparagraphfont-000004"/>
          <w:b/>
          <w:sz w:val="22"/>
          <w:szCs w:val="22"/>
        </w:rPr>
      </w:pPr>
      <w:r>
        <w:rPr>
          <w:rStyle w:val="defaultparagraphfont-000004"/>
          <w:b/>
          <w:sz w:val="22"/>
          <w:szCs w:val="22"/>
        </w:rPr>
        <w:t xml:space="preserve">Podaci </w:t>
      </w:r>
      <w:r>
        <w:rPr>
          <w:b/>
          <w:sz w:val="22"/>
          <w:szCs w:val="22"/>
        </w:rPr>
        <w:t>o terminu obilaska lokacije ili neposrednog pregleda dokumenata koji potkrepljuju dokumentaciju o nabavi</w:t>
      </w:r>
    </w:p>
    <w:p w14:paraId="7C00746D" w14:textId="77777777" w:rsidR="00651CD0" w:rsidRDefault="008E7B9C">
      <w:pPr>
        <w:pStyle w:val="normalweb-000013"/>
        <w:spacing w:before="120"/>
        <w:outlineLvl w:val="1"/>
        <w:rPr>
          <w:rStyle w:val="defaultparagraphfont-000004"/>
          <w:sz w:val="22"/>
          <w:szCs w:val="22"/>
        </w:rPr>
      </w:pPr>
      <w:r>
        <w:rPr>
          <w:rStyle w:val="defaultparagraphfont-000004"/>
          <w:sz w:val="22"/>
          <w:szCs w:val="22"/>
        </w:rPr>
        <w:t>Naručitelj je svu raspoloživu dokumentaciju javno objavio u Elektroničkom oglasniku javne nabave, slijedom čega neposredni pregled dokumenata nije potreban.</w:t>
      </w:r>
    </w:p>
    <w:p w14:paraId="5E5C1926" w14:textId="2CF7693C" w:rsidR="003C6F09" w:rsidRPr="00D7656B" w:rsidRDefault="003C6F09" w:rsidP="003C6F09">
      <w:pPr>
        <w:jc w:val="both"/>
        <w:rPr>
          <w:rStyle w:val="defaultparagraphfont-000004"/>
          <w:sz w:val="22"/>
          <w:szCs w:val="22"/>
        </w:rPr>
      </w:pPr>
      <w:r>
        <w:rPr>
          <w:rStyle w:val="defaultparagraphfont-000004"/>
          <w:sz w:val="22"/>
          <w:szCs w:val="22"/>
        </w:rPr>
        <w:t>Za slučaj da</w:t>
      </w:r>
      <w:r w:rsidR="008E7B9C">
        <w:rPr>
          <w:rStyle w:val="defaultparagraphfont-000004"/>
          <w:sz w:val="22"/>
          <w:szCs w:val="22"/>
        </w:rPr>
        <w:t xml:space="preserve"> gospodarski subjekti prije podnošenja ponude </w:t>
      </w:r>
      <w:r>
        <w:rPr>
          <w:rStyle w:val="defaultparagraphfont-000004"/>
          <w:sz w:val="22"/>
          <w:szCs w:val="22"/>
        </w:rPr>
        <w:t>žele obići</w:t>
      </w:r>
      <w:r w:rsidR="008E7B9C">
        <w:rPr>
          <w:rStyle w:val="defaultparagraphfont-000004"/>
          <w:sz w:val="22"/>
          <w:szCs w:val="22"/>
        </w:rPr>
        <w:t xml:space="preserve"> građevinsku lokaciju kako bi se detaljno upoznali sa svim specifičnostima predmetne lokacije i radova koje je potrebno izvesti u svezi s ovim predmetom nabave</w:t>
      </w:r>
      <w:r>
        <w:rPr>
          <w:rStyle w:val="defaultparagraphfont-000004"/>
          <w:sz w:val="22"/>
          <w:szCs w:val="22"/>
        </w:rPr>
        <w:t xml:space="preserve"> mogu to obaviti svaki radni dan, odnosno od ponedjeljka do petka, u vremenu od 10:00 -14:00 sati, uz obaveznu prethodnu najavu najmanje jedan dan ranije na kontakt telefon: 0915308324 i/ili e-mail: </w:t>
      </w:r>
      <w:hyperlink r:id="rId18" w:history="1">
        <w:r w:rsidRPr="00F26A2F">
          <w:rPr>
            <w:rStyle w:val="Hyperlink"/>
            <w:sz w:val="22"/>
            <w:szCs w:val="22"/>
          </w:rPr>
          <w:t>mirjana@angela.hr</w:t>
        </w:r>
      </w:hyperlink>
      <w:r>
        <w:rPr>
          <w:rStyle w:val="defaultparagraphfont-000004"/>
          <w:sz w:val="22"/>
          <w:szCs w:val="22"/>
        </w:rPr>
        <w:t xml:space="preserve">. </w:t>
      </w:r>
    </w:p>
    <w:p w14:paraId="0A48C3A3" w14:textId="41B00A1E" w:rsidR="00651CD0" w:rsidRDefault="008E7B9C">
      <w:pPr>
        <w:jc w:val="both"/>
        <w:rPr>
          <w:rStyle w:val="defaultparagraphfont-000004"/>
          <w:sz w:val="22"/>
          <w:szCs w:val="22"/>
        </w:rPr>
      </w:pPr>
      <w:r>
        <w:rPr>
          <w:rStyle w:val="defaultparagraphfont-000004"/>
          <w:sz w:val="22"/>
          <w:szCs w:val="22"/>
        </w:rPr>
        <w:t>Naručitelj neće prihvatiti eventualne naknadne prigovore odabranog ponuditelja koji bi se odnosili na zahtjevnost lokacije. Predajom ponude smatra se da je ponuditelj upoznat sa stanjem gradilišta/lokacije i zahtjevima troškovnika. Prilaganje potvrde o pregledu lokacije u sklopu ponude nije potrebno. Troškove obilaska snosi gospodarski subjekt.</w:t>
      </w:r>
    </w:p>
    <w:p w14:paraId="342A81D2" w14:textId="77777777" w:rsidR="00651CD0" w:rsidRDefault="008E7B9C">
      <w:pPr>
        <w:pStyle w:val="Heading1"/>
        <w:rPr>
          <w:rFonts w:cs="Times New Roman"/>
          <w:sz w:val="22"/>
          <w:szCs w:val="22"/>
        </w:rPr>
      </w:pPr>
      <w:r>
        <w:rPr>
          <w:rFonts w:cs="Times New Roman"/>
          <w:sz w:val="22"/>
          <w:szCs w:val="22"/>
        </w:rPr>
        <w:t>7.2. Odredbe koje se odnose na zajednicu gospodarskih subjekata</w:t>
      </w:r>
    </w:p>
    <w:p w14:paraId="5DC317AD" w14:textId="77777777" w:rsidR="00651CD0" w:rsidRDefault="00651CD0">
      <w:pPr>
        <w:pStyle w:val="normalweb-000013"/>
        <w:spacing w:before="0" w:beforeAutospacing="0" w:after="0"/>
        <w:rPr>
          <w:rStyle w:val="defaultparagraphfont-000004"/>
          <w:sz w:val="22"/>
          <w:szCs w:val="22"/>
        </w:rPr>
      </w:pPr>
    </w:p>
    <w:p w14:paraId="20701F24" w14:textId="77777777" w:rsidR="00651CD0" w:rsidRDefault="008E7B9C">
      <w:pPr>
        <w:pStyle w:val="normalweb-000013"/>
        <w:spacing w:before="120" w:beforeAutospacing="0" w:after="0"/>
        <w:outlineLvl w:val="1"/>
        <w:rPr>
          <w:rStyle w:val="defaultparagraphfont-000004"/>
          <w:sz w:val="22"/>
          <w:szCs w:val="22"/>
        </w:rPr>
      </w:pPr>
      <w:bookmarkStart w:id="87" w:name="_Hlk517721379"/>
      <w:r>
        <w:rPr>
          <w:rStyle w:val="defaultparagraphfont-000004"/>
          <w:sz w:val="22"/>
          <w:szCs w:val="22"/>
        </w:rPr>
        <w:t>Naručitelj ne zahtijeva da zajednica gospodarskih subjekata ima određeni pravni oblik u trenutku dostave ponude, ali može zahtijevati da ima određeni pravni oblik nakon sklapanja ugovora u mjeri u kojoj je to nužno za uredno izvršenje tog ugovora.</w:t>
      </w:r>
    </w:p>
    <w:p w14:paraId="08677303" w14:textId="77777777" w:rsidR="00651CD0" w:rsidRDefault="008E7B9C">
      <w:pPr>
        <w:pStyle w:val="normalweb-000013"/>
        <w:spacing w:before="120" w:beforeAutospacing="0" w:after="0"/>
        <w:outlineLvl w:val="1"/>
        <w:rPr>
          <w:rStyle w:val="defaultparagraphfont-000004"/>
          <w:sz w:val="22"/>
          <w:szCs w:val="22"/>
        </w:rPr>
      </w:pPr>
      <w:r>
        <w:rPr>
          <w:rStyle w:val="defaultparagraphfont-000004"/>
          <w:sz w:val="22"/>
          <w:szCs w:val="22"/>
        </w:rPr>
        <w:t>To može biti npr. međusobni sporazum, ugovor o poslovnoj suradnji ili slično. Navedenim pravnim aktom se trebaju riješiti međusobni odnosi članova zajednice  gospodarskih subjekata vezani uz izvršavanje ugovora o javnoj nabavi, primjerice – dostava jamstva za uredno izvršenje ugovora o javnoj nabavi, dijelovi ugovora koje će izvršavati svaki član zajednice gospodarskih subjekata, obveze svakog člana zajednice gospodarskih subjekata  u ispunjenju ugovora o javnoj nabavi, obavještavanje Naručitelja o promjenama vezanim uz potpisnike ugovora o javnoj nabavi, način odvijanja komunikacije (koji član zajednice na koji e-mail, fax i slično), način sklapanja ugovora i potpisnik ugovora, izdavanje jamstava na temelju ugovora, komunikacija vezana uz izvršavanje ugovora, izdavanje računa, plaćanje računa, potpisivanje primopredajnog zapisnika i ostala bitna pitanja.</w:t>
      </w:r>
    </w:p>
    <w:bookmarkEnd w:id="87"/>
    <w:p w14:paraId="03B3DFC8" w14:textId="77777777" w:rsidR="00651CD0" w:rsidRDefault="00651CD0">
      <w:pPr>
        <w:pStyle w:val="normalweb-000013"/>
        <w:spacing w:before="0" w:beforeAutospacing="0" w:after="0"/>
        <w:rPr>
          <w:sz w:val="22"/>
          <w:szCs w:val="22"/>
        </w:rPr>
      </w:pPr>
    </w:p>
    <w:p w14:paraId="269CBD25" w14:textId="77777777" w:rsidR="00651CD0" w:rsidRPr="00B30DF0" w:rsidRDefault="008E7B9C">
      <w:pPr>
        <w:pStyle w:val="Heading1"/>
        <w:rPr>
          <w:rFonts w:cs="Times New Roman"/>
          <w:sz w:val="22"/>
          <w:szCs w:val="22"/>
        </w:rPr>
      </w:pPr>
      <w:r w:rsidRPr="00B30DF0">
        <w:rPr>
          <w:rFonts w:cs="Times New Roman"/>
          <w:sz w:val="22"/>
          <w:szCs w:val="22"/>
        </w:rPr>
        <w:lastRenderedPageBreak/>
        <w:t>7.3. Odredbe koje se odnose na podugovaratelje</w:t>
      </w:r>
    </w:p>
    <w:p w14:paraId="661104D6" w14:textId="77777777" w:rsidR="00651CD0" w:rsidRPr="00B30DF0" w:rsidRDefault="008E7B9C">
      <w:pPr>
        <w:pStyle w:val="normalweb-000013"/>
        <w:spacing w:before="0" w:beforeAutospacing="0" w:after="0"/>
        <w:rPr>
          <w:rStyle w:val="defaultparagraphfont-000004"/>
          <w:sz w:val="22"/>
          <w:szCs w:val="22"/>
        </w:rPr>
      </w:pPr>
      <w:r w:rsidRPr="00B30DF0">
        <w:rPr>
          <w:rStyle w:val="defaultparagraphfont-000004"/>
          <w:sz w:val="22"/>
          <w:szCs w:val="22"/>
        </w:rPr>
        <w:t>Naručitelj ne zahtijeva od gospodarskih subjekata da dio ugovora o javnoj nabavi daju u podugovor ili da angažiraju određene podugovaratelje niti ih u tome smije ograničavati.</w:t>
      </w:r>
    </w:p>
    <w:p w14:paraId="35F38220" w14:textId="77777777" w:rsidR="00651CD0" w:rsidRPr="00B30DF0" w:rsidRDefault="00651CD0">
      <w:pPr>
        <w:pStyle w:val="normalweb-000013"/>
        <w:spacing w:before="0" w:beforeAutospacing="0" w:after="0"/>
        <w:rPr>
          <w:rStyle w:val="defaultparagraphfont-000004"/>
          <w:sz w:val="22"/>
          <w:szCs w:val="22"/>
        </w:rPr>
      </w:pPr>
    </w:p>
    <w:p w14:paraId="59D3CD2E" w14:textId="77777777" w:rsidR="00651CD0" w:rsidRPr="00B30DF0" w:rsidRDefault="008E7B9C">
      <w:pPr>
        <w:pStyle w:val="normalweb-000013"/>
        <w:spacing w:before="0" w:beforeAutospacing="0" w:after="0"/>
        <w:rPr>
          <w:rStyle w:val="defaultparagraphfont-000004"/>
          <w:sz w:val="22"/>
          <w:szCs w:val="22"/>
        </w:rPr>
      </w:pPr>
      <w:r w:rsidRPr="00B30DF0">
        <w:rPr>
          <w:rStyle w:val="defaultparagraphfont-000004"/>
          <w:sz w:val="22"/>
          <w:szCs w:val="22"/>
        </w:rPr>
        <w:t>Ugovaratelj može tijekom izvršenja ugovora o javnoj nabavi od javnog naručitelja zahtijevati:</w:t>
      </w:r>
    </w:p>
    <w:p w14:paraId="2D734976" w14:textId="77777777" w:rsidR="00651CD0" w:rsidRPr="00B30DF0" w:rsidRDefault="008E7B9C">
      <w:pPr>
        <w:pStyle w:val="normalweb-000013"/>
        <w:spacing w:before="0" w:beforeAutospacing="0" w:after="0"/>
        <w:rPr>
          <w:rStyle w:val="defaultparagraphfont-000004"/>
          <w:sz w:val="22"/>
          <w:szCs w:val="22"/>
        </w:rPr>
      </w:pPr>
      <w:r w:rsidRPr="00B30DF0">
        <w:rPr>
          <w:rStyle w:val="defaultparagraphfont-000004"/>
          <w:sz w:val="22"/>
          <w:szCs w:val="22"/>
        </w:rPr>
        <w:t>1. promjenu podugovaratelja za onaj dio ugovora o javnoj nabavi koji je prethodno dao u podugovor</w:t>
      </w:r>
    </w:p>
    <w:p w14:paraId="3AD5EEFC" w14:textId="77777777" w:rsidR="00651CD0" w:rsidRPr="00B30DF0" w:rsidRDefault="008E7B9C">
      <w:pPr>
        <w:pStyle w:val="normalweb-000013"/>
        <w:spacing w:before="0" w:beforeAutospacing="0" w:after="0"/>
        <w:rPr>
          <w:rStyle w:val="defaultparagraphfont-000004"/>
          <w:sz w:val="22"/>
          <w:szCs w:val="22"/>
        </w:rPr>
      </w:pPr>
      <w:r w:rsidRPr="00B30DF0">
        <w:rPr>
          <w:rStyle w:val="defaultparagraphfont-000004"/>
          <w:sz w:val="22"/>
          <w:szCs w:val="22"/>
        </w:rPr>
        <w:t>2. uvođenje jednog ili više novih podugovaratelja čiji ukupni udio ne smije prijeći 30 % vrijednosti ugovora o javnoj nabavi bez poreza na dodanu vrijednost, neovisno o tome je li prethodno dao dio ugovora o javnoj nabavi u podugovor ili nije</w:t>
      </w:r>
    </w:p>
    <w:p w14:paraId="3C3E1F73" w14:textId="77777777" w:rsidR="00651CD0" w:rsidRPr="00B30DF0" w:rsidRDefault="008E7B9C">
      <w:pPr>
        <w:pStyle w:val="normalweb-000013"/>
        <w:spacing w:before="0" w:beforeAutospacing="0" w:after="0"/>
        <w:rPr>
          <w:rStyle w:val="defaultparagraphfont-000004"/>
          <w:sz w:val="22"/>
          <w:szCs w:val="22"/>
        </w:rPr>
      </w:pPr>
      <w:r w:rsidRPr="00B30DF0">
        <w:rPr>
          <w:rStyle w:val="defaultparagraphfont-000004"/>
          <w:sz w:val="22"/>
          <w:szCs w:val="22"/>
        </w:rPr>
        <w:t>3. preuzimanje izvršenja dijela ugovora o javnoj nabavi koji je prethodno dao u podugovor.</w:t>
      </w:r>
    </w:p>
    <w:p w14:paraId="364959D1" w14:textId="77777777" w:rsidR="00651CD0" w:rsidRPr="00212423" w:rsidRDefault="00651CD0">
      <w:pPr>
        <w:pStyle w:val="normalweb-000013"/>
        <w:spacing w:before="0" w:beforeAutospacing="0" w:after="0"/>
        <w:rPr>
          <w:rStyle w:val="defaultparagraphfont-000004"/>
          <w:sz w:val="22"/>
          <w:szCs w:val="22"/>
          <w:highlight w:val="yellow"/>
        </w:rPr>
      </w:pPr>
    </w:p>
    <w:p w14:paraId="37077500"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Uz zahtjev, ugovaratelj javnom naručitelju dostavlja podatke i dokumente sukladno članku 222. stavku 1. ZJN 2016 za novog podugovaratelja.</w:t>
      </w:r>
    </w:p>
    <w:p w14:paraId="3420652E"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Sukladno čl. 225.ZJN 2016 naručitelj ne smije odobriti zahtjev ugovaratelja:</w:t>
      </w:r>
    </w:p>
    <w:p w14:paraId="59D669EE"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1. u slučaju iz članka 224. stavka 1. točaka 1. i 2. ZJN 2016, ako se ugovaratelj u postupku javne nabave radi dokazivanja ispunjenja kriterija za odabir gospodarskog subjekta oslonio na sposobnost podugovaratelja kojeg sada mijenja, a novi podugovaratelj ne ispunjava iste uvjete, ili postoje osnove za isključenje</w:t>
      </w:r>
    </w:p>
    <w:p w14:paraId="11AAAF99"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2. u slučaju iz članka 224. stavka 1. točke 3. ZJN 2016, ako se ugovaratelj u postupku javne nabave radi dokazivanja ispunjenja kriterija za odabir gospodarskog subjekta oslonio na sposobnost podugovaratelja za izvršenje tog dijela, a ugovaratelj samostalno ne posjeduje takvu sposobnost, ili ako je taj dio ugovora već izvršen.</w:t>
      </w:r>
    </w:p>
    <w:p w14:paraId="5C1F35C8" w14:textId="77777777" w:rsidR="00651CD0" w:rsidRPr="00212423" w:rsidRDefault="00651CD0">
      <w:pPr>
        <w:pStyle w:val="normalweb-000013"/>
        <w:spacing w:before="0" w:beforeAutospacing="0" w:after="0"/>
        <w:rPr>
          <w:rStyle w:val="defaultparagraphfont-000004"/>
          <w:sz w:val="22"/>
          <w:szCs w:val="22"/>
          <w:highlight w:val="yellow"/>
        </w:rPr>
      </w:pPr>
    </w:p>
    <w:p w14:paraId="345F1226"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Sukladno čl. 226. ZJN 2016 sudjelovanje podugovaratelja ne utječe na odgovornost ugovaratelja za izvršenje ugovora o javnoj nabavi.</w:t>
      </w:r>
    </w:p>
    <w:p w14:paraId="3E480323" w14:textId="77777777" w:rsidR="00651CD0" w:rsidRPr="00212423" w:rsidRDefault="00651CD0">
      <w:pPr>
        <w:pStyle w:val="normalweb-000013"/>
        <w:spacing w:before="0" w:beforeAutospacing="0" w:after="0"/>
        <w:rPr>
          <w:rStyle w:val="defaultparagraphfont-000004"/>
          <w:sz w:val="22"/>
          <w:szCs w:val="22"/>
          <w:highlight w:val="yellow"/>
        </w:rPr>
      </w:pPr>
    </w:p>
    <w:p w14:paraId="6BAD2C8E"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 xml:space="preserve">Sukladno čl. 221. ZJN 2016 Naručitelj je obvezan osnovu za isključenje iz članka 252. stavka 1. ZJN 2016  primijeniti na podugovaratelje. Ostale osnove za isključenje gospodarskog subjekta navedene u ovoj dokumentaciji primijenit će se na podugovaratelje. </w:t>
      </w:r>
    </w:p>
    <w:p w14:paraId="6D93316E" w14:textId="77777777" w:rsidR="00651CD0" w:rsidRPr="00212423" w:rsidRDefault="00651CD0">
      <w:pPr>
        <w:pStyle w:val="normalweb-000013"/>
        <w:spacing w:before="0" w:beforeAutospacing="0" w:after="0"/>
        <w:rPr>
          <w:rStyle w:val="defaultparagraphfont-000004"/>
          <w:sz w:val="22"/>
          <w:szCs w:val="22"/>
          <w:highlight w:val="yellow"/>
        </w:rPr>
      </w:pPr>
    </w:p>
    <w:p w14:paraId="42DC2DE4"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Ako naručitelj utvrdi da postoji osnova za isključenje podugovaratelja, obvezan je od gospodarskog subjekta zatražiti zamjenu tog podugovaratelja u primjerenom roku, ne kraćem od pet dana.</w:t>
      </w:r>
    </w:p>
    <w:p w14:paraId="13D95115" w14:textId="77777777" w:rsidR="00651CD0" w:rsidRPr="005C3090" w:rsidRDefault="00651CD0">
      <w:pPr>
        <w:spacing w:line="24" w:lineRule="atLeast"/>
        <w:jc w:val="both"/>
      </w:pPr>
    </w:p>
    <w:p w14:paraId="13085086" w14:textId="77777777" w:rsidR="00651CD0" w:rsidRPr="005C3090" w:rsidRDefault="008E7B9C">
      <w:pPr>
        <w:pStyle w:val="Heading1"/>
        <w:rPr>
          <w:rStyle w:val="defaultparagraphfont-000004"/>
          <w:sz w:val="22"/>
          <w:szCs w:val="22"/>
        </w:rPr>
      </w:pPr>
      <w:r w:rsidRPr="005C3090">
        <w:rPr>
          <w:rFonts w:cs="Times New Roman"/>
          <w:sz w:val="22"/>
          <w:szCs w:val="22"/>
        </w:rPr>
        <w:t>7.4. Podaci o imenovanim podugovarateljima</w:t>
      </w:r>
    </w:p>
    <w:p w14:paraId="4105D981"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Gospodarski subjekt koji namjerava dati dio ugovora o javnoj nabavi u podugovor obvezan je u ponudi:</w:t>
      </w:r>
    </w:p>
    <w:p w14:paraId="187605E1"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1. navesti koji dio ugovora namjerava dati u podugovor (predmet ili količina, vrijednost ili postotni udio)</w:t>
      </w:r>
    </w:p>
    <w:p w14:paraId="02CC3E51"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2. navesti podatke o podugovarateljima (naziv ili tvrtka, sjedište, OIB ili nacionalni identifikacijski broj, broj računa, zakonski zastupnici podugovaratelja)</w:t>
      </w:r>
    </w:p>
    <w:p w14:paraId="707F5807"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t>3. dostaviti europsku jedinstvenu dokumentaciju o nabavi za podugovaratelja.</w:t>
      </w:r>
    </w:p>
    <w:p w14:paraId="606103FF" w14:textId="77777777" w:rsidR="00651CD0" w:rsidRPr="005C3090" w:rsidRDefault="008E7B9C">
      <w:pPr>
        <w:pStyle w:val="normalweb-000013"/>
        <w:spacing w:before="0" w:beforeAutospacing="0" w:after="0"/>
        <w:rPr>
          <w:rStyle w:val="defaultparagraphfont-000004"/>
          <w:sz w:val="22"/>
          <w:szCs w:val="22"/>
        </w:rPr>
      </w:pPr>
      <w:r w:rsidRPr="005C3090">
        <w:rPr>
          <w:rStyle w:val="defaultparagraphfont-000004"/>
          <w:sz w:val="22"/>
          <w:szCs w:val="22"/>
        </w:rPr>
        <w:lastRenderedPageBreak/>
        <w:t>Ako je gospodarski subjekt dio ugovora o javnoj nabavi dao u podugovor, podaci iz čl. 222.st. 1. točaka 1. i 2. ZJN 2016 moraju biti navedeni u ugovoru o javnoj nabavi.</w:t>
      </w:r>
    </w:p>
    <w:p w14:paraId="04E33D5C" w14:textId="77777777" w:rsidR="00651CD0" w:rsidRPr="00212423" w:rsidRDefault="00651CD0">
      <w:pPr>
        <w:pStyle w:val="normalweb-000013"/>
        <w:spacing w:before="0" w:beforeAutospacing="0" w:after="0"/>
        <w:rPr>
          <w:rStyle w:val="defaultparagraphfont-000004"/>
          <w:sz w:val="22"/>
          <w:szCs w:val="22"/>
          <w:highlight w:val="yellow"/>
        </w:rPr>
      </w:pPr>
    </w:p>
    <w:p w14:paraId="1CB59F3B" w14:textId="77777777" w:rsidR="00651CD0" w:rsidRPr="005C3090" w:rsidRDefault="008E7B9C">
      <w:pPr>
        <w:pStyle w:val="Heading1"/>
        <w:rPr>
          <w:rStyle w:val="defaultparagraphfont-000004"/>
          <w:sz w:val="22"/>
          <w:szCs w:val="22"/>
        </w:rPr>
      </w:pPr>
      <w:r w:rsidRPr="005C3090">
        <w:rPr>
          <w:rFonts w:cs="Times New Roman"/>
          <w:sz w:val="22"/>
          <w:szCs w:val="22"/>
        </w:rPr>
        <w:t>7.5. Plaćanje podugovarateljima</w:t>
      </w:r>
    </w:p>
    <w:p w14:paraId="7EAA65BC" w14:textId="77777777" w:rsidR="00651CD0" w:rsidRPr="005C3090" w:rsidRDefault="00651CD0">
      <w:pPr>
        <w:pStyle w:val="normalweb-000013"/>
        <w:spacing w:before="0" w:beforeAutospacing="0" w:after="0"/>
        <w:rPr>
          <w:rStyle w:val="defaultparagraphfont-000004"/>
          <w:sz w:val="22"/>
          <w:szCs w:val="22"/>
        </w:rPr>
      </w:pPr>
    </w:p>
    <w:p w14:paraId="6A0DCC30" w14:textId="77777777" w:rsidR="00651CD0" w:rsidRDefault="008E7B9C">
      <w:pPr>
        <w:pStyle w:val="normalweb-000013"/>
        <w:spacing w:before="0" w:beforeAutospacing="0" w:after="0"/>
        <w:rPr>
          <w:rStyle w:val="defaultparagraphfont-000004"/>
          <w:sz w:val="22"/>
          <w:szCs w:val="22"/>
        </w:rPr>
      </w:pPr>
      <w:r w:rsidRPr="005C3090">
        <w:rPr>
          <w:rStyle w:val="defaultparagraphfont-000004"/>
          <w:sz w:val="22"/>
          <w:szCs w:val="22"/>
        </w:rPr>
        <w:t>Naručitelj je obvezan  neposredno plaćati podugovaratelju za dio ugovora koji je isti izvršio. Ugovaratelj mora svom računu ili situaciji priložiti račune ili situacije svojih podugovaratelja koje je prethodno potvrdio.</w:t>
      </w:r>
    </w:p>
    <w:p w14:paraId="2E5F470C" w14:textId="77777777" w:rsidR="00651CD0" w:rsidRDefault="00651CD0">
      <w:pPr>
        <w:spacing w:line="24" w:lineRule="atLeast"/>
        <w:jc w:val="both"/>
      </w:pPr>
    </w:p>
    <w:p w14:paraId="54223043" w14:textId="26E58772" w:rsidR="00651CD0" w:rsidRPr="00D56CF6" w:rsidRDefault="008E7B9C" w:rsidP="00BC1D2E">
      <w:pPr>
        <w:pStyle w:val="Heading1"/>
        <w:rPr>
          <w:rFonts w:cs="Times New Roman"/>
          <w:sz w:val="22"/>
          <w:szCs w:val="22"/>
        </w:rPr>
      </w:pPr>
      <w:r w:rsidRPr="00D56CF6">
        <w:rPr>
          <w:rFonts w:cs="Times New Roman"/>
          <w:sz w:val="22"/>
          <w:szCs w:val="22"/>
        </w:rPr>
        <w:t>7.6. Vrsta, sredstvo i uvjeti jamstva</w:t>
      </w:r>
    </w:p>
    <w:p w14:paraId="3EA24DF6" w14:textId="77777777" w:rsidR="00651CD0" w:rsidRPr="00D56CF6" w:rsidRDefault="008E7B9C">
      <w:pPr>
        <w:keepNext/>
        <w:keepLines/>
        <w:tabs>
          <w:tab w:val="left" w:pos="709"/>
        </w:tabs>
        <w:jc w:val="both"/>
        <w:outlineLvl w:val="3"/>
        <w:rPr>
          <w:rFonts w:eastAsiaTheme="majorEastAsia"/>
          <w:b/>
          <w:i/>
          <w:iCs/>
          <w:sz w:val="22"/>
          <w:szCs w:val="22"/>
        </w:rPr>
      </w:pPr>
      <w:r w:rsidRPr="00D56CF6">
        <w:rPr>
          <w:rFonts w:eastAsiaTheme="majorEastAsia"/>
          <w:b/>
          <w:iCs/>
          <w:sz w:val="22"/>
          <w:szCs w:val="22"/>
        </w:rPr>
        <w:t xml:space="preserve">7.6.1. Jamstvo za ozbiljnost ponude </w:t>
      </w:r>
    </w:p>
    <w:p w14:paraId="18872115" w14:textId="03C9BA37" w:rsidR="005131D6" w:rsidRPr="00D56CF6" w:rsidRDefault="005131D6">
      <w:pPr>
        <w:jc w:val="both"/>
        <w:rPr>
          <w:b/>
          <w:sz w:val="22"/>
          <w:szCs w:val="22"/>
        </w:rPr>
      </w:pPr>
      <w:r w:rsidRPr="00D56CF6">
        <w:rPr>
          <w:sz w:val="22"/>
          <w:szCs w:val="22"/>
        </w:rPr>
        <w:t xml:space="preserve">Ponuditelj je dužan kao jamstvo za ozbiljnost ponude uz ponudu dostaviti jamstvo na iznos od </w:t>
      </w:r>
      <w:r w:rsidRPr="00D56CF6">
        <w:rPr>
          <w:b/>
          <w:sz w:val="22"/>
          <w:szCs w:val="22"/>
        </w:rPr>
        <w:t>5.000,00 kuna  u jednom od mogućih oblika:</w:t>
      </w:r>
    </w:p>
    <w:p w14:paraId="6EEEB66F" w14:textId="77777777" w:rsidR="005131D6" w:rsidRPr="00D56CF6" w:rsidRDefault="005131D6">
      <w:pPr>
        <w:jc w:val="both"/>
        <w:rPr>
          <w:sz w:val="22"/>
          <w:szCs w:val="22"/>
        </w:rPr>
      </w:pPr>
      <w:r w:rsidRPr="00D56CF6">
        <w:rPr>
          <w:sz w:val="22"/>
          <w:szCs w:val="22"/>
        </w:rPr>
        <w:t xml:space="preserve"> - u obliku bankarske garancije „bez prigovora“, plative „na prvi poziv“ i „bezuvjetno“ </w:t>
      </w:r>
    </w:p>
    <w:p w14:paraId="7993BA08" w14:textId="77777777" w:rsidR="005131D6" w:rsidRPr="00D56CF6" w:rsidRDefault="005131D6">
      <w:pPr>
        <w:jc w:val="both"/>
        <w:rPr>
          <w:sz w:val="22"/>
          <w:szCs w:val="22"/>
        </w:rPr>
      </w:pPr>
      <w:r w:rsidRPr="00D56CF6">
        <w:rPr>
          <w:sz w:val="22"/>
          <w:szCs w:val="22"/>
        </w:rPr>
        <w:t xml:space="preserve">- u obliku solemnizirane bjanko zadužnice </w:t>
      </w:r>
    </w:p>
    <w:p w14:paraId="56683180" w14:textId="77777777" w:rsidR="005131D6" w:rsidRPr="00D56CF6" w:rsidRDefault="005131D6">
      <w:pPr>
        <w:jc w:val="both"/>
        <w:rPr>
          <w:sz w:val="22"/>
          <w:szCs w:val="22"/>
        </w:rPr>
      </w:pPr>
      <w:r w:rsidRPr="00D56CF6">
        <w:rPr>
          <w:sz w:val="22"/>
          <w:szCs w:val="22"/>
        </w:rPr>
        <w:t xml:space="preserve">- u obliku zadužnice </w:t>
      </w:r>
    </w:p>
    <w:p w14:paraId="331CD380" w14:textId="3354C722" w:rsidR="005131D6" w:rsidRPr="00D56CF6" w:rsidRDefault="005131D6">
      <w:pPr>
        <w:jc w:val="both"/>
        <w:rPr>
          <w:sz w:val="22"/>
          <w:szCs w:val="22"/>
        </w:rPr>
      </w:pPr>
      <w:r w:rsidRPr="00D56CF6">
        <w:rPr>
          <w:sz w:val="22"/>
          <w:szCs w:val="22"/>
        </w:rPr>
        <w:t>- u obliku novčanog pologa</w:t>
      </w:r>
    </w:p>
    <w:p w14:paraId="0CE55353" w14:textId="77777777" w:rsidR="005131D6" w:rsidRPr="005C3090" w:rsidRDefault="005131D6">
      <w:pPr>
        <w:jc w:val="both"/>
        <w:rPr>
          <w:sz w:val="22"/>
          <w:szCs w:val="22"/>
          <w:highlight w:val="green"/>
        </w:rPr>
      </w:pPr>
    </w:p>
    <w:p w14:paraId="42DD631F" w14:textId="77777777" w:rsidR="00C8515B" w:rsidRPr="007A2016" w:rsidRDefault="005131D6" w:rsidP="005131D6">
      <w:pPr>
        <w:jc w:val="both"/>
        <w:rPr>
          <w:sz w:val="22"/>
          <w:szCs w:val="22"/>
        </w:rPr>
      </w:pPr>
      <w:r w:rsidRPr="007A2016">
        <w:rPr>
          <w:sz w:val="22"/>
          <w:szCs w:val="22"/>
        </w:rPr>
        <w:t xml:space="preserve">Naručitelj će naplatiti jamstvo za ozbiljnost ponude ukoliko ponuditelj:  </w:t>
      </w:r>
    </w:p>
    <w:p w14:paraId="55F66EB9" w14:textId="77777777" w:rsidR="00C8515B" w:rsidRPr="007A2016" w:rsidRDefault="005131D6" w:rsidP="005131D6">
      <w:pPr>
        <w:jc w:val="both"/>
        <w:rPr>
          <w:sz w:val="22"/>
          <w:szCs w:val="22"/>
        </w:rPr>
      </w:pPr>
      <w:r w:rsidRPr="007A2016">
        <w:rPr>
          <w:sz w:val="22"/>
          <w:szCs w:val="22"/>
        </w:rPr>
        <w:t xml:space="preserve">− odustane od svoje ponude u roku njezine valjanosti,  </w:t>
      </w:r>
    </w:p>
    <w:p w14:paraId="7FCBD1F5" w14:textId="77777777" w:rsidR="00C8515B" w:rsidRPr="007A2016" w:rsidRDefault="005131D6" w:rsidP="005131D6">
      <w:pPr>
        <w:jc w:val="both"/>
        <w:rPr>
          <w:sz w:val="22"/>
          <w:szCs w:val="22"/>
        </w:rPr>
      </w:pPr>
      <w:r w:rsidRPr="007A2016">
        <w:rPr>
          <w:sz w:val="22"/>
          <w:szCs w:val="22"/>
        </w:rPr>
        <w:t xml:space="preserve">− ne dostavi ažurirane popratne dokumente sukladno čl. 263. ZJN 2016  </w:t>
      </w:r>
    </w:p>
    <w:p w14:paraId="1B88A3AD" w14:textId="77777777" w:rsidR="00C8515B" w:rsidRPr="007A2016" w:rsidRDefault="005131D6" w:rsidP="005131D6">
      <w:pPr>
        <w:jc w:val="both"/>
        <w:rPr>
          <w:sz w:val="22"/>
          <w:szCs w:val="22"/>
        </w:rPr>
      </w:pPr>
      <w:r w:rsidRPr="007A2016">
        <w:rPr>
          <w:sz w:val="22"/>
          <w:szCs w:val="22"/>
        </w:rPr>
        <w:t xml:space="preserve">− ne prihvati ispravak računske greške,  </w:t>
      </w:r>
    </w:p>
    <w:p w14:paraId="53828EA7" w14:textId="77777777" w:rsidR="00C8515B" w:rsidRPr="007A2016" w:rsidRDefault="005131D6" w:rsidP="005131D6">
      <w:pPr>
        <w:jc w:val="both"/>
        <w:rPr>
          <w:sz w:val="22"/>
          <w:szCs w:val="22"/>
        </w:rPr>
      </w:pPr>
      <w:r w:rsidRPr="007A2016">
        <w:rPr>
          <w:sz w:val="22"/>
          <w:szCs w:val="22"/>
        </w:rPr>
        <w:t>− odbije potpisati ugovor o javnoj nabavi,</w:t>
      </w:r>
    </w:p>
    <w:p w14:paraId="090DA473" w14:textId="63FBF212" w:rsidR="005131D6" w:rsidRPr="007A2016" w:rsidRDefault="005131D6" w:rsidP="005131D6">
      <w:pPr>
        <w:jc w:val="both"/>
        <w:rPr>
          <w:sz w:val="22"/>
          <w:szCs w:val="22"/>
        </w:rPr>
      </w:pPr>
      <w:r w:rsidRPr="007A2016">
        <w:rPr>
          <w:sz w:val="22"/>
          <w:szCs w:val="22"/>
        </w:rPr>
        <w:t xml:space="preserve"> − ne dostavi jamstvo za uredno ispunjenje ugovora. </w:t>
      </w:r>
    </w:p>
    <w:p w14:paraId="62B2A83E" w14:textId="4F3937F8" w:rsidR="005131D6" w:rsidRPr="00B36584" w:rsidRDefault="005131D6" w:rsidP="005131D6">
      <w:pPr>
        <w:jc w:val="both"/>
        <w:rPr>
          <w:sz w:val="22"/>
          <w:szCs w:val="22"/>
        </w:rPr>
      </w:pPr>
      <w:r w:rsidRPr="007A2016">
        <w:rPr>
          <w:sz w:val="22"/>
          <w:szCs w:val="22"/>
        </w:rPr>
        <w:t xml:space="preserve"> Za naplatu jamstva za ozbiljnost ponude dovoljno je da se u odnosu na ponuditelja ostvari jedan (bilo koji) od prethodno navedenih uvjeta. </w:t>
      </w:r>
    </w:p>
    <w:p w14:paraId="5959765E" w14:textId="77777777" w:rsidR="00651CD0" w:rsidRPr="007A2016" w:rsidRDefault="008E7B9C">
      <w:pPr>
        <w:widowControl w:val="0"/>
        <w:tabs>
          <w:tab w:val="left" w:pos="6660"/>
        </w:tabs>
        <w:jc w:val="both"/>
        <w:rPr>
          <w:sz w:val="22"/>
          <w:szCs w:val="22"/>
        </w:rPr>
      </w:pPr>
      <w:r w:rsidRPr="007A2016">
        <w:rPr>
          <w:sz w:val="22"/>
          <w:szCs w:val="22"/>
        </w:rPr>
        <w:t>Trajanje jamstva za ozbiljnost ponude mora biti najmanje do isteka roka valjanosti ponude, a gospodarski subjekt može dostaviti jamstvo koje je duže od roka valjanosti ponude.</w:t>
      </w:r>
    </w:p>
    <w:p w14:paraId="366BA09F" w14:textId="77777777" w:rsidR="00651CD0" w:rsidRPr="007A2016" w:rsidRDefault="008E7B9C">
      <w:pPr>
        <w:widowControl w:val="0"/>
        <w:tabs>
          <w:tab w:val="left" w:pos="6660"/>
        </w:tabs>
        <w:jc w:val="both"/>
        <w:rPr>
          <w:sz w:val="22"/>
          <w:szCs w:val="22"/>
        </w:rPr>
      </w:pPr>
      <w:r w:rsidRPr="007A2016">
        <w:rPr>
          <w:sz w:val="22"/>
          <w:szCs w:val="22"/>
        </w:rPr>
        <w:t>Jamstvo za ozbiljnost ponude dostavlja se u izvorniku, odvojeno od elektroničke dostave ponude, u papirnatom obliku u zatvorenoj omotnici na kojoj je obvezan naznačiti na koji postupak javne nabave i na koju ponudu se odvojeni dokumenti odnose. Takva omotnica obvezno mora sadržavati sve podatke o predmetu nabave, s dodatkom „</w:t>
      </w:r>
      <w:r w:rsidRPr="007A2016">
        <w:rPr>
          <w:b/>
          <w:i/>
          <w:sz w:val="22"/>
          <w:szCs w:val="22"/>
        </w:rPr>
        <w:t>Dio ponude koji se dostavlja odvojeno“</w:t>
      </w:r>
      <w:r w:rsidRPr="007A2016">
        <w:rPr>
          <w:sz w:val="22"/>
          <w:szCs w:val="22"/>
        </w:rPr>
        <w:t xml:space="preserve"> (vidjeti uputu u toč.6.3. ove dokumentacije o nabavi).</w:t>
      </w:r>
    </w:p>
    <w:p w14:paraId="74BA8D2C" w14:textId="6875A48C" w:rsidR="00651CD0" w:rsidRPr="00AE239D" w:rsidRDefault="00BC1D2E">
      <w:pPr>
        <w:tabs>
          <w:tab w:val="left" w:pos="426"/>
        </w:tabs>
        <w:spacing w:line="276" w:lineRule="auto"/>
        <w:jc w:val="both"/>
        <w:rPr>
          <w:sz w:val="22"/>
          <w:szCs w:val="22"/>
        </w:rPr>
      </w:pPr>
      <w:r w:rsidRPr="00AE239D">
        <w:rPr>
          <w:sz w:val="22"/>
          <w:szCs w:val="22"/>
        </w:rPr>
        <w:lastRenderedPageBreak/>
        <w:t>Ponuditelji</w:t>
      </w:r>
      <w:r w:rsidR="008E7B9C" w:rsidRPr="00AE239D">
        <w:rPr>
          <w:sz w:val="22"/>
          <w:szCs w:val="22"/>
        </w:rPr>
        <w:t xml:space="preserve"> mogu uplatiti novčani polog na IBAN Naručitelja broj: HR4723600001102709395, otvoren kod Zagrebačke banke d.d.model: HR00, poziv na broj: 04-2018 naziv i sjedište Naručitelja: Opća bolnica Varaždin, Ivana Meštrovića 1, 42 000 Varaždin, svrha uplate: jamstvo za ozbiljnost ponude.</w:t>
      </w:r>
    </w:p>
    <w:p w14:paraId="6B5FC6AF" w14:textId="77777777" w:rsidR="00651CD0" w:rsidRPr="00AE239D" w:rsidRDefault="008E7B9C">
      <w:pPr>
        <w:tabs>
          <w:tab w:val="left" w:pos="426"/>
        </w:tabs>
        <w:spacing w:line="276" w:lineRule="auto"/>
        <w:jc w:val="both"/>
        <w:rPr>
          <w:sz w:val="22"/>
          <w:szCs w:val="22"/>
        </w:rPr>
      </w:pPr>
      <w:r w:rsidRPr="00AE239D">
        <w:rPr>
          <w:sz w:val="22"/>
          <w:szCs w:val="22"/>
        </w:rPr>
        <w:t>Ukoliko ponuditelj dostavlja jamstvo za ozbiljnost ponude u obliku novčanog pologa, obavezan je presliku dokumenta, kojim se dokazuje da je novac položen na blagajnu ili račun Naručitelja dostaviti u sklopu elektroničke ponude.</w:t>
      </w:r>
    </w:p>
    <w:p w14:paraId="54562275" w14:textId="77777777" w:rsidR="00651CD0" w:rsidRPr="00AE239D" w:rsidRDefault="008E7B9C">
      <w:pPr>
        <w:pStyle w:val="box453040"/>
        <w:jc w:val="both"/>
        <w:rPr>
          <w:sz w:val="22"/>
          <w:szCs w:val="22"/>
        </w:rPr>
      </w:pPr>
      <w:r w:rsidRPr="00AE239D">
        <w:rPr>
          <w:sz w:val="22"/>
          <w:szCs w:val="22"/>
        </w:rPr>
        <w:t>Ako tijekom postupka javne nabave istekne rok valjanosti ponude i jamstva za ozbiljnost ponude, Naručitelj je obvezan prije odabira zatražiti produženje roka valjanosti ponude i jamstva od Ponuditelja koji je podnio ekonomski najpovoljniju ponudu u primjernom roku ne kraćem od 5 dana.</w:t>
      </w:r>
    </w:p>
    <w:p w14:paraId="0774B827" w14:textId="2240D886" w:rsidR="00651CD0" w:rsidRPr="00AE239D" w:rsidRDefault="008E7B9C">
      <w:pPr>
        <w:pStyle w:val="box453040"/>
        <w:spacing w:before="0" w:beforeAutospacing="0" w:after="0" w:afterAutospacing="0"/>
        <w:jc w:val="both"/>
        <w:rPr>
          <w:sz w:val="22"/>
          <w:szCs w:val="22"/>
        </w:rPr>
      </w:pPr>
      <w:r w:rsidRPr="00AE239D">
        <w:rPr>
          <w:sz w:val="22"/>
          <w:szCs w:val="22"/>
        </w:rPr>
        <w:t xml:space="preserve">U slučaju zajednice gospodarskih subjekata, jamstvo za </w:t>
      </w:r>
      <w:r w:rsidR="00A41490">
        <w:rPr>
          <w:sz w:val="22"/>
          <w:szCs w:val="22"/>
        </w:rPr>
        <w:t>ozbiljnost ponude</w:t>
      </w:r>
      <w:r w:rsidRPr="00AE239D">
        <w:rPr>
          <w:sz w:val="22"/>
          <w:szCs w:val="22"/>
        </w:rPr>
        <w:t>:</w:t>
      </w:r>
    </w:p>
    <w:p w14:paraId="23C954E3" w14:textId="77777777" w:rsidR="00651CD0" w:rsidRPr="00AE239D" w:rsidRDefault="008E7B9C">
      <w:pPr>
        <w:pStyle w:val="ListParagraph"/>
        <w:numPr>
          <w:ilvl w:val="0"/>
          <w:numId w:val="16"/>
        </w:numPr>
        <w:jc w:val="both"/>
        <w:rPr>
          <w:sz w:val="22"/>
          <w:szCs w:val="22"/>
        </w:rPr>
      </w:pPr>
      <w:r w:rsidRPr="00AE239D">
        <w:rPr>
          <w:sz w:val="22"/>
          <w:szCs w:val="22"/>
        </w:rPr>
        <w:t>mora glasiti na sve članove zajednice, a ne samo na jednog člana te jamstvo mora sadržavati navod o tome da je riječ o zajednici gospodarskih subjekata ili</w:t>
      </w:r>
    </w:p>
    <w:p w14:paraId="7DCA3C16" w14:textId="0436828D" w:rsidR="00651CD0" w:rsidRPr="004A535B" w:rsidRDefault="008E7B9C">
      <w:pPr>
        <w:pStyle w:val="ListParagraph"/>
        <w:numPr>
          <w:ilvl w:val="0"/>
          <w:numId w:val="16"/>
        </w:numPr>
        <w:jc w:val="both"/>
        <w:rPr>
          <w:sz w:val="22"/>
          <w:szCs w:val="22"/>
        </w:rPr>
      </w:pPr>
      <w:r w:rsidRPr="00AE239D">
        <w:rPr>
          <w:sz w:val="22"/>
          <w:szCs w:val="22"/>
        </w:rPr>
        <w:t xml:space="preserve">svaki član zajednice gospodarskih subjekata dostavlja jamstvo za svoj dio jamstva </w:t>
      </w:r>
      <w:r w:rsidRPr="004A535B">
        <w:rPr>
          <w:sz w:val="22"/>
          <w:szCs w:val="22"/>
        </w:rPr>
        <w:t>kumulativno do ukupno traženog iznosa</w:t>
      </w:r>
    </w:p>
    <w:p w14:paraId="43A6CC47" w14:textId="77777777" w:rsidR="00BC1D2E" w:rsidRPr="004A535B" w:rsidRDefault="00BC1D2E" w:rsidP="00BC1D2E">
      <w:pPr>
        <w:jc w:val="both"/>
        <w:rPr>
          <w:sz w:val="22"/>
          <w:szCs w:val="22"/>
        </w:rPr>
      </w:pPr>
      <w:r w:rsidRPr="004A535B">
        <w:rPr>
          <w:sz w:val="22"/>
          <w:szCs w:val="22"/>
        </w:rPr>
        <w:t xml:space="preserve">U slučaju zajednice gospodarskih subjekata kada se na ime jamstva dostavlja bjanko zadužnica, zadužnica ili novčani polog jamstvo za ozbiljnost ponude može dostaviti jedan član zajednice ponuditelja za sve ili svaki član zajednice može dostaviti jamstvo za svoj dio jamstva kumulativno do ukupno traženog iznosa. </w:t>
      </w:r>
    </w:p>
    <w:p w14:paraId="70F7A984" w14:textId="60C0E901" w:rsidR="00BC1D2E" w:rsidRPr="005C3090" w:rsidRDefault="005D3EC3" w:rsidP="00BC1D2E">
      <w:pPr>
        <w:jc w:val="both"/>
        <w:rPr>
          <w:sz w:val="22"/>
          <w:szCs w:val="22"/>
          <w:highlight w:val="green"/>
        </w:rPr>
      </w:pPr>
      <w:r>
        <w:rPr>
          <w:sz w:val="22"/>
          <w:szCs w:val="22"/>
        </w:rPr>
        <w:t>N</w:t>
      </w:r>
      <w:r w:rsidRPr="005D3EC3">
        <w:rPr>
          <w:sz w:val="22"/>
          <w:szCs w:val="22"/>
        </w:rPr>
        <w:t xml:space="preserve">aručitelj </w:t>
      </w:r>
      <w:r>
        <w:rPr>
          <w:sz w:val="22"/>
          <w:szCs w:val="22"/>
        </w:rPr>
        <w:t>će</w:t>
      </w:r>
      <w:r w:rsidRPr="005D3EC3">
        <w:rPr>
          <w:sz w:val="22"/>
          <w:szCs w:val="22"/>
        </w:rPr>
        <w:t xml:space="preserve"> vratiti ponuditeljima jamstvo za ozbiljnost ponude u roku od deset dana od dana potpisivanja ugovora o javnoj nabavi, odnosno dostave jamstva za uredno </w:t>
      </w:r>
      <w:r w:rsidR="003A29AF">
        <w:rPr>
          <w:sz w:val="22"/>
          <w:szCs w:val="22"/>
        </w:rPr>
        <w:t>ispunjenje</w:t>
      </w:r>
      <w:r w:rsidRPr="005D3EC3">
        <w:rPr>
          <w:sz w:val="22"/>
          <w:szCs w:val="22"/>
        </w:rPr>
        <w:t xml:space="preserve"> ugovora o javnoj nabavi</w:t>
      </w:r>
      <w:r>
        <w:rPr>
          <w:sz w:val="22"/>
          <w:szCs w:val="22"/>
        </w:rPr>
        <w:t>.</w:t>
      </w:r>
    </w:p>
    <w:p w14:paraId="323A5DE1" w14:textId="77777777" w:rsidR="00651CD0" w:rsidRPr="00AE239D" w:rsidRDefault="008E7B9C">
      <w:pPr>
        <w:autoSpaceDE w:val="0"/>
        <w:autoSpaceDN w:val="0"/>
        <w:adjustRightInd w:val="0"/>
        <w:spacing w:after="120"/>
        <w:ind w:right="380"/>
        <w:jc w:val="both"/>
        <w:rPr>
          <w:sz w:val="22"/>
          <w:szCs w:val="22"/>
        </w:rPr>
      </w:pPr>
      <w:r w:rsidRPr="00AE239D">
        <w:rPr>
          <w:b/>
          <w:sz w:val="22"/>
          <w:szCs w:val="22"/>
        </w:rPr>
        <w:t>7.6.2. Jamstvo za uredno ispunjenje ugovora</w:t>
      </w:r>
    </w:p>
    <w:p w14:paraId="05258ABC" w14:textId="77777777" w:rsidR="003C6F09" w:rsidRDefault="008E7B9C">
      <w:pPr>
        <w:jc w:val="both"/>
        <w:rPr>
          <w:sz w:val="22"/>
          <w:szCs w:val="22"/>
        </w:rPr>
      </w:pPr>
      <w:r w:rsidRPr="00003D36">
        <w:rPr>
          <w:sz w:val="22"/>
          <w:szCs w:val="22"/>
        </w:rPr>
        <w:t xml:space="preserve">Odabrani ponuditelj obvezan je unutar petnaest </w:t>
      </w:r>
      <w:r w:rsidRPr="00B36584">
        <w:rPr>
          <w:b/>
          <w:sz w:val="22"/>
          <w:szCs w:val="22"/>
        </w:rPr>
        <w:t>(15)</w:t>
      </w:r>
      <w:r w:rsidR="00BC1D2E" w:rsidRPr="00B36584">
        <w:rPr>
          <w:b/>
          <w:sz w:val="22"/>
          <w:szCs w:val="22"/>
        </w:rPr>
        <w:t xml:space="preserve"> radnih </w:t>
      </w:r>
      <w:r w:rsidRPr="00B36584">
        <w:rPr>
          <w:b/>
          <w:sz w:val="22"/>
          <w:szCs w:val="22"/>
        </w:rPr>
        <w:t>dana od dana</w:t>
      </w:r>
      <w:r w:rsidRPr="00003D36">
        <w:rPr>
          <w:sz w:val="22"/>
          <w:szCs w:val="22"/>
        </w:rPr>
        <w:t xml:space="preserve"> potpisivanja Ugovora dostaviti Naručitelju jamstvo za uredno ispunjenje ugovora u </w:t>
      </w:r>
      <w:r w:rsidR="003C6F09">
        <w:rPr>
          <w:sz w:val="22"/>
          <w:szCs w:val="22"/>
        </w:rPr>
        <w:t>jednom od mogućih oblika:</w:t>
      </w:r>
    </w:p>
    <w:p w14:paraId="1054482D" w14:textId="77777777" w:rsidR="003C6F09" w:rsidRPr="00D56CF6" w:rsidRDefault="003C6F09" w:rsidP="003C6F09">
      <w:pPr>
        <w:jc w:val="both"/>
        <w:rPr>
          <w:sz w:val="22"/>
          <w:szCs w:val="22"/>
        </w:rPr>
      </w:pPr>
      <w:r w:rsidRPr="00D56CF6">
        <w:rPr>
          <w:sz w:val="22"/>
          <w:szCs w:val="22"/>
        </w:rPr>
        <w:t xml:space="preserve">- u obliku bankarske garancije „bez prigovora“, plative „na prvi poziv“ i „bezuvjetno“ </w:t>
      </w:r>
    </w:p>
    <w:p w14:paraId="0C619CF9" w14:textId="77777777" w:rsidR="003C6F09" w:rsidRPr="00D56CF6" w:rsidRDefault="003C6F09" w:rsidP="003C6F09">
      <w:pPr>
        <w:jc w:val="both"/>
        <w:rPr>
          <w:sz w:val="22"/>
          <w:szCs w:val="22"/>
        </w:rPr>
      </w:pPr>
      <w:r w:rsidRPr="00D56CF6">
        <w:rPr>
          <w:sz w:val="22"/>
          <w:szCs w:val="22"/>
        </w:rPr>
        <w:t xml:space="preserve">- u obliku solemnizirane bjanko zadužnice </w:t>
      </w:r>
    </w:p>
    <w:p w14:paraId="17CFBFE5" w14:textId="77777777" w:rsidR="003C6F09" w:rsidRPr="00D56CF6" w:rsidRDefault="003C6F09" w:rsidP="003C6F09">
      <w:pPr>
        <w:jc w:val="both"/>
        <w:rPr>
          <w:sz w:val="22"/>
          <w:szCs w:val="22"/>
        </w:rPr>
      </w:pPr>
      <w:r w:rsidRPr="00D56CF6">
        <w:rPr>
          <w:sz w:val="22"/>
          <w:szCs w:val="22"/>
        </w:rPr>
        <w:t xml:space="preserve">- u obliku zadužnice </w:t>
      </w:r>
    </w:p>
    <w:p w14:paraId="180179F4" w14:textId="77777777" w:rsidR="003C6F09" w:rsidRPr="00D56CF6" w:rsidRDefault="003C6F09" w:rsidP="003C6F09">
      <w:pPr>
        <w:jc w:val="both"/>
        <w:rPr>
          <w:sz w:val="22"/>
          <w:szCs w:val="22"/>
        </w:rPr>
      </w:pPr>
      <w:r w:rsidRPr="00D56CF6">
        <w:rPr>
          <w:sz w:val="22"/>
          <w:szCs w:val="22"/>
        </w:rPr>
        <w:t>- u obliku novčanog pologa</w:t>
      </w:r>
    </w:p>
    <w:p w14:paraId="30380856" w14:textId="77777777" w:rsidR="00F05488" w:rsidRDefault="008E7B9C">
      <w:pPr>
        <w:jc w:val="both"/>
        <w:rPr>
          <w:sz w:val="22"/>
          <w:szCs w:val="22"/>
        </w:rPr>
      </w:pPr>
      <w:r w:rsidRPr="00003D36">
        <w:rPr>
          <w:sz w:val="22"/>
          <w:szCs w:val="22"/>
        </w:rPr>
        <w:t xml:space="preserve">na iznos od 10% vrijednosti ugovora bez PDV-a, važeće </w:t>
      </w:r>
      <w:r w:rsidR="00F05488">
        <w:rPr>
          <w:sz w:val="22"/>
          <w:szCs w:val="22"/>
        </w:rPr>
        <w:t>4</w:t>
      </w:r>
      <w:r w:rsidR="00765465" w:rsidRPr="00003D36">
        <w:rPr>
          <w:sz w:val="22"/>
          <w:szCs w:val="22"/>
        </w:rPr>
        <w:t xml:space="preserve"> mjeseci od potpisa ugovora</w:t>
      </w:r>
      <w:r w:rsidR="00F05488">
        <w:rPr>
          <w:sz w:val="22"/>
          <w:szCs w:val="22"/>
        </w:rPr>
        <w:t>.</w:t>
      </w:r>
    </w:p>
    <w:p w14:paraId="04304FB7" w14:textId="70A4AA79" w:rsidR="00651CD0" w:rsidRPr="005C3090" w:rsidRDefault="00765465">
      <w:pPr>
        <w:jc w:val="both"/>
        <w:rPr>
          <w:sz w:val="22"/>
          <w:szCs w:val="22"/>
          <w:highlight w:val="green"/>
        </w:rPr>
      </w:pPr>
      <w:r w:rsidRPr="00003D36">
        <w:rPr>
          <w:sz w:val="22"/>
          <w:szCs w:val="22"/>
        </w:rPr>
        <w:t xml:space="preserve"> </w:t>
      </w:r>
    </w:p>
    <w:p w14:paraId="3BA5D106" w14:textId="782CDEFC" w:rsidR="00651CD0" w:rsidRPr="00003D36" w:rsidRDefault="008E7B9C">
      <w:pPr>
        <w:jc w:val="both"/>
        <w:rPr>
          <w:sz w:val="22"/>
          <w:szCs w:val="22"/>
        </w:rPr>
      </w:pPr>
      <w:r w:rsidRPr="00003D36">
        <w:rPr>
          <w:sz w:val="22"/>
          <w:szCs w:val="22"/>
        </w:rPr>
        <w:lastRenderedPageBreak/>
        <w:t>Ukoliko odabrani ponuditelj u ugovorenom roku ne dostavi Naručitelju jamstvo za uredno ispunjenje ugovora za slučaj povrede ugovornih obveza, Naručitelj će aktivirati jamstvo za ozbiljnost ponude i primijeniti članak 307.st.7. ZJN 2016.</w:t>
      </w:r>
    </w:p>
    <w:p w14:paraId="004F133A" w14:textId="77777777" w:rsidR="00651CD0" w:rsidRPr="00003D36" w:rsidRDefault="008E7B9C">
      <w:pPr>
        <w:autoSpaceDE w:val="0"/>
        <w:autoSpaceDN w:val="0"/>
        <w:adjustRightInd w:val="0"/>
        <w:spacing w:after="120"/>
        <w:ind w:right="380"/>
        <w:jc w:val="both"/>
        <w:rPr>
          <w:sz w:val="22"/>
          <w:szCs w:val="22"/>
        </w:rPr>
      </w:pPr>
      <w:r w:rsidRPr="00003D36">
        <w:rPr>
          <w:sz w:val="22"/>
          <w:szCs w:val="22"/>
        </w:rPr>
        <w:t>Jamstvo za uredno ispunjenje ugovora aktivirat će se u slučaju da odabrani ponuditelj povrijedi ugovorne obveze.</w:t>
      </w:r>
    </w:p>
    <w:p w14:paraId="210426E9" w14:textId="4A10E791" w:rsidR="00F05488" w:rsidRPr="00AE239D" w:rsidRDefault="00F05488" w:rsidP="00F05488">
      <w:pPr>
        <w:pStyle w:val="box453040"/>
        <w:spacing w:before="0" w:beforeAutospacing="0" w:after="0" w:afterAutospacing="0"/>
        <w:jc w:val="both"/>
        <w:rPr>
          <w:sz w:val="22"/>
          <w:szCs w:val="22"/>
        </w:rPr>
      </w:pPr>
      <w:r w:rsidRPr="00AE239D">
        <w:rPr>
          <w:sz w:val="22"/>
          <w:szCs w:val="22"/>
        </w:rPr>
        <w:t xml:space="preserve">U slučaju zajednice gospodarskih subjekata, jamstvo za </w:t>
      </w:r>
      <w:r>
        <w:rPr>
          <w:sz w:val="22"/>
          <w:szCs w:val="22"/>
        </w:rPr>
        <w:t>uredno ispunjenje ugovora</w:t>
      </w:r>
      <w:r w:rsidRPr="00AE239D">
        <w:rPr>
          <w:sz w:val="22"/>
          <w:szCs w:val="22"/>
        </w:rPr>
        <w:t>:</w:t>
      </w:r>
    </w:p>
    <w:p w14:paraId="3755714B" w14:textId="77777777" w:rsidR="00F05488" w:rsidRPr="00AE239D" w:rsidRDefault="00F05488" w:rsidP="00F05488">
      <w:pPr>
        <w:pStyle w:val="ListParagraph"/>
        <w:numPr>
          <w:ilvl w:val="0"/>
          <w:numId w:val="45"/>
        </w:numPr>
        <w:jc w:val="both"/>
        <w:rPr>
          <w:sz w:val="22"/>
          <w:szCs w:val="22"/>
        </w:rPr>
      </w:pPr>
      <w:r w:rsidRPr="00AE239D">
        <w:rPr>
          <w:sz w:val="22"/>
          <w:szCs w:val="22"/>
        </w:rPr>
        <w:t>mora glasiti na sve članove zajednice, a ne samo na jednog člana te jamstvo mora sadržavati navod o tome da je riječ o zajednici gospodarskih subjekata ili</w:t>
      </w:r>
    </w:p>
    <w:p w14:paraId="63E80A02" w14:textId="77777777" w:rsidR="00F05488" w:rsidRPr="004A535B" w:rsidRDefault="00F05488" w:rsidP="00F05488">
      <w:pPr>
        <w:pStyle w:val="ListParagraph"/>
        <w:numPr>
          <w:ilvl w:val="0"/>
          <w:numId w:val="45"/>
        </w:numPr>
        <w:jc w:val="both"/>
        <w:rPr>
          <w:sz w:val="22"/>
          <w:szCs w:val="22"/>
        </w:rPr>
      </w:pPr>
      <w:r w:rsidRPr="00AE239D">
        <w:rPr>
          <w:sz w:val="22"/>
          <w:szCs w:val="22"/>
        </w:rPr>
        <w:t xml:space="preserve">svaki član zajednice gospodarskih subjekata dostavlja jamstvo za svoj dio jamstva </w:t>
      </w:r>
      <w:r w:rsidRPr="004A535B">
        <w:rPr>
          <w:sz w:val="22"/>
          <w:szCs w:val="22"/>
        </w:rPr>
        <w:t>kumulativno do ukupno traženog iznosa</w:t>
      </w:r>
    </w:p>
    <w:p w14:paraId="57D4DEAB" w14:textId="77777777" w:rsidR="00F05488" w:rsidRPr="004A535B" w:rsidRDefault="00F05488" w:rsidP="00F05488">
      <w:pPr>
        <w:jc w:val="both"/>
        <w:rPr>
          <w:sz w:val="22"/>
          <w:szCs w:val="22"/>
        </w:rPr>
      </w:pPr>
      <w:r w:rsidRPr="004A535B">
        <w:rPr>
          <w:sz w:val="22"/>
          <w:szCs w:val="22"/>
        </w:rPr>
        <w:t xml:space="preserve">U slučaju zajednice gospodarskih subjekata kada se na ime jamstva dostavlja bjanko zadužnica, zadužnica ili novčani polog jamstvo za ozbiljnost ponude može dostaviti jedan član zajednice ponuditelja za sve ili svaki član zajednice može dostaviti jamstvo za svoj dio jamstva kumulativno do ukupno traženog iznosa. </w:t>
      </w:r>
    </w:p>
    <w:p w14:paraId="1C6F2E33" w14:textId="793F2DCA" w:rsidR="00F05488" w:rsidRPr="005C3090" w:rsidRDefault="00F05488" w:rsidP="00F05488">
      <w:pPr>
        <w:jc w:val="both"/>
        <w:rPr>
          <w:sz w:val="22"/>
          <w:szCs w:val="22"/>
          <w:highlight w:val="green"/>
        </w:rPr>
      </w:pPr>
      <w:r>
        <w:rPr>
          <w:sz w:val="22"/>
          <w:szCs w:val="22"/>
        </w:rPr>
        <w:t>N</w:t>
      </w:r>
      <w:r w:rsidRPr="005D3EC3">
        <w:rPr>
          <w:sz w:val="22"/>
          <w:szCs w:val="22"/>
        </w:rPr>
        <w:t xml:space="preserve">aručitelj </w:t>
      </w:r>
      <w:r>
        <w:rPr>
          <w:sz w:val="22"/>
          <w:szCs w:val="22"/>
        </w:rPr>
        <w:t>će</w:t>
      </w:r>
      <w:r w:rsidRPr="005D3EC3">
        <w:rPr>
          <w:sz w:val="22"/>
          <w:szCs w:val="22"/>
        </w:rPr>
        <w:t xml:space="preserve"> vratiti ponuditeljima jamstvo za </w:t>
      </w:r>
      <w:r>
        <w:rPr>
          <w:sz w:val="22"/>
          <w:szCs w:val="22"/>
        </w:rPr>
        <w:t>uredno ispunjenje ugovora</w:t>
      </w:r>
      <w:r w:rsidRPr="005D3EC3">
        <w:rPr>
          <w:sz w:val="22"/>
          <w:szCs w:val="22"/>
        </w:rPr>
        <w:t xml:space="preserve"> u roku od deset dana od dana potpisivanja </w:t>
      </w:r>
      <w:r w:rsidR="003A29AF">
        <w:rPr>
          <w:sz w:val="22"/>
          <w:szCs w:val="22"/>
        </w:rPr>
        <w:t>Zapisnika o primopredaji</w:t>
      </w:r>
      <w:r w:rsidRPr="005D3EC3">
        <w:rPr>
          <w:sz w:val="22"/>
          <w:szCs w:val="22"/>
        </w:rPr>
        <w:t xml:space="preserve">, odnosno dostave jamstva za </w:t>
      </w:r>
      <w:r w:rsidR="003A29AF">
        <w:rPr>
          <w:sz w:val="22"/>
          <w:szCs w:val="22"/>
        </w:rPr>
        <w:t>otklanjanje nedostataka u jamstvenom roku.</w:t>
      </w:r>
    </w:p>
    <w:p w14:paraId="46117DB5" w14:textId="77777777" w:rsidR="00E463C8" w:rsidRPr="005C3090" w:rsidRDefault="00E463C8">
      <w:pPr>
        <w:jc w:val="both"/>
        <w:rPr>
          <w:highlight w:val="green"/>
        </w:rPr>
      </w:pPr>
    </w:p>
    <w:p w14:paraId="08316C55" w14:textId="77777777" w:rsidR="00651CD0" w:rsidRPr="009F1D4F" w:rsidRDefault="008E7B9C">
      <w:pPr>
        <w:pStyle w:val="Dario-2"/>
        <w:spacing w:before="0" w:after="0"/>
        <w:rPr>
          <w:rFonts w:ascii="Times New Roman" w:hAnsi="Times New Roman"/>
          <w:sz w:val="21"/>
          <w:szCs w:val="21"/>
          <w:lang w:eastAsia="hr-HR"/>
        </w:rPr>
      </w:pPr>
      <w:r w:rsidRPr="009F1D4F">
        <w:rPr>
          <w:rFonts w:ascii="Times New Roman" w:hAnsi="Times New Roman"/>
          <w:sz w:val="21"/>
          <w:szCs w:val="21"/>
          <w:lang w:eastAsia="hr-HR"/>
        </w:rPr>
        <w:t xml:space="preserve">7.6.3. Jamstvo za otklanjanje nedostataka u jamstvenom roku </w:t>
      </w:r>
    </w:p>
    <w:p w14:paraId="6B15B844" w14:textId="77777777" w:rsidR="00651CD0" w:rsidRPr="005C3090" w:rsidRDefault="00651CD0">
      <w:pPr>
        <w:pStyle w:val="Dario-2"/>
        <w:spacing w:before="0" w:after="0"/>
        <w:rPr>
          <w:rFonts w:ascii="Times New Roman" w:hAnsi="Times New Roman"/>
          <w:sz w:val="21"/>
          <w:szCs w:val="21"/>
          <w:highlight w:val="green"/>
          <w:lang w:eastAsia="hr-HR"/>
        </w:rPr>
      </w:pPr>
    </w:p>
    <w:p w14:paraId="59821A91" w14:textId="2E6C5879" w:rsidR="00F05488" w:rsidRDefault="008E7B9C">
      <w:pPr>
        <w:jc w:val="both"/>
        <w:rPr>
          <w:sz w:val="22"/>
          <w:szCs w:val="22"/>
        </w:rPr>
      </w:pPr>
      <w:bookmarkStart w:id="88" w:name="_Hlk514002028"/>
      <w:r w:rsidRPr="009F1D4F">
        <w:rPr>
          <w:sz w:val="22"/>
          <w:szCs w:val="22"/>
        </w:rPr>
        <w:t xml:space="preserve">Odabrani ponuditelj obvezan je </w:t>
      </w:r>
      <w:bookmarkStart w:id="89" w:name="_Hlk531648738"/>
      <w:r w:rsidRPr="009F1D4F">
        <w:rPr>
          <w:sz w:val="22"/>
          <w:szCs w:val="22"/>
        </w:rPr>
        <w:t xml:space="preserve">u roku od </w:t>
      </w:r>
      <w:r w:rsidRPr="009F1D4F">
        <w:rPr>
          <w:b/>
          <w:sz w:val="22"/>
          <w:szCs w:val="22"/>
        </w:rPr>
        <w:t>15 (petnaest)</w:t>
      </w:r>
      <w:r w:rsidR="00BC1D2E" w:rsidRPr="009F1D4F">
        <w:rPr>
          <w:b/>
          <w:sz w:val="22"/>
          <w:szCs w:val="22"/>
        </w:rPr>
        <w:t xml:space="preserve"> radnih </w:t>
      </w:r>
      <w:r w:rsidRPr="009F1D4F">
        <w:rPr>
          <w:b/>
          <w:sz w:val="22"/>
          <w:szCs w:val="22"/>
        </w:rPr>
        <w:t xml:space="preserve"> dana od dana</w:t>
      </w:r>
      <w:r w:rsidRPr="009F1D4F">
        <w:rPr>
          <w:sz w:val="22"/>
          <w:szCs w:val="22"/>
        </w:rPr>
        <w:t xml:space="preserve"> </w:t>
      </w:r>
      <w:r w:rsidR="003A29AF">
        <w:rPr>
          <w:sz w:val="22"/>
          <w:szCs w:val="22"/>
        </w:rPr>
        <w:t xml:space="preserve">obostranog potpisivanja Zapisnika o primopredaji </w:t>
      </w:r>
      <w:r w:rsidRPr="009F1D4F">
        <w:rPr>
          <w:sz w:val="22"/>
          <w:szCs w:val="22"/>
        </w:rPr>
        <w:t xml:space="preserve">, naručitelju predati </w:t>
      </w:r>
      <w:r w:rsidR="00F05488">
        <w:rPr>
          <w:sz w:val="22"/>
          <w:szCs w:val="22"/>
        </w:rPr>
        <w:t>jamstvo za otklanjanje nedostataka u jamstvenom roku u jednom od mogućih oblika:</w:t>
      </w:r>
    </w:p>
    <w:p w14:paraId="2E1BAFF7" w14:textId="77777777" w:rsidR="00F05488" w:rsidRPr="00D56CF6" w:rsidRDefault="00F05488" w:rsidP="00F05488">
      <w:pPr>
        <w:jc w:val="both"/>
        <w:rPr>
          <w:sz w:val="22"/>
          <w:szCs w:val="22"/>
        </w:rPr>
      </w:pPr>
      <w:r w:rsidRPr="00D56CF6">
        <w:rPr>
          <w:sz w:val="22"/>
          <w:szCs w:val="22"/>
        </w:rPr>
        <w:t xml:space="preserve">- u obliku bankarske garancije „bez prigovora“, plative „na prvi poziv“ i „bezuvjetno“ </w:t>
      </w:r>
    </w:p>
    <w:p w14:paraId="773A4FF9" w14:textId="77777777" w:rsidR="00F05488" w:rsidRPr="00D56CF6" w:rsidRDefault="00F05488" w:rsidP="00F05488">
      <w:pPr>
        <w:jc w:val="both"/>
        <w:rPr>
          <w:sz w:val="22"/>
          <w:szCs w:val="22"/>
        </w:rPr>
      </w:pPr>
      <w:r w:rsidRPr="00D56CF6">
        <w:rPr>
          <w:sz w:val="22"/>
          <w:szCs w:val="22"/>
        </w:rPr>
        <w:t xml:space="preserve">- u obliku solemnizirane bjanko zadužnice </w:t>
      </w:r>
    </w:p>
    <w:p w14:paraId="131AFAF9" w14:textId="77777777" w:rsidR="00F05488" w:rsidRPr="00D56CF6" w:rsidRDefault="00F05488" w:rsidP="00F05488">
      <w:pPr>
        <w:jc w:val="both"/>
        <w:rPr>
          <w:sz w:val="22"/>
          <w:szCs w:val="22"/>
        </w:rPr>
      </w:pPr>
      <w:r w:rsidRPr="00D56CF6">
        <w:rPr>
          <w:sz w:val="22"/>
          <w:szCs w:val="22"/>
        </w:rPr>
        <w:t xml:space="preserve">- u obliku zadužnice </w:t>
      </w:r>
    </w:p>
    <w:p w14:paraId="56C3BC4D" w14:textId="21EF21E0" w:rsidR="00F05488" w:rsidRDefault="00F05488">
      <w:pPr>
        <w:jc w:val="both"/>
        <w:rPr>
          <w:sz w:val="22"/>
          <w:szCs w:val="22"/>
        </w:rPr>
      </w:pPr>
      <w:r w:rsidRPr="00D56CF6">
        <w:rPr>
          <w:sz w:val="22"/>
          <w:szCs w:val="22"/>
        </w:rPr>
        <w:t>- u obliku novčanog pologa</w:t>
      </w:r>
    </w:p>
    <w:p w14:paraId="1EC30659" w14:textId="0D8AD3E1" w:rsidR="00F05488" w:rsidRDefault="008E7B9C">
      <w:pPr>
        <w:jc w:val="both"/>
        <w:rPr>
          <w:sz w:val="22"/>
          <w:szCs w:val="22"/>
        </w:rPr>
      </w:pPr>
      <w:bookmarkStart w:id="90" w:name="_Hlk514002671"/>
      <w:r w:rsidRPr="009F1D4F">
        <w:rPr>
          <w:sz w:val="22"/>
          <w:szCs w:val="22"/>
        </w:rPr>
        <w:t xml:space="preserve">za slučaj da odabrani ponuditelj u jamstvenom roku ne ispuni obveze po osnovi otklanjanja nedostataka koje ima po osnovi jamstva </w:t>
      </w:r>
      <w:bookmarkEnd w:id="90"/>
      <w:r w:rsidRPr="009F1D4F">
        <w:rPr>
          <w:sz w:val="22"/>
          <w:szCs w:val="22"/>
        </w:rPr>
        <w:t xml:space="preserve">u apsolutnom iznosu od 5 % vrijednosti ukupno izvedenih radova bez PDV-a, sa rokom važenja od minimalno 2 (dvije) godine </w:t>
      </w:r>
      <w:r w:rsidR="00765465" w:rsidRPr="009F1D4F">
        <w:rPr>
          <w:sz w:val="22"/>
          <w:szCs w:val="22"/>
        </w:rPr>
        <w:t>(ili duže, ovisno o ponuđenom roku iz Izjave o dostavi jamstva za otklanjanje nedostataka u jamstvenom roku</w:t>
      </w:r>
      <w:r w:rsidR="00765465" w:rsidRPr="009F1D4F" w:rsidDel="00765465">
        <w:rPr>
          <w:sz w:val="22"/>
          <w:szCs w:val="22"/>
          <w:lang w:eastAsia="en-US"/>
        </w:rPr>
        <w:t xml:space="preserve"> </w:t>
      </w:r>
      <w:r w:rsidR="00765465" w:rsidRPr="009F1D4F">
        <w:rPr>
          <w:sz w:val="22"/>
          <w:szCs w:val="22"/>
          <w:lang w:eastAsia="en-US"/>
        </w:rPr>
        <w:t>- Prilog B.</w:t>
      </w:r>
      <w:r w:rsidR="00765465" w:rsidRPr="009F1D4F">
        <w:rPr>
          <w:sz w:val="22"/>
          <w:szCs w:val="22"/>
        </w:rPr>
        <w:t xml:space="preserve"> </w:t>
      </w:r>
    </w:p>
    <w:bookmarkEnd w:id="88"/>
    <w:bookmarkEnd w:id="89"/>
    <w:p w14:paraId="55C631B2"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7.7. Datum, vrijeme i mjesto dostave ponuda i javnog otvaranja ponuda</w:t>
      </w:r>
    </w:p>
    <w:p w14:paraId="2F6D6ACF" w14:textId="77777777" w:rsidR="00651CD0" w:rsidRDefault="008E7B9C">
      <w:pPr>
        <w:spacing w:after="120"/>
        <w:jc w:val="both"/>
        <w:rPr>
          <w:b/>
          <w:sz w:val="21"/>
          <w:szCs w:val="21"/>
        </w:rPr>
      </w:pPr>
      <w:r>
        <w:rPr>
          <w:sz w:val="21"/>
          <w:szCs w:val="21"/>
        </w:rPr>
        <w:t xml:space="preserve">Ponuditelj svoju elektroničku ponudu mora dostaviti, predajom u Elektronički oglasnik javne nabave Republike Hrvatske, najkasnije </w:t>
      </w:r>
      <w:r>
        <w:rPr>
          <w:b/>
          <w:sz w:val="21"/>
          <w:szCs w:val="21"/>
        </w:rPr>
        <w:t>do</w:t>
      </w:r>
    </w:p>
    <w:p w14:paraId="13A74551"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pacing w:after="120"/>
        <w:jc w:val="center"/>
        <w:rPr>
          <w:rFonts w:cstheme="minorHAnsi"/>
          <w:b/>
          <w:sz w:val="21"/>
          <w:szCs w:val="21"/>
        </w:rPr>
      </w:pPr>
      <w:r w:rsidRPr="005D3EC3">
        <w:rPr>
          <w:rFonts w:cstheme="minorHAnsi"/>
          <w:b/>
          <w:sz w:val="21"/>
          <w:szCs w:val="21"/>
          <w:highlight w:val="yellow"/>
        </w:rPr>
        <w:t>Xy 2019. godine do 09:00 sati</w:t>
      </w:r>
      <w:r>
        <w:rPr>
          <w:rFonts w:cstheme="minorHAnsi"/>
          <w:b/>
          <w:sz w:val="21"/>
          <w:szCs w:val="21"/>
        </w:rPr>
        <w:t xml:space="preserve"> </w:t>
      </w:r>
    </w:p>
    <w:p w14:paraId="131AFE29" w14:textId="77777777" w:rsidR="00651CD0" w:rsidRDefault="008E7B9C">
      <w:pPr>
        <w:spacing w:after="120"/>
        <w:ind w:right="-142"/>
        <w:jc w:val="both"/>
        <w:rPr>
          <w:rFonts w:cstheme="minorHAnsi"/>
          <w:color w:val="000000"/>
          <w:sz w:val="21"/>
          <w:szCs w:val="21"/>
        </w:rPr>
      </w:pPr>
      <w:r>
        <w:rPr>
          <w:rFonts w:cstheme="minorHAnsi"/>
          <w:b/>
          <w:sz w:val="21"/>
          <w:szCs w:val="21"/>
        </w:rPr>
        <w:lastRenderedPageBreak/>
        <w:t>kada će ujedno započeti i j</w:t>
      </w:r>
      <w:r>
        <w:rPr>
          <w:rFonts w:cstheme="minorHAnsi"/>
          <w:b/>
          <w:color w:val="000000"/>
          <w:sz w:val="21"/>
          <w:szCs w:val="21"/>
        </w:rPr>
        <w:t>avno otvaranje</w:t>
      </w:r>
      <w:r>
        <w:rPr>
          <w:rFonts w:cstheme="minorHAnsi"/>
          <w:color w:val="000000"/>
          <w:sz w:val="21"/>
          <w:szCs w:val="21"/>
        </w:rPr>
        <w:t xml:space="preserve"> ponuda u prostorijama Naručitelja na adresi:</w:t>
      </w:r>
    </w:p>
    <w:p w14:paraId="0D95142F" w14:textId="77777777" w:rsidR="00651CD0" w:rsidRDefault="00651CD0">
      <w:pPr>
        <w:tabs>
          <w:tab w:val="left" w:pos="426"/>
        </w:tabs>
        <w:spacing w:line="276" w:lineRule="auto"/>
        <w:jc w:val="both"/>
        <w:rPr>
          <w:sz w:val="22"/>
          <w:szCs w:val="22"/>
        </w:rPr>
      </w:pPr>
    </w:p>
    <w:p w14:paraId="2B3405C6"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uppressAutoHyphens/>
        <w:autoSpaceDE w:val="0"/>
        <w:spacing w:after="120"/>
        <w:jc w:val="center"/>
        <w:rPr>
          <w:b/>
          <w:sz w:val="22"/>
          <w:szCs w:val="22"/>
        </w:rPr>
      </w:pPr>
      <w:r>
        <w:rPr>
          <w:b/>
          <w:sz w:val="22"/>
          <w:szCs w:val="22"/>
        </w:rPr>
        <w:t>Opća bolnica Varaždin, Ulica Ivana Meštrovića 1, 42000 Varaždin</w:t>
      </w:r>
    </w:p>
    <w:p w14:paraId="05CE4756"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uppressAutoHyphens/>
        <w:autoSpaceDE w:val="0"/>
        <w:spacing w:after="120"/>
        <w:jc w:val="center"/>
        <w:rPr>
          <w:b/>
          <w:sz w:val="22"/>
          <w:szCs w:val="22"/>
        </w:rPr>
      </w:pPr>
      <w:r>
        <w:rPr>
          <w:b/>
          <w:sz w:val="22"/>
          <w:szCs w:val="22"/>
        </w:rPr>
        <w:t>Dvorana za sastanke na I. Katu zgrade Ravnateljstva Opće bolnice Varaždin</w:t>
      </w:r>
    </w:p>
    <w:p w14:paraId="55936FE1" w14:textId="77777777" w:rsidR="00651CD0" w:rsidRDefault="00651CD0">
      <w:pPr>
        <w:autoSpaceDE w:val="0"/>
        <w:autoSpaceDN w:val="0"/>
        <w:adjustRightInd w:val="0"/>
        <w:spacing w:after="120"/>
        <w:jc w:val="both"/>
        <w:rPr>
          <w:rFonts w:asciiTheme="minorHAnsi" w:hAnsiTheme="minorHAnsi" w:cstheme="minorHAnsi"/>
          <w:sz w:val="22"/>
          <w:szCs w:val="22"/>
        </w:rPr>
      </w:pPr>
    </w:p>
    <w:p w14:paraId="1437E913" w14:textId="77777777" w:rsidR="00651CD0" w:rsidRDefault="008E7B9C">
      <w:pPr>
        <w:autoSpaceDE w:val="0"/>
        <w:autoSpaceDN w:val="0"/>
        <w:adjustRightInd w:val="0"/>
        <w:spacing w:after="120"/>
        <w:jc w:val="both"/>
        <w:rPr>
          <w:sz w:val="22"/>
          <w:szCs w:val="22"/>
        </w:rPr>
      </w:pPr>
      <w:r>
        <w:rPr>
          <w:sz w:val="22"/>
          <w:szCs w:val="22"/>
        </w:rPr>
        <w:t>U slučaju kada naručitelj dobije informaciju da je pristigla elektronički dostavljena ponuda, a funkcija javnog otvaranja elektronički dostavljenih ponuda je nedostupna iz bilo kojeg razloga, proces javnog otvaranja ponuda započinje kada se za to stvore uvjeti.</w:t>
      </w:r>
    </w:p>
    <w:p w14:paraId="3FF54BAE" w14:textId="77777777" w:rsidR="00651CD0" w:rsidRDefault="008E7B9C">
      <w:pPr>
        <w:pStyle w:val="box453040"/>
        <w:spacing w:after="0" w:afterAutospacing="0"/>
        <w:jc w:val="both"/>
        <w:rPr>
          <w:sz w:val="22"/>
          <w:szCs w:val="22"/>
        </w:rPr>
      </w:pPr>
      <w:r>
        <w:rPr>
          <w:sz w:val="22"/>
          <w:szCs w:val="22"/>
        </w:rPr>
        <w:t>Naručitelj je obvezan produžiti rok za dostavu ponuda u sljedećim slučajevima:</w:t>
      </w:r>
    </w:p>
    <w:p w14:paraId="40651A84" w14:textId="77777777" w:rsidR="00651CD0" w:rsidRDefault="008E7B9C">
      <w:pPr>
        <w:pStyle w:val="box453040"/>
        <w:spacing w:before="0" w:beforeAutospacing="0" w:after="0" w:afterAutospacing="0"/>
        <w:jc w:val="both"/>
        <w:rPr>
          <w:sz w:val="22"/>
          <w:szCs w:val="22"/>
        </w:rPr>
      </w:pPr>
      <w:r>
        <w:rPr>
          <w:sz w:val="22"/>
          <w:szCs w:val="22"/>
        </w:rPr>
        <w:t>1. ako dodatne informacije, objašnjenja ili izmjene u vezi s dokumentacijom o nabavi, iako pravodobno zatražene od strane gospodarskog subjekta, nisu stavljene na raspolaganje najkasnije tijekom četvrtog dana prije roka određenog za dostavu</w:t>
      </w:r>
    </w:p>
    <w:p w14:paraId="01B71EA9" w14:textId="77777777" w:rsidR="00651CD0" w:rsidRDefault="008E7B9C">
      <w:pPr>
        <w:pStyle w:val="box453040"/>
        <w:spacing w:before="0" w:beforeAutospacing="0" w:after="0" w:afterAutospacing="0"/>
        <w:jc w:val="both"/>
        <w:rPr>
          <w:sz w:val="22"/>
          <w:szCs w:val="22"/>
        </w:rPr>
      </w:pPr>
      <w:r>
        <w:rPr>
          <w:sz w:val="22"/>
          <w:szCs w:val="22"/>
        </w:rPr>
        <w:t>2. ako je dokumentacija o nabavi značajno izmijenjena</w:t>
      </w:r>
    </w:p>
    <w:p w14:paraId="691FF1AA" w14:textId="77777777" w:rsidR="00651CD0" w:rsidRDefault="008E7B9C">
      <w:pPr>
        <w:pStyle w:val="box453040"/>
        <w:spacing w:before="0" w:beforeAutospacing="0" w:after="0" w:afterAutospacing="0"/>
        <w:jc w:val="both"/>
        <w:rPr>
          <w:sz w:val="22"/>
          <w:szCs w:val="22"/>
        </w:rPr>
      </w:pPr>
      <w:r>
        <w:rPr>
          <w:sz w:val="22"/>
          <w:szCs w:val="22"/>
        </w:rPr>
        <w:t>3. ako EOJN RH nije bio dostupan u slučaju iz članka 239. ZJN 2016.</w:t>
      </w:r>
    </w:p>
    <w:p w14:paraId="0986F06A" w14:textId="77777777" w:rsidR="00651CD0" w:rsidRDefault="008E7B9C">
      <w:pPr>
        <w:pStyle w:val="box453040"/>
        <w:jc w:val="both"/>
        <w:rPr>
          <w:sz w:val="22"/>
          <w:szCs w:val="22"/>
        </w:rPr>
      </w:pPr>
      <w:r>
        <w:rPr>
          <w:sz w:val="22"/>
          <w:szCs w:val="22"/>
        </w:rPr>
        <w:t>U slučajevima iz 1. i 2. gore navedenih točaka, naručitelj produljuje rok za dostavu razmjerno važnosti dodatne informacije, objašnjenja ili izmjene, a najmanje za deset dana od dana slanja ispravka poziva na nadmetanje. U slučaju iz gore navedene točke 3., naručitelj produljuje rok za dostavu za najmanje četiri dana od dana slanja ispravka poziva na nadmetanje.</w:t>
      </w:r>
    </w:p>
    <w:p w14:paraId="18C1BAF9" w14:textId="77777777" w:rsidR="00651CD0" w:rsidRDefault="008E7B9C">
      <w:pPr>
        <w:pStyle w:val="box453040"/>
        <w:jc w:val="both"/>
        <w:rPr>
          <w:sz w:val="22"/>
          <w:szCs w:val="22"/>
        </w:rPr>
      </w:pPr>
      <w:r>
        <w:rPr>
          <w:sz w:val="22"/>
          <w:szCs w:val="22"/>
        </w:rPr>
        <w:t>Naručitelj nije obvezan produljiti rok za dostavu ako dodatne informacije, objašnjenja ili izmjene nisu bile pravodobno zatražene ili ako je njihova važnost zanemariva za pripremu i dostavu prilagođenih ponuda.Naručitelj obvezan je o svakom produženju roka obavijestiti sve gospodarske subjekte na dokaziv način.</w:t>
      </w:r>
    </w:p>
    <w:p w14:paraId="5B2E993A"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Javnom otvaranju ponuda smiju prisustvovati ovlašteni predstavnici ponuditelja i druge osobe. </w:t>
      </w:r>
    </w:p>
    <w:p w14:paraId="25B93DCF"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Sukladno članku 282. stavak 8. ZJN 2016, pravo aktivnog sudjelovanja na javnom otvaranju ponuda imaju samo članovi stručnog povjerenstva za javnu nabavu i ovlašteni predstavnici Ponuditelja.</w:t>
      </w:r>
    </w:p>
    <w:p w14:paraId="4E84EBB7" w14:textId="77777777" w:rsidR="00651CD0" w:rsidRDefault="008E7B9C">
      <w:pPr>
        <w:autoSpaceDE w:val="0"/>
        <w:autoSpaceDN w:val="0"/>
        <w:adjustRightInd w:val="0"/>
        <w:spacing w:after="120"/>
        <w:jc w:val="both"/>
        <w:rPr>
          <w:sz w:val="22"/>
          <w:szCs w:val="22"/>
        </w:rPr>
      </w:pPr>
      <w:r>
        <w:rPr>
          <w:sz w:val="22"/>
          <w:szCs w:val="22"/>
          <w:lang w:eastAsia="ar-SA"/>
        </w:rPr>
        <w:t>Ovlašteni predstavnici ponuditelja moraju svoje pisano ovlaštenje predati članovima stručnog povjerenstva neposredno prije javnog otvaranja ponuda. Ovlaštenje mora biti potpisano od strane ovlaštene osobe ponuditelja i ovjereno pečatom, a ukoliko je ovlaštena osoba na otvaranju ponuda, dužna je umjesto ovlaštenja donijeti kopiju rješenja o registraciji / obrtnicu i kopiju identifikacijskog dokumenta te iste predati prisutnim članovima stručnog povjerenstva</w:t>
      </w:r>
      <w:r>
        <w:rPr>
          <w:sz w:val="22"/>
          <w:szCs w:val="22"/>
        </w:rPr>
        <w:t xml:space="preserve">. </w:t>
      </w:r>
    </w:p>
    <w:p w14:paraId="5C53AA30" w14:textId="77777777" w:rsidR="00651CD0" w:rsidRDefault="008E7B9C">
      <w:pPr>
        <w:autoSpaceDE w:val="0"/>
        <w:autoSpaceDN w:val="0"/>
        <w:adjustRightInd w:val="0"/>
        <w:spacing w:after="120"/>
        <w:jc w:val="both"/>
        <w:rPr>
          <w:sz w:val="22"/>
          <w:szCs w:val="22"/>
        </w:rPr>
      </w:pPr>
      <w:r>
        <w:rPr>
          <w:sz w:val="22"/>
          <w:szCs w:val="22"/>
        </w:rPr>
        <w:t>Zapisnik o otvaranju ponuda Naručitelj će odmah uručiti svim ovlaštenim predstavnicima ponuditelja nazočnima na javnom otvaranju, a ostalim ponuditeljima zapisnik se dostavlja na njihov pisani zahtjev, osim ako je zapisnik javno objavljen.</w:t>
      </w:r>
    </w:p>
    <w:p w14:paraId="10B4E40F"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7.8. Uradci ili dokumenti koji će se nakon završetka postupka javne nabave vratiti ponuditeljima</w:t>
      </w:r>
    </w:p>
    <w:p w14:paraId="069DC727" w14:textId="1280CC1D" w:rsidR="00651CD0" w:rsidRDefault="008E7B9C">
      <w:pPr>
        <w:pStyle w:val="normalweb-000013"/>
        <w:spacing w:before="0" w:beforeAutospacing="0" w:after="0"/>
        <w:rPr>
          <w:sz w:val="22"/>
          <w:szCs w:val="22"/>
        </w:rPr>
      </w:pPr>
      <w:bookmarkStart w:id="91" w:name="_Hlk513997496"/>
      <w:r>
        <w:rPr>
          <w:rStyle w:val="defaultparagraphfont-000004"/>
          <w:sz w:val="22"/>
          <w:szCs w:val="22"/>
        </w:rPr>
        <w:lastRenderedPageBreak/>
        <w:t xml:space="preserve">Naručitelj je obvezan vratiti ponuditeljima jamstvo za ozbiljnost ponude u roku od 10 (deset) dana od dostave jamstva za uredno </w:t>
      </w:r>
      <w:r w:rsidR="003A29AF">
        <w:rPr>
          <w:rStyle w:val="defaultparagraphfont-000004"/>
          <w:sz w:val="22"/>
          <w:szCs w:val="22"/>
        </w:rPr>
        <w:t>ispunjenja</w:t>
      </w:r>
      <w:r>
        <w:rPr>
          <w:rStyle w:val="defaultparagraphfont-000004"/>
          <w:sz w:val="22"/>
          <w:szCs w:val="22"/>
        </w:rPr>
        <w:t xml:space="preserve"> ugovora o javnoj nabavi, a presliku jamstva obvezan je pohraniti.</w:t>
      </w:r>
      <w:bookmarkEnd w:id="91"/>
    </w:p>
    <w:p w14:paraId="6DEDE361" w14:textId="37C0BDBD" w:rsidR="00651CD0" w:rsidRDefault="008E7B9C">
      <w:pPr>
        <w:pStyle w:val="Dario-2"/>
        <w:ind w:left="0" w:firstLine="0"/>
        <w:rPr>
          <w:rFonts w:ascii="Times New Roman" w:hAnsi="Times New Roman"/>
          <w:sz w:val="22"/>
          <w:szCs w:val="22"/>
        </w:rPr>
      </w:pPr>
      <w:r>
        <w:rPr>
          <w:rFonts w:ascii="Times New Roman" w:hAnsi="Times New Roman"/>
          <w:sz w:val="22"/>
          <w:szCs w:val="22"/>
        </w:rPr>
        <w:t>7.9. Posebni uvjeti za izvršenje ugovora</w:t>
      </w:r>
    </w:p>
    <w:p w14:paraId="783BD7BE" w14:textId="29F3BF12" w:rsidR="003A29AF" w:rsidRPr="003A29AF" w:rsidRDefault="003A29AF">
      <w:pPr>
        <w:pStyle w:val="Dario-2"/>
        <w:ind w:left="0" w:firstLine="0"/>
        <w:rPr>
          <w:rFonts w:ascii="Times New Roman" w:hAnsi="Times New Roman"/>
          <w:b w:val="0"/>
          <w:sz w:val="22"/>
          <w:szCs w:val="22"/>
        </w:rPr>
      </w:pPr>
      <w:r w:rsidRPr="003A29AF">
        <w:rPr>
          <w:rFonts w:ascii="Times New Roman" w:hAnsi="Times New Roman"/>
          <w:b w:val="0"/>
          <w:sz w:val="22"/>
          <w:szCs w:val="22"/>
        </w:rPr>
        <w:t>Nije primjenjivo.</w:t>
      </w:r>
    </w:p>
    <w:p w14:paraId="55E736D6"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7.10. Navod o primjeni trgovačkih običaja (uzanci)</w:t>
      </w:r>
    </w:p>
    <w:p w14:paraId="293B45DB" w14:textId="3E6F7C48" w:rsidR="00651CD0" w:rsidRPr="002F1A69" w:rsidRDefault="00D40501" w:rsidP="00D463D9">
      <w:pPr>
        <w:pStyle w:val="Default"/>
        <w:jc w:val="both"/>
        <w:rPr>
          <w:rFonts w:ascii="Times New Roman" w:hAnsi="Times New Roman" w:cs="Times New Roman"/>
          <w:iCs/>
          <w:color w:val="auto"/>
          <w:sz w:val="22"/>
          <w:szCs w:val="22"/>
          <w:lang w:val="hr-HR"/>
        </w:rPr>
      </w:pPr>
      <w:r w:rsidRPr="002F1A69">
        <w:rPr>
          <w:rFonts w:ascii="Times New Roman" w:hAnsi="Times New Roman" w:cs="Times New Roman"/>
          <w:iCs/>
          <w:color w:val="auto"/>
          <w:sz w:val="22"/>
          <w:szCs w:val="22"/>
          <w:lang w:val="hr-HR"/>
        </w:rPr>
        <w:t xml:space="preserve">Naručitelj će primjenjivati </w:t>
      </w:r>
      <w:r w:rsidR="00765465" w:rsidRPr="002F1A69">
        <w:rPr>
          <w:rFonts w:ascii="Times New Roman" w:hAnsi="Times New Roman" w:cs="Times New Roman"/>
          <w:iCs/>
          <w:color w:val="auto"/>
          <w:sz w:val="22"/>
          <w:szCs w:val="22"/>
          <w:lang w:val="hr-HR"/>
        </w:rPr>
        <w:t>Posebne uzance u građenju (Sl. SFRJ 018-1977)</w:t>
      </w:r>
      <w:r w:rsidR="00D463D9" w:rsidRPr="002F1A69">
        <w:rPr>
          <w:rFonts w:ascii="Times New Roman" w:hAnsi="Times New Roman" w:cs="Times New Roman"/>
          <w:iCs/>
          <w:color w:val="auto"/>
          <w:sz w:val="22"/>
          <w:szCs w:val="22"/>
          <w:lang w:val="hr-HR"/>
        </w:rPr>
        <w:t>.</w:t>
      </w:r>
    </w:p>
    <w:p w14:paraId="61F3A89D" w14:textId="77777777" w:rsidR="00651CD0" w:rsidRPr="004C71E4" w:rsidRDefault="008E7B9C">
      <w:pPr>
        <w:pStyle w:val="Heading1"/>
        <w:rPr>
          <w:rStyle w:val="defaultparagraphfont-000004"/>
          <w:sz w:val="22"/>
          <w:szCs w:val="22"/>
        </w:rPr>
      </w:pPr>
      <w:r w:rsidRPr="004C71E4">
        <w:rPr>
          <w:rFonts w:cs="Times New Roman"/>
          <w:sz w:val="22"/>
          <w:szCs w:val="22"/>
        </w:rPr>
        <w:t>7.11. Rok za donošenje odluke o odabiru</w:t>
      </w:r>
      <w:r w:rsidRPr="004C71E4">
        <w:rPr>
          <w:rStyle w:val="defaultparagraphfont-000004"/>
          <w:sz w:val="22"/>
          <w:szCs w:val="22"/>
        </w:rPr>
        <w:t xml:space="preserve"> </w:t>
      </w:r>
    </w:p>
    <w:p w14:paraId="5B9888DE" w14:textId="77777777" w:rsidR="00651CD0" w:rsidRPr="004C71E4" w:rsidRDefault="008E7B9C">
      <w:pPr>
        <w:tabs>
          <w:tab w:val="left" w:pos="8505"/>
        </w:tabs>
        <w:autoSpaceDE w:val="0"/>
        <w:autoSpaceDN w:val="0"/>
        <w:adjustRightInd w:val="0"/>
        <w:jc w:val="both"/>
        <w:rPr>
          <w:sz w:val="22"/>
          <w:szCs w:val="22"/>
        </w:rPr>
      </w:pPr>
      <w:r w:rsidRPr="004C71E4">
        <w:rPr>
          <w:sz w:val="22"/>
          <w:szCs w:val="22"/>
        </w:rPr>
        <w:t>Naručitelj na temelju utvrđenih činjenica i okolnosti u postupku javne nabave donosi odluku o odabiru odnosno, ako postoje razlozi za poništenje postupka javne nabave iz članka 298. ZJN 2016., odluku o poništenju.</w:t>
      </w:r>
    </w:p>
    <w:p w14:paraId="05C793D4" w14:textId="77777777" w:rsidR="00651CD0" w:rsidRPr="004C71E4" w:rsidRDefault="008E7B9C">
      <w:pPr>
        <w:tabs>
          <w:tab w:val="left" w:pos="8505"/>
        </w:tabs>
        <w:autoSpaceDE w:val="0"/>
        <w:autoSpaceDN w:val="0"/>
        <w:adjustRightInd w:val="0"/>
        <w:jc w:val="both"/>
        <w:rPr>
          <w:sz w:val="22"/>
          <w:szCs w:val="22"/>
        </w:rPr>
      </w:pPr>
      <w:r w:rsidRPr="004C71E4">
        <w:rPr>
          <w:sz w:val="22"/>
          <w:szCs w:val="22"/>
        </w:rPr>
        <w:t xml:space="preserve">Odluku o odabiru ili odluku o poništenju postupka javne nabave s preslikom zapisnika o pregledu i ocjeni, Naručitelj će dostaviti sudionicima putem EOJN RH.  </w:t>
      </w:r>
    </w:p>
    <w:p w14:paraId="543B4822" w14:textId="5BDB84DF" w:rsidR="00651CD0" w:rsidRPr="005D2E36" w:rsidRDefault="008E7B9C" w:rsidP="00D463D9">
      <w:pPr>
        <w:tabs>
          <w:tab w:val="left" w:pos="8505"/>
        </w:tabs>
        <w:autoSpaceDE w:val="0"/>
        <w:autoSpaceDN w:val="0"/>
        <w:adjustRightInd w:val="0"/>
        <w:jc w:val="both"/>
        <w:rPr>
          <w:sz w:val="22"/>
          <w:szCs w:val="22"/>
        </w:rPr>
      </w:pPr>
      <w:r w:rsidRPr="004C71E4">
        <w:rPr>
          <w:sz w:val="22"/>
          <w:szCs w:val="22"/>
        </w:rPr>
        <w:t>Rok za donošenje odluke o odabiru</w:t>
      </w:r>
      <w:r w:rsidRPr="005D2E36">
        <w:rPr>
          <w:sz w:val="22"/>
          <w:szCs w:val="22"/>
        </w:rPr>
        <w:t xml:space="preserve"> ili odluke o poništenju postupka javne nabave iznosi </w:t>
      </w:r>
      <w:r w:rsidRPr="005D2E36">
        <w:rPr>
          <w:b/>
          <w:bCs/>
          <w:sz w:val="22"/>
          <w:szCs w:val="22"/>
        </w:rPr>
        <w:t>90 (devedeset) dana</w:t>
      </w:r>
      <w:r w:rsidRPr="005D2E36">
        <w:rPr>
          <w:sz w:val="22"/>
          <w:szCs w:val="22"/>
        </w:rPr>
        <w:t xml:space="preserve"> od isteka roka za dostavu ponude. Rok od 90 dana propisan je iz razloga što se radi o nabavi koja se provodi po pravilima javne nabave velike vrijednosti gdje se očekuje veći broj ponuda i samim time potreba za pojašnjenjima i detaljnom analizom ponuda</w:t>
      </w:r>
      <w:bookmarkStart w:id="92" w:name="_Toc488782051"/>
      <w:r w:rsidR="00D463D9" w:rsidRPr="005D2E36">
        <w:rPr>
          <w:sz w:val="22"/>
          <w:szCs w:val="22"/>
        </w:rPr>
        <w:t>.</w:t>
      </w:r>
    </w:p>
    <w:p w14:paraId="014B256F" w14:textId="77777777" w:rsidR="00651CD0" w:rsidRPr="005D2E36" w:rsidRDefault="008E7B9C">
      <w:pPr>
        <w:pStyle w:val="Heading1"/>
        <w:rPr>
          <w:rFonts w:cs="Times New Roman"/>
          <w:sz w:val="22"/>
          <w:szCs w:val="22"/>
        </w:rPr>
      </w:pPr>
      <w:r w:rsidRPr="005D2E36">
        <w:rPr>
          <w:rFonts w:cs="Times New Roman"/>
          <w:sz w:val="22"/>
          <w:szCs w:val="22"/>
        </w:rPr>
        <w:t>7.12. Rok, način i uvjeti plaćanja</w:t>
      </w:r>
      <w:bookmarkEnd w:id="92"/>
    </w:p>
    <w:p w14:paraId="3AE7C813" w14:textId="6124F9B0" w:rsidR="00651CD0" w:rsidRPr="00376093" w:rsidRDefault="00D40501">
      <w:pPr>
        <w:jc w:val="both"/>
        <w:rPr>
          <w:color w:val="000000"/>
          <w:sz w:val="22"/>
          <w:szCs w:val="22"/>
        </w:rPr>
      </w:pPr>
      <w:r w:rsidRPr="00376093">
        <w:rPr>
          <w:color w:val="000000"/>
          <w:sz w:val="22"/>
          <w:szCs w:val="22"/>
        </w:rPr>
        <w:t>T</w:t>
      </w:r>
      <w:r w:rsidR="008E7B9C" w:rsidRPr="00376093">
        <w:rPr>
          <w:color w:val="000000"/>
          <w:sz w:val="22"/>
          <w:szCs w:val="22"/>
        </w:rPr>
        <w:t>raženje sredstava osiguranja plaćanja</w:t>
      </w:r>
      <w:r w:rsidRPr="00376093">
        <w:rPr>
          <w:color w:val="000000"/>
          <w:sz w:val="22"/>
          <w:szCs w:val="22"/>
        </w:rPr>
        <w:t xml:space="preserve"> nije dozvoljeno.</w:t>
      </w:r>
      <w:r w:rsidR="00BC1D2E" w:rsidRPr="00376093">
        <w:rPr>
          <w:color w:val="000000"/>
          <w:sz w:val="22"/>
          <w:szCs w:val="22"/>
        </w:rPr>
        <w:t xml:space="preserve"> </w:t>
      </w:r>
    </w:p>
    <w:p w14:paraId="5A35106F" w14:textId="4684AC39" w:rsidR="00651CD0" w:rsidRPr="00376093" w:rsidRDefault="008E7B9C">
      <w:pPr>
        <w:pStyle w:val="NoSpacing"/>
        <w:jc w:val="both"/>
        <w:rPr>
          <w:rFonts w:eastAsiaTheme="minorHAnsi"/>
          <w:sz w:val="22"/>
          <w:szCs w:val="22"/>
          <w:lang w:eastAsia="en-US"/>
        </w:rPr>
      </w:pPr>
      <w:r w:rsidRPr="00376093">
        <w:rPr>
          <w:rFonts w:eastAsiaTheme="minorHAnsi"/>
          <w:sz w:val="22"/>
          <w:szCs w:val="22"/>
          <w:lang w:eastAsia="en-US"/>
        </w:rPr>
        <w:t>Privremene situacije i okončana situacija dospijevaju na naplatu u roku od 60 dana od dana kada ih je ovjerio nadzorni inženjer, s time da se to odnosi samo na iznos koji je nesporan za plaćanje. Plaćanje privremenih situacija i okončane situacije obavit će se uplatom nespornog iznosa u korist IBAN Izvoditelja, uz odgovarajuću primjenu odredbi ZJN 2016 o plaćanju članovima zajednice ponuditelja i podugovarateljima.</w:t>
      </w:r>
    </w:p>
    <w:p w14:paraId="496DAD9B" w14:textId="77777777" w:rsidR="00651CD0" w:rsidRPr="00AD3686" w:rsidRDefault="008E7B9C">
      <w:pPr>
        <w:pStyle w:val="NoSpacing"/>
        <w:jc w:val="both"/>
        <w:rPr>
          <w:rFonts w:eastAsiaTheme="minorHAnsi"/>
          <w:sz w:val="22"/>
          <w:szCs w:val="22"/>
          <w:lang w:eastAsia="en-US"/>
        </w:rPr>
      </w:pPr>
      <w:bookmarkStart w:id="93" w:name="_Hlk535607230"/>
      <w:r w:rsidRPr="00AD3686">
        <w:rPr>
          <w:rFonts w:eastAsiaTheme="minorHAnsi"/>
          <w:sz w:val="22"/>
          <w:szCs w:val="22"/>
          <w:lang w:eastAsia="en-US"/>
        </w:rPr>
        <w:t>Sukladno Zakonu o elektroničkom izdavanju računa u javnoj nabavi (NN 94/2018), Naručitelj je od 01. prosinca 2018. godine obvezan zaprimati, obrađivati te izvršiti plaćanje elektroničkih računa i pratećih isprava izdanih sukladno europskoj normi i njezinim ispravcima, izmjenama i dopunama.</w:t>
      </w:r>
    </w:p>
    <w:p w14:paraId="0FA9ED3A" w14:textId="77777777" w:rsidR="00651CD0" w:rsidRPr="004C71E4" w:rsidRDefault="008E7B9C">
      <w:pPr>
        <w:pStyle w:val="NoSpacing"/>
        <w:jc w:val="both"/>
        <w:rPr>
          <w:rFonts w:eastAsiaTheme="minorHAnsi"/>
          <w:sz w:val="22"/>
          <w:szCs w:val="22"/>
          <w:lang w:eastAsia="en-US"/>
        </w:rPr>
      </w:pPr>
      <w:r w:rsidRPr="004C71E4">
        <w:rPr>
          <w:rFonts w:eastAsiaTheme="minorHAnsi"/>
          <w:sz w:val="22"/>
          <w:szCs w:val="22"/>
          <w:lang w:eastAsia="en-US"/>
        </w:rPr>
        <w:t>Europska norma je norma koju je izdao Europski odbor za normizaciju (CEN) 28. lipnja 2017. EN 16931-1:2017, Elektronički račun - 1. dio: Semantički model podataka osnovnih elemenata elektroničkog računa i popis sintaksi CEN/TS 16931-2:2017, Elektronički račun - 2. dio: Lista sintaksi u skladu s EN 16931-1, prema CEN-ovu sustavu razvrstavanja, koju je, sukladno Direktivi 2014/55/EU, ispitala Europska komisija te je nakon ispitivanja objavila upućivanje na tu normu (Provedbena odluka Komisije 2017/1870)</w:t>
      </w:r>
    </w:p>
    <w:p w14:paraId="31F5379A" w14:textId="77777777" w:rsidR="00651CD0" w:rsidRPr="005540FD" w:rsidRDefault="008E7B9C">
      <w:pPr>
        <w:pStyle w:val="NoSpacing"/>
        <w:jc w:val="both"/>
        <w:rPr>
          <w:rFonts w:eastAsiaTheme="minorHAnsi"/>
          <w:sz w:val="22"/>
          <w:szCs w:val="22"/>
          <w:lang w:eastAsia="en-US"/>
        </w:rPr>
      </w:pPr>
      <w:r w:rsidRPr="005540FD">
        <w:rPr>
          <w:rFonts w:eastAsiaTheme="minorHAnsi"/>
          <w:sz w:val="22"/>
          <w:szCs w:val="22"/>
          <w:lang w:eastAsia="en-US"/>
        </w:rPr>
        <w:t>Izdavatelji elektroničkih računa obvezni su izdavati i slati elektroničke račune i prateće isprave sukladno europskoj normi. Elektronički računi koji su izdani na temelju izvršenja ugovora sklopljenog nakon provedenog postupka javne nabave moraju biti u skladu s europskom normom i njezinim ispravcima, izmjenama i dopunama.</w:t>
      </w:r>
    </w:p>
    <w:p w14:paraId="16DA0C18" w14:textId="77777777" w:rsidR="00651CD0" w:rsidRPr="005540FD" w:rsidRDefault="008E7B9C">
      <w:pPr>
        <w:pStyle w:val="NoSpacing"/>
        <w:jc w:val="both"/>
        <w:rPr>
          <w:rFonts w:eastAsiaTheme="minorHAnsi"/>
          <w:sz w:val="22"/>
          <w:szCs w:val="22"/>
          <w:lang w:eastAsia="en-US"/>
        </w:rPr>
      </w:pPr>
      <w:r w:rsidRPr="005540FD">
        <w:rPr>
          <w:rFonts w:eastAsiaTheme="minorHAnsi"/>
          <w:sz w:val="22"/>
          <w:szCs w:val="22"/>
          <w:lang w:eastAsia="en-US"/>
        </w:rPr>
        <w:lastRenderedPageBreak/>
        <w:t>Obvezni osnovni elementi elektroničkog računa jesu, među ostalim:</w:t>
      </w:r>
    </w:p>
    <w:p w14:paraId="460EAC17"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 oznake procesa i računa te vrijeme izdavanja računa (godina, mjesec i dan te sat i minuta)</w:t>
      </w:r>
    </w:p>
    <w:p w14:paraId="3BECD11D"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2. razdoblje koje račun obuhvaća</w:t>
      </w:r>
    </w:p>
    <w:p w14:paraId="071F0873"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3. podaci o prodavatelju</w:t>
      </w:r>
    </w:p>
    <w:p w14:paraId="4C93DF1F"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4. podaci o kupcu</w:t>
      </w:r>
    </w:p>
    <w:p w14:paraId="5FE37CB4"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5. podaci o primatelju plaćanja</w:t>
      </w:r>
    </w:p>
    <w:p w14:paraId="3533FA6E"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6. podaci o poreznom predstavniku prodavatelja</w:t>
      </w:r>
    </w:p>
    <w:p w14:paraId="261B1D29"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7. upućivanje na ugovor</w:t>
      </w:r>
    </w:p>
    <w:p w14:paraId="793A8781"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8. detalji o isporuci</w:t>
      </w:r>
    </w:p>
    <w:p w14:paraId="556D695B"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9. upute za plaćanje</w:t>
      </w:r>
    </w:p>
    <w:p w14:paraId="616FADE2"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10. podaci o naknadama ili davanjima</w:t>
      </w:r>
    </w:p>
    <w:p w14:paraId="146EB18A"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11. podaci o stavkama na računu</w:t>
      </w:r>
    </w:p>
    <w:p w14:paraId="759DA6F7"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12. ukupni iznos računa</w:t>
      </w:r>
    </w:p>
    <w:p w14:paraId="7AE1A082" w14:textId="7DE63EAB"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13. raščlanjeni prikaz PDV-a.</w:t>
      </w:r>
    </w:p>
    <w:p w14:paraId="3CD78FF7" w14:textId="77777777" w:rsidR="00651CD0" w:rsidRPr="005540FD" w:rsidRDefault="008E7B9C">
      <w:pPr>
        <w:pStyle w:val="NoSpacing"/>
        <w:jc w:val="both"/>
        <w:rPr>
          <w:rFonts w:eastAsiaTheme="minorHAnsi"/>
          <w:sz w:val="22"/>
          <w:szCs w:val="22"/>
          <w:lang w:eastAsia="en-US"/>
        </w:rPr>
      </w:pPr>
      <w:r w:rsidRPr="005540FD">
        <w:rPr>
          <w:rFonts w:eastAsiaTheme="minorHAnsi"/>
          <w:sz w:val="22"/>
          <w:szCs w:val="22"/>
          <w:lang w:eastAsia="en-US"/>
        </w:rPr>
        <w:t>Osim navedenih elemenata, elektronički račun mora sadržavati i druge podatke koje zahtijevaju posebni porezni propisi kojima se uređuje izdavanje određene vrste računa te propisi kojima se uređuje računovodstvo poduzetnika.</w:t>
      </w:r>
    </w:p>
    <w:p w14:paraId="7DE042B5" w14:textId="77777777" w:rsidR="00651CD0" w:rsidRPr="005540FD" w:rsidRDefault="008E7B9C">
      <w:pPr>
        <w:pStyle w:val="NoSpacing"/>
        <w:jc w:val="both"/>
        <w:rPr>
          <w:rFonts w:eastAsiaTheme="minorHAnsi"/>
          <w:sz w:val="22"/>
          <w:szCs w:val="22"/>
          <w:lang w:eastAsia="en-US"/>
        </w:rPr>
      </w:pPr>
      <w:r w:rsidRPr="005540FD">
        <w:rPr>
          <w:rFonts w:eastAsiaTheme="minorHAnsi"/>
          <w:sz w:val="22"/>
          <w:szCs w:val="22"/>
          <w:lang w:eastAsia="en-US"/>
        </w:rPr>
        <w:t>Račun i prateće isprave koje nisu sukladne europskoj normi i njezinim ispravcima, izmjenama i dopunama Naručitelj neće zaprimiti niti obraditi niti platiti.</w:t>
      </w:r>
    </w:p>
    <w:p w14:paraId="111B5E88"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Za sve odabrane Ponuditelje to znači:</w:t>
      </w:r>
    </w:p>
    <w:p w14:paraId="620633C3" w14:textId="77777777" w:rsidR="00651CD0" w:rsidRPr="00AD3686" w:rsidRDefault="008E7B9C">
      <w:pPr>
        <w:pStyle w:val="NoSpacing"/>
        <w:jc w:val="both"/>
        <w:rPr>
          <w:rFonts w:eastAsiaTheme="minorHAnsi"/>
          <w:sz w:val="22"/>
          <w:szCs w:val="22"/>
          <w:lang w:eastAsia="en-US"/>
        </w:rPr>
      </w:pPr>
      <w:r w:rsidRPr="00AD3686">
        <w:rPr>
          <w:rFonts w:eastAsiaTheme="minorHAnsi"/>
          <w:sz w:val="22"/>
          <w:szCs w:val="22"/>
          <w:lang w:eastAsia="en-US"/>
        </w:rPr>
        <w:t>1. da im nakon 1.12.2018. Naručitelji ne smiju odbiti zaprimiti poslani eRačun</w:t>
      </w:r>
    </w:p>
    <w:p w14:paraId="30AB6327" w14:textId="0117F31B" w:rsidR="00651CD0" w:rsidRPr="00D463D9" w:rsidRDefault="008E7B9C" w:rsidP="00D463D9">
      <w:pPr>
        <w:pStyle w:val="NoSpacing"/>
        <w:jc w:val="both"/>
        <w:rPr>
          <w:rFonts w:eastAsiaTheme="minorHAnsi"/>
          <w:sz w:val="22"/>
          <w:szCs w:val="22"/>
          <w:lang w:eastAsia="en-US"/>
        </w:rPr>
      </w:pPr>
      <w:r w:rsidRPr="00AD3686">
        <w:rPr>
          <w:rFonts w:eastAsiaTheme="minorHAnsi"/>
          <w:sz w:val="22"/>
          <w:szCs w:val="22"/>
          <w:lang w:eastAsia="en-US"/>
        </w:rPr>
        <w:t>2. da su od 1.7.2019. prema Naručiteljima obvezni poslati isključivo eRačun (bez obzira na vrijednost posla) . Ukoliko poslije 1.7.2019. spomenutim kupcima pošalju papirnati račun oni ga neće smjeti zaprimiti pod prijetnjom kazne tj. pravni subjekt se neće moći naplatiti.</w:t>
      </w:r>
      <w:bookmarkEnd w:id="93"/>
    </w:p>
    <w:p w14:paraId="50FD19A4" w14:textId="5CF0130E" w:rsidR="00651CD0" w:rsidRPr="006444BF" w:rsidRDefault="008E7B9C" w:rsidP="00D463D9">
      <w:pPr>
        <w:pStyle w:val="Heading1"/>
        <w:rPr>
          <w:rFonts w:cs="Times New Roman"/>
          <w:sz w:val="22"/>
          <w:szCs w:val="22"/>
        </w:rPr>
      </w:pPr>
      <w:r w:rsidRPr="006444BF">
        <w:rPr>
          <w:rFonts w:cs="Times New Roman"/>
          <w:sz w:val="22"/>
          <w:szCs w:val="22"/>
        </w:rPr>
        <w:t>7.13. Uvjeti i zahtjevi koji moraju biti ispunjeni sukladno posebnim propisima ili stručnim pravilima</w:t>
      </w:r>
    </w:p>
    <w:p w14:paraId="18CD9441" w14:textId="1F9865FD" w:rsidR="00651CD0" w:rsidRDefault="008E7B9C">
      <w:pPr>
        <w:jc w:val="both"/>
        <w:rPr>
          <w:sz w:val="22"/>
          <w:szCs w:val="22"/>
        </w:rPr>
      </w:pPr>
      <w:bookmarkStart w:id="94" w:name="_Hlk536331945"/>
      <w:r w:rsidRPr="006444BF">
        <w:rPr>
          <w:bCs/>
          <w:sz w:val="22"/>
          <w:szCs w:val="22"/>
        </w:rPr>
        <w:t>Ponuditelj koji dostavi ekonomski najpovoljniju ponudu obvezan je nakon izvršnosti Odluke o odabiru, a prije sklapanja Ugovora za sve pravne osobe i sve stručnjake koji će izvoditi radove/poslove dostaviti dokaze kojima se potvrđuje da imaju sve potrebne dozvole i ovlaštenja za obavljanje djelatnosti građenja (za pravnu osobu) i poslove ovlaštenih voditelja građenja/radova (za stručnjake</w:t>
      </w:r>
      <w:r w:rsidR="002F3F7F">
        <w:rPr>
          <w:bCs/>
          <w:sz w:val="22"/>
          <w:szCs w:val="22"/>
        </w:rPr>
        <w:t xml:space="preserve"> koji će se angažirati u ugovoru</w:t>
      </w:r>
      <w:r w:rsidRPr="006444BF">
        <w:rPr>
          <w:bCs/>
          <w:sz w:val="22"/>
          <w:szCs w:val="22"/>
        </w:rPr>
        <w:t xml:space="preserve">) u Republici Hrvatskoj sukladno </w:t>
      </w:r>
      <w:r w:rsidRPr="006444BF">
        <w:rPr>
          <w:sz w:val="22"/>
          <w:szCs w:val="22"/>
        </w:rPr>
        <w:t>Zakonu o poslovima i djelatnostima prostornog uređenja i gradnje (NN 78/15, 118/18)</w:t>
      </w:r>
      <w:r w:rsidRPr="006444BF">
        <w:rPr>
          <w:bCs/>
          <w:sz w:val="22"/>
          <w:szCs w:val="22"/>
        </w:rPr>
        <w:t xml:space="preserve">. </w:t>
      </w:r>
      <w:r w:rsidRPr="006444BF">
        <w:rPr>
          <w:sz w:val="22"/>
          <w:szCs w:val="22"/>
          <w:lang w:eastAsia="sl-SI"/>
        </w:rPr>
        <w:t xml:space="preserve">U </w:t>
      </w:r>
      <w:r w:rsidRPr="006444BF">
        <w:rPr>
          <w:sz w:val="22"/>
          <w:szCs w:val="22"/>
          <w:lang w:eastAsia="sl-SI"/>
        </w:rPr>
        <w:lastRenderedPageBreak/>
        <w:t xml:space="preserve">protivnom, smatrat će se da je ponuditelj odustao od svoje ponude, a Naručitelj će primijeniti </w:t>
      </w:r>
      <w:r w:rsidRPr="006444BF">
        <w:rPr>
          <w:sz w:val="22"/>
          <w:szCs w:val="22"/>
        </w:rPr>
        <w:t xml:space="preserve">čl. 307.st.7.ZJN 2016. </w:t>
      </w:r>
    </w:p>
    <w:p w14:paraId="07F9EDBB" w14:textId="56816F3D" w:rsidR="00604C04" w:rsidRPr="00604C04" w:rsidRDefault="00604C04" w:rsidP="00604C04">
      <w:pPr>
        <w:jc w:val="both"/>
        <w:rPr>
          <w:sz w:val="22"/>
          <w:szCs w:val="22"/>
        </w:rPr>
      </w:pPr>
      <w:r w:rsidRPr="00604C04">
        <w:rPr>
          <w:sz w:val="22"/>
          <w:szCs w:val="22"/>
        </w:rPr>
        <w:t>Ugovaratelj je, za cijelo vrijeme izvođenja radova, sukladno članku 29. Zakona o poslovima i djelatnostima prostornog uređenja i gradnje (NN 78/15, 118/18) u obvezi biti registriran za obavljanje djelatnosti građenja, odnosno za izvođenje pojedinih radova</w:t>
      </w:r>
      <w:r w:rsidR="002F3F7F">
        <w:rPr>
          <w:sz w:val="22"/>
          <w:szCs w:val="22"/>
        </w:rPr>
        <w:t xml:space="preserve"> koji su predmet ove nabave</w:t>
      </w:r>
      <w:r w:rsidRPr="00604C04">
        <w:rPr>
          <w:sz w:val="22"/>
          <w:szCs w:val="22"/>
        </w:rPr>
        <w:t>.</w:t>
      </w:r>
    </w:p>
    <w:p w14:paraId="1A21C7EC" w14:textId="77777777" w:rsidR="00604C04" w:rsidRPr="00604C04" w:rsidRDefault="00604C04" w:rsidP="00604C04">
      <w:pPr>
        <w:jc w:val="both"/>
        <w:rPr>
          <w:sz w:val="22"/>
          <w:szCs w:val="22"/>
        </w:rPr>
      </w:pPr>
      <w:r w:rsidRPr="00604C04">
        <w:rPr>
          <w:sz w:val="22"/>
          <w:szCs w:val="22"/>
        </w:rPr>
        <w:t>Gospodarski subjekt sa sjedištem u Republici Hrvatskoj ovaj uvjet dokazuje izvatkom iz sudskog, obrtnog, strukovnog ili drugog odgovarajućeg registra iz kojeg mora biti vidljivo da je gospodarski subjekt registriran za obavljanje djelatnosti građenja odnosno izvođenje pojedinih radova.</w:t>
      </w:r>
    </w:p>
    <w:p w14:paraId="1CFF69ED" w14:textId="77777777" w:rsidR="00604C04" w:rsidRPr="00604C04" w:rsidRDefault="00604C04" w:rsidP="00604C04">
      <w:pPr>
        <w:jc w:val="both"/>
        <w:rPr>
          <w:sz w:val="22"/>
          <w:szCs w:val="22"/>
        </w:rPr>
      </w:pPr>
      <w:r w:rsidRPr="00604C04">
        <w:rPr>
          <w:sz w:val="22"/>
          <w:szCs w:val="22"/>
        </w:rPr>
        <w:t>Strane osobe ovaj uvjet ispunjavaju sukladno odredbama Zakona o poslovima i djelatnostima prostornog uređenja i gradnje (NN 78/15, 118/18).</w:t>
      </w:r>
    </w:p>
    <w:p w14:paraId="0D8F5DA0" w14:textId="6FD26FB2" w:rsidR="00604C04" w:rsidRPr="00604C04" w:rsidRDefault="00604C04" w:rsidP="00604C04">
      <w:pPr>
        <w:jc w:val="both"/>
        <w:rPr>
          <w:sz w:val="22"/>
          <w:szCs w:val="22"/>
        </w:rPr>
      </w:pPr>
      <w:r w:rsidRPr="00604C04">
        <w:rPr>
          <w:sz w:val="22"/>
          <w:szCs w:val="22"/>
        </w:rPr>
        <w:t xml:space="preserve">Strani gospodarski subjekt (strana pravna osoba koja ne posjeduje ovlaštenje za trajno obavljanje djelatnosti građenja u Republici Hrvatskoj), u slučaju dodjele ugovora, dužan je Naručitelju </w:t>
      </w:r>
      <w:r w:rsidR="00D66490">
        <w:rPr>
          <w:sz w:val="22"/>
          <w:szCs w:val="22"/>
        </w:rPr>
        <w:t xml:space="preserve">nakon </w:t>
      </w:r>
      <w:r w:rsidR="00D66490" w:rsidRPr="006444BF">
        <w:rPr>
          <w:bCs/>
          <w:sz w:val="22"/>
          <w:szCs w:val="22"/>
        </w:rPr>
        <w:t>izvršnosti Odluke o odabiru, a prije sklapanja Ugovora</w:t>
      </w:r>
      <w:r w:rsidRPr="00604C04">
        <w:rPr>
          <w:sz w:val="22"/>
          <w:szCs w:val="22"/>
        </w:rPr>
        <w:t>, dostaviti dokaz o postupanju odnosno obavijest sukladno članku 69. Zakona o poslovima i djelatnostima prostornog uređenja i gradnje (NN 78/15, 118/18).</w:t>
      </w:r>
    </w:p>
    <w:p w14:paraId="4B438DC3" w14:textId="77777777" w:rsidR="00604C04" w:rsidRPr="00604C04" w:rsidRDefault="00604C04" w:rsidP="00604C04">
      <w:pPr>
        <w:jc w:val="both"/>
        <w:rPr>
          <w:sz w:val="22"/>
          <w:szCs w:val="22"/>
        </w:rPr>
      </w:pPr>
      <w:r w:rsidRPr="00604C04">
        <w:rPr>
          <w:sz w:val="22"/>
          <w:szCs w:val="22"/>
        </w:rPr>
        <w:t>Ukoliko odabrani ponuditelj ne dostavi traženi dokument u danom roku smatrat će se da je odabrani ponuditelj, sukladno članku 307. stavku 7. točci 2. ZJN 2016 odustao od svoje ponude te će Naručitelj postupiti sukladno članku 307. stavku 7. ZJN 2016 odnosno pristupiti ponovnom rangiranju ponuda i naplatiti jamstvo za ozbiljnost ponude.</w:t>
      </w:r>
    </w:p>
    <w:p w14:paraId="54E6FA84" w14:textId="77140422" w:rsidR="00604C04" w:rsidRPr="003A29AF" w:rsidRDefault="00604C04">
      <w:pPr>
        <w:jc w:val="both"/>
        <w:rPr>
          <w:sz w:val="22"/>
          <w:szCs w:val="22"/>
          <w:highlight w:val="yellow"/>
        </w:rPr>
      </w:pPr>
      <w:r w:rsidRPr="00604C04">
        <w:rPr>
          <w:sz w:val="22"/>
          <w:szCs w:val="22"/>
        </w:rPr>
        <w:t xml:space="preserve">Izvoditelj ne smije biti uključen u provođenje stručnog nadzora građenja iste građevine. </w:t>
      </w:r>
    </w:p>
    <w:bookmarkEnd w:id="94"/>
    <w:p w14:paraId="20B79F77" w14:textId="69A26A9B" w:rsidR="00E27125" w:rsidRPr="006444BF" w:rsidRDefault="008E7B9C">
      <w:pPr>
        <w:pStyle w:val="CommentText"/>
        <w:jc w:val="both"/>
        <w:rPr>
          <w:rFonts w:ascii="Times New Roman" w:hAnsi="Times New Roman"/>
          <w:sz w:val="22"/>
          <w:szCs w:val="22"/>
          <w:lang w:eastAsia="sl-SI"/>
        </w:rPr>
      </w:pPr>
      <w:r w:rsidRPr="006444BF">
        <w:rPr>
          <w:rFonts w:ascii="Times New Roman" w:hAnsi="Times New Roman"/>
          <w:sz w:val="22"/>
          <w:szCs w:val="22"/>
          <w:lang w:eastAsia="sl-SI"/>
        </w:rPr>
        <w:t xml:space="preserve">Sukladnost ugrađenih materijala Naručitelj sukladno pozitivnim propisima iz područja gradnje provjerava i na gradilištu tijekom provedbe ugovora te je navedeno predmet provjere od strane nadzornog inženjera. </w:t>
      </w:r>
    </w:p>
    <w:p w14:paraId="7337EFF2" w14:textId="2C46AA09" w:rsidR="00651CD0" w:rsidRPr="006444BF" w:rsidRDefault="008E7B9C">
      <w:pPr>
        <w:pStyle w:val="CommentText"/>
        <w:jc w:val="both"/>
        <w:rPr>
          <w:rFonts w:ascii="Times New Roman" w:hAnsi="Times New Roman"/>
          <w:sz w:val="22"/>
          <w:szCs w:val="22"/>
          <w:lang w:eastAsia="sl-SI"/>
        </w:rPr>
      </w:pPr>
      <w:r w:rsidRPr="006444BF">
        <w:rPr>
          <w:rFonts w:ascii="Times New Roman" w:hAnsi="Times New Roman"/>
          <w:sz w:val="22"/>
          <w:szCs w:val="22"/>
          <w:lang w:eastAsia="sl-SI"/>
        </w:rPr>
        <w:t>Odabrani ponuditelj/Izvođač radova na gradilištu mora imati zakonom propisanu gradilišnu tehničku i obračunsku dokumentaciju (građevinski dnevnik)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posebnim propisom</w:t>
      </w:r>
      <w:r w:rsidR="003A29AF">
        <w:rPr>
          <w:rFonts w:ascii="Times New Roman" w:hAnsi="Times New Roman"/>
          <w:sz w:val="22"/>
          <w:szCs w:val="22"/>
          <w:lang w:eastAsia="sl-SI"/>
        </w:rPr>
        <w:t>, troškovnikom</w:t>
      </w:r>
      <w:r w:rsidRPr="006444BF">
        <w:rPr>
          <w:rFonts w:ascii="Times New Roman" w:hAnsi="Times New Roman"/>
          <w:sz w:val="22"/>
          <w:szCs w:val="22"/>
          <w:lang w:eastAsia="sl-SI"/>
        </w:rPr>
        <w:t xml:space="preserve"> ili odabranom ponudom.</w:t>
      </w:r>
    </w:p>
    <w:p w14:paraId="614D0D1B" w14:textId="5DFF9B79" w:rsidR="00651CD0" w:rsidRDefault="008E7B9C" w:rsidP="00D463D9">
      <w:pPr>
        <w:pStyle w:val="CommentText"/>
        <w:jc w:val="both"/>
        <w:rPr>
          <w:rFonts w:ascii="Times New Roman" w:hAnsi="Times New Roman"/>
          <w:sz w:val="22"/>
          <w:szCs w:val="22"/>
          <w:lang w:eastAsia="sl-SI"/>
        </w:rPr>
      </w:pPr>
      <w:r w:rsidRPr="006444BF">
        <w:rPr>
          <w:rFonts w:ascii="Times New Roman" w:hAnsi="Times New Roman"/>
          <w:sz w:val="22"/>
          <w:szCs w:val="22"/>
          <w:lang w:eastAsia="sl-SI"/>
        </w:rPr>
        <w:t xml:space="preserve">Sukladnost s određenim normama kod kojih se ista može provjeriti isključivo na gradilištu provjerava se u fazi izvođenja ugovora.  Radovi moraju biti izvedeni u skladu s nacionalnim, europskim i međunarodnim normama.  </w:t>
      </w:r>
    </w:p>
    <w:p w14:paraId="31FC6AA4" w14:textId="3B93EED1" w:rsidR="002F3F7F" w:rsidRDefault="002F3F7F" w:rsidP="00D463D9">
      <w:pPr>
        <w:pStyle w:val="CommentText"/>
        <w:jc w:val="both"/>
        <w:rPr>
          <w:rFonts w:ascii="Times New Roman" w:hAnsi="Times New Roman"/>
          <w:sz w:val="22"/>
          <w:szCs w:val="22"/>
          <w:lang w:eastAsia="sl-SI"/>
        </w:rPr>
      </w:pPr>
    </w:p>
    <w:p w14:paraId="353DAE94" w14:textId="77777777" w:rsidR="002F3F7F" w:rsidRPr="006444BF" w:rsidRDefault="002F3F7F" w:rsidP="00D463D9">
      <w:pPr>
        <w:pStyle w:val="CommentText"/>
        <w:jc w:val="both"/>
        <w:rPr>
          <w:rFonts w:ascii="Times New Roman" w:hAnsi="Times New Roman"/>
          <w:sz w:val="22"/>
          <w:szCs w:val="22"/>
          <w:lang w:eastAsia="sl-SI"/>
        </w:rPr>
      </w:pPr>
    </w:p>
    <w:p w14:paraId="63FCB32D" w14:textId="77777777" w:rsidR="00651CD0" w:rsidRPr="006444BF" w:rsidRDefault="008E7B9C">
      <w:pPr>
        <w:pStyle w:val="Heading1"/>
        <w:rPr>
          <w:rFonts w:cs="Times New Roman"/>
          <w:sz w:val="22"/>
          <w:szCs w:val="22"/>
        </w:rPr>
      </w:pPr>
      <w:r w:rsidRPr="006444BF">
        <w:rPr>
          <w:rFonts w:cs="Times New Roman"/>
          <w:sz w:val="22"/>
          <w:szCs w:val="22"/>
        </w:rPr>
        <w:t>7.14. Rok za izjavljivanje žalbe na dokumentaciju o nabavi te naziv i adresa žalbenog tijela</w:t>
      </w:r>
    </w:p>
    <w:p w14:paraId="7072B48A" w14:textId="77777777" w:rsidR="00651CD0" w:rsidRPr="006444BF" w:rsidRDefault="008E7B9C">
      <w:pPr>
        <w:jc w:val="both"/>
        <w:rPr>
          <w:sz w:val="22"/>
          <w:szCs w:val="22"/>
        </w:rPr>
      </w:pPr>
      <w:r w:rsidRPr="006444BF">
        <w:rPr>
          <w:sz w:val="22"/>
          <w:szCs w:val="22"/>
        </w:rPr>
        <w:t>Rok za izjavljivanje žalbe je 10 (deset) dana, i to od dana</w:t>
      </w:r>
    </w:p>
    <w:p w14:paraId="7B850140" w14:textId="77777777" w:rsidR="00651CD0" w:rsidRPr="006444BF" w:rsidRDefault="008E7B9C">
      <w:pPr>
        <w:pStyle w:val="ListParagraph"/>
        <w:numPr>
          <w:ilvl w:val="0"/>
          <w:numId w:val="18"/>
        </w:numPr>
        <w:ind w:left="284" w:hanging="284"/>
        <w:jc w:val="both"/>
        <w:rPr>
          <w:sz w:val="22"/>
          <w:szCs w:val="22"/>
        </w:rPr>
      </w:pPr>
      <w:r w:rsidRPr="006444BF">
        <w:rPr>
          <w:sz w:val="22"/>
          <w:szCs w:val="22"/>
        </w:rPr>
        <w:t>objave poziva na nadmetanje, u odnosu na sadržaj poziva ili dokumentacije o nabavi,</w:t>
      </w:r>
    </w:p>
    <w:p w14:paraId="388DDC7A" w14:textId="77777777" w:rsidR="00651CD0" w:rsidRPr="006444BF" w:rsidRDefault="008E7B9C">
      <w:pPr>
        <w:pStyle w:val="ListParagraph"/>
        <w:numPr>
          <w:ilvl w:val="0"/>
          <w:numId w:val="18"/>
        </w:numPr>
        <w:ind w:left="284" w:hanging="284"/>
        <w:jc w:val="both"/>
        <w:rPr>
          <w:sz w:val="22"/>
          <w:szCs w:val="22"/>
        </w:rPr>
      </w:pPr>
      <w:r w:rsidRPr="006444BF">
        <w:rPr>
          <w:sz w:val="22"/>
          <w:szCs w:val="22"/>
        </w:rPr>
        <w:t>objave obavijesti o ispravku, u odnosu na sadržaj ispravka,</w:t>
      </w:r>
    </w:p>
    <w:p w14:paraId="35500146" w14:textId="77777777" w:rsidR="00651CD0" w:rsidRPr="006444BF" w:rsidRDefault="008E7B9C">
      <w:pPr>
        <w:pStyle w:val="ListParagraph"/>
        <w:numPr>
          <w:ilvl w:val="0"/>
          <w:numId w:val="18"/>
        </w:numPr>
        <w:ind w:left="284" w:hanging="284"/>
        <w:jc w:val="both"/>
        <w:rPr>
          <w:sz w:val="22"/>
          <w:szCs w:val="22"/>
        </w:rPr>
      </w:pPr>
      <w:r w:rsidRPr="006444BF">
        <w:rPr>
          <w:sz w:val="22"/>
          <w:szCs w:val="22"/>
        </w:rPr>
        <w:t>objave izmjene dokumentacije o nabavi, u odnosu na sadržaj izmjene dokumentacije</w:t>
      </w:r>
    </w:p>
    <w:p w14:paraId="594DA2CF" w14:textId="77777777" w:rsidR="00651CD0" w:rsidRPr="006444BF" w:rsidRDefault="008E7B9C">
      <w:pPr>
        <w:pStyle w:val="ListParagraph"/>
        <w:numPr>
          <w:ilvl w:val="0"/>
          <w:numId w:val="18"/>
        </w:numPr>
        <w:ind w:left="284" w:hanging="284"/>
        <w:jc w:val="both"/>
        <w:rPr>
          <w:sz w:val="22"/>
          <w:szCs w:val="22"/>
        </w:rPr>
      </w:pPr>
      <w:r w:rsidRPr="006444BF">
        <w:rPr>
          <w:sz w:val="22"/>
          <w:szCs w:val="22"/>
        </w:rPr>
        <w:t>otvaranja ponuda u odnosu na propuštanje naručitelja da valjano odgovori na pravodobno dostavljen zahtjev dodatne informacije, objašnjenja ili izmjene dokumentacije o nabavi te na postupak otvaranja ponuda</w:t>
      </w:r>
    </w:p>
    <w:p w14:paraId="126BCAE0" w14:textId="77777777" w:rsidR="00651CD0" w:rsidRPr="006444BF" w:rsidRDefault="008E7B9C">
      <w:pPr>
        <w:pStyle w:val="ListParagraph"/>
        <w:numPr>
          <w:ilvl w:val="0"/>
          <w:numId w:val="18"/>
        </w:numPr>
        <w:ind w:left="284" w:hanging="284"/>
        <w:jc w:val="both"/>
        <w:rPr>
          <w:sz w:val="22"/>
          <w:szCs w:val="22"/>
        </w:rPr>
      </w:pPr>
      <w:r w:rsidRPr="006444BF">
        <w:rPr>
          <w:sz w:val="22"/>
          <w:szCs w:val="22"/>
        </w:rPr>
        <w:t>primitka odluke o odabiru ili poništenju, u odnosu na postupak pregleda, ocjene i odabira ponuda, ili razloge poništenja.</w:t>
      </w:r>
    </w:p>
    <w:p w14:paraId="4C52A786" w14:textId="77777777" w:rsidR="00651CD0" w:rsidRPr="006444BF" w:rsidRDefault="008E7B9C">
      <w:pPr>
        <w:jc w:val="both"/>
        <w:rPr>
          <w:sz w:val="22"/>
          <w:szCs w:val="22"/>
        </w:rPr>
      </w:pPr>
      <w:r w:rsidRPr="006444BF">
        <w:rPr>
          <w:sz w:val="22"/>
          <w:szCs w:val="22"/>
        </w:rPr>
        <w:t xml:space="preserve">Naziv i adresa žalbenog tijela: Državna komisija za kontrolu postupaka javne nabave,  Koturaška cesta 43/IV, 10 000 Zagreb. </w:t>
      </w:r>
    </w:p>
    <w:p w14:paraId="19F1A9B5" w14:textId="77777777" w:rsidR="00651CD0" w:rsidRPr="006444BF" w:rsidRDefault="008E7B9C">
      <w:pPr>
        <w:jc w:val="both"/>
        <w:rPr>
          <w:sz w:val="22"/>
          <w:szCs w:val="22"/>
        </w:rPr>
      </w:pPr>
      <w:r w:rsidRPr="006444BF">
        <w:rPr>
          <w:sz w:val="22"/>
          <w:szCs w:val="22"/>
        </w:rPr>
        <w:t>Članak 405. ZJN 2016:</w:t>
      </w:r>
    </w:p>
    <w:p w14:paraId="6708390D" w14:textId="77777777" w:rsidR="00651CD0" w:rsidRPr="006444BF" w:rsidRDefault="008E7B9C">
      <w:pPr>
        <w:jc w:val="both"/>
        <w:rPr>
          <w:sz w:val="22"/>
          <w:szCs w:val="22"/>
        </w:rPr>
      </w:pPr>
      <w:r w:rsidRPr="006444BF">
        <w:rPr>
          <w:sz w:val="22"/>
          <w:szCs w:val="22"/>
        </w:rPr>
        <w:t>(1) Žalba se izjavljuje Državnoj komisiji u pisanom obliku.</w:t>
      </w:r>
    </w:p>
    <w:p w14:paraId="41819FAF" w14:textId="77777777" w:rsidR="00651CD0" w:rsidRPr="006444BF" w:rsidRDefault="008E7B9C">
      <w:pPr>
        <w:jc w:val="both"/>
        <w:rPr>
          <w:sz w:val="22"/>
          <w:szCs w:val="22"/>
        </w:rPr>
      </w:pPr>
      <w:r w:rsidRPr="006444BF">
        <w:rPr>
          <w:sz w:val="22"/>
          <w:szCs w:val="22"/>
        </w:rPr>
        <w:t>(2) Žalba se dostavlja neposredno, putem ovlaštenog davatelja poštanskih usluga ili elektroničkim sredstvima komunikacije putem međusobno povezanih informacijskih sustava Državne komisije i EOJN RH.</w:t>
      </w:r>
    </w:p>
    <w:p w14:paraId="24D7CEFF" w14:textId="77777777" w:rsidR="00651CD0" w:rsidRPr="006444BF" w:rsidRDefault="008E7B9C">
      <w:pPr>
        <w:jc w:val="both"/>
        <w:rPr>
          <w:sz w:val="22"/>
          <w:szCs w:val="22"/>
        </w:rPr>
      </w:pPr>
      <w:r w:rsidRPr="006444BF">
        <w:rPr>
          <w:sz w:val="22"/>
          <w:szCs w:val="22"/>
        </w:rPr>
        <w:t>(3) Žalitelj je obvezan primjerak žalbe dostaviti naručitelju u roku za žalbu.</w:t>
      </w:r>
    </w:p>
    <w:p w14:paraId="062CDEFD" w14:textId="77777777" w:rsidR="00651CD0" w:rsidRPr="006444BF" w:rsidRDefault="008E7B9C">
      <w:pPr>
        <w:jc w:val="both"/>
        <w:rPr>
          <w:sz w:val="22"/>
          <w:szCs w:val="22"/>
        </w:rPr>
      </w:pPr>
      <w:r w:rsidRPr="006444BF">
        <w:rPr>
          <w:sz w:val="22"/>
          <w:szCs w:val="22"/>
        </w:rPr>
        <w:t>(4) Kad je žalba upućena putem ovlaštenog davatelja poštanskih usluga, dan predaje ovlaštenom davatelju poštanskih usluga smatra se danom predaje Državnoj komisiji, odnosno naručitelju.</w:t>
      </w:r>
    </w:p>
    <w:p w14:paraId="027334EE" w14:textId="77777777" w:rsidR="00651CD0" w:rsidRPr="006444BF" w:rsidRDefault="008E7B9C">
      <w:pPr>
        <w:jc w:val="both"/>
        <w:rPr>
          <w:sz w:val="22"/>
          <w:szCs w:val="22"/>
        </w:rPr>
      </w:pPr>
      <w:r w:rsidRPr="006444BF">
        <w:rPr>
          <w:sz w:val="22"/>
          <w:szCs w:val="22"/>
        </w:rPr>
        <w:t>(5) Pravodobnost žalbe utvrđuje Državna komisija, s time da će se žalba koja nije dostavljena naručitelju u skladu sa stavkom 3. ovoga članka smatrati nepravodobnom.</w:t>
      </w:r>
    </w:p>
    <w:p w14:paraId="18C23799" w14:textId="77777777" w:rsidR="00651CD0" w:rsidRPr="006444BF" w:rsidRDefault="008E7B9C">
      <w:pPr>
        <w:jc w:val="both"/>
        <w:rPr>
          <w:sz w:val="22"/>
          <w:szCs w:val="22"/>
        </w:rPr>
      </w:pPr>
      <w:r w:rsidRPr="006444BF">
        <w:rPr>
          <w:sz w:val="22"/>
          <w:szCs w:val="22"/>
        </w:rPr>
        <w:t>(6) Oblik i način dostave žalbe elektroničkim sredstvima komunikacije, način povezivanja informacijskih sustava i druga bitna pitanja u vezi s elektroničkom žalbom propisuje čelnik središnjeg tijela državne uprave nadležnog za politiku javne nabave, pravilnikom.</w:t>
      </w:r>
    </w:p>
    <w:p w14:paraId="21238468" w14:textId="48323525" w:rsidR="00651CD0" w:rsidRPr="003A29AF" w:rsidRDefault="008E7B9C" w:rsidP="00D463D9">
      <w:pPr>
        <w:jc w:val="both"/>
        <w:rPr>
          <w:color w:val="231F20"/>
          <w:sz w:val="22"/>
          <w:szCs w:val="22"/>
        </w:rPr>
      </w:pPr>
      <w:r w:rsidRPr="003A29AF">
        <w:rPr>
          <w:sz w:val="22"/>
          <w:szCs w:val="22"/>
        </w:rPr>
        <w:t xml:space="preserve">Sukladno Pravilniku o elektroničkoj žalbi u javnoj nabavi (Narodne novine, broj 101/2017) </w:t>
      </w:r>
      <w:r w:rsidRPr="003A29AF">
        <w:rPr>
          <w:color w:val="231F20"/>
          <w:sz w:val="22"/>
          <w:szCs w:val="22"/>
        </w:rPr>
        <w:t>žalba se može dostaviti i elektroničkim sredstvima komunikacije putem sustava e-Žalba.</w:t>
      </w:r>
    </w:p>
    <w:p w14:paraId="6A9B41C0" w14:textId="16E0B865" w:rsidR="00651CD0" w:rsidRDefault="008E7B9C">
      <w:pPr>
        <w:pStyle w:val="Heading1"/>
        <w:rPr>
          <w:rFonts w:cs="Times New Roman"/>
          <w:sz w:val="22"/>
          <w:szCs w:val="22"/>
        </w:rPr>
      </w:pPr>
      <w:r w:rsidRPr="006444BF">
        <w:rPr>
          <w:rFonts w:cs="Times New Roman"/>
          <w:sz w:val="22"/>
          <w:szCs w:val="22"/>
        </w:rPr>
        <w:t>7.15. Drugi podaci koje naručitelj smatra potrebnima</w:t>
      </w:r>
    </w:p>
    <w:p w14:paraId="460EA660" w14:textId="7CCA5FC2" w:rsidR="00E27125" w:rsidRPr="00E27125" w:rsidRDefault="003A29AF" w:rsidP="003A29AF">
      <w:pPr>
        <w:jc w:val="both"/>
        <w:rPr>
          <w:sz w:val="22"/>
          <w:lang w:eastAsia="en-US"/>
        </w:rPr>
      </w:pPr>
      <w:bookmarkStart w:id="95" w:name="_Hlk8396605"/>
      <w:r>
        <w:rPr>
          <w:sz w:val="22"/>
          <w:lang w:eastAsia="en-US"/>
        </w:rPr>
        <w:t>Stručnjaci angažirani na provedbi ugovora</w:t>
      </w:r>
      <w:r w:rsidR="00E27125" w:rsidRPr="00E27125">
        <w:rPr>
          <w:sz w:val="22"/>
          <w:lang w:eastAsia="en-US"/>
        </w:rPr>
        <w:t xml:space="preserve"> trebaju biti u mogućnosti komunicirati na hrvatskom jeziku i latiničnom pismu. U slučaju da nominirani stručnjak/ci ne poznaju hrvatski jezik i latinično pismo, odabrani ponuditelj obvezan je o vlastitom trošku koji mora biti uključen u cijenu ponude osigurati prevoditelja.  </w:t>
      </w:r>
    </w:p>
    <w:bookmarkEnd w:id="95"/>
    <w:p w14:paraId="7396A5F5" w14:textId="67120EE6" w:rsidR="00651CD0" w:rsidRPr="006444BF" w:rsidRDefault="003A29AF" w:rsidP="003A29AF">
      <w:pPr>
        <w:jc w:val="both"/>
        <w:rPr>
          <w:sz w:val="22"/>
          <w:szCs w:val="22"/>
        </w:rPr>
      </w:pPr>
      <w:r>
        <w:rPr>
          <w:sz w:val="22"/>
          <w:szCs w:val="22"/>
        </w:rPr>
        <w:t>Gospodarski</w:t>
      </w:r>
      <w:r w:rsidR="008E7B9C" w:rsidRPr="006444BF">
        <w:rPr>
          <w:sz w:val="22"/>
          <w:szCs w:val="22"/>
        </w:rPr>
        <w:t xml:space="preserve"> subjekt se može, sukladno članku 273. </w:t>
      </w:r>
      <w:r>
        <w:rPr>
          <w:sz w:val="22"/>
          <w:szCs w:val="22"/>
        </w:rPr>
        <w:t>do 278.</w:t>
      </w:r>
      <w:r w:rsidR="008E7B9C" w:rsidRPr="006444BF">
        <w:rPr>
          <w:sz w:val="22"/>
          <w:szCs w:val="22"/>
        </w:rPr>
        <w:t xml:space="preserve">ZJN 2016, osloniti na sposobnost drugih subjekata, bez obzira na pravnu prirodu njihova međusobnog odnosa. </w:t>
      </w:r>
    </w:p>
    <w:p w14:paraId="7569A462" w14:textId="77777777" w:rsidR="00651CD0" w:rsidRPr="00984162" w:rsidRDefault="008E7B9C">
      <w:pPr>
        <w:pStyle w:val="Dario-2"/>
        <w:ind w:left="0" w:firstLine="0"/>
        <w:rPr>
          <w:rFonts w:ascii="Times New Roman" w:hAnsi="Times New Roman"/>
          <w:sz w:val="22"/>
          <w:szCs w:val="22"/>
        </w:rPr>
      </w:pPr>
      <w:bookmarkStart w:id="96" w:name="_Toc472598295"/>
      <w:r w:rsidRPr="00984162">
        <w:rPr>
          <w:rFonts w:ascii="Times New Roman" w:hAnsi="Times New Roman"/>
          <w:sz w:val="22"/>
          <w:szCs w:val="22"/>
        </w:rPr>
        <w:lastRenderedPageBreak/>
        <w:t>7.15.2. Sklapanje i izvršenje ugovora</w:t>
      </w:r>
      <w:bookmarkEnd w:id="96"/>
      <w:r w:rsidRPr="00984162">
        <w:rPr>
          <w:rFonts w:ascii="Times New Roman" w:hAnsi="Times New Roman"/>
          <w:sz w:val="22"/>
          <w:szCs w:val="22"/>
        </w:rPr>
        <w:t xml:space="preserve"> o javnoj nabavi</w:t>
      </w:r>
    </w:p>
    <w:p w14:paraId="177CA724" w14:textId="3B0A7696" w:rsidR="00651CD0" w:rsidRPr="00984162" w:rsidRDefault="008E7B9C">
      <w:pPr>
        <w:jc w:val="both"/>
        <w:rPr>
          <w:sz w:val="22"/>
          <w:szCs w:val="22"/>
        </w:rPr>
      </w:pPr>
      <w:r w:rsidRPr="00984162">
        <w:rPr>
          <w:sz w:val="22"/>
          <w:szCs w:val="22"/>
        </w:rPr>
        <w:t>Ugovorne strane sklapaju ugovor o javnoj nabavi u pisanom obliku u roku od 30 dana od dana izvršnosti odluke o odabiru. Ugovor o javnoj nabavi mora biti sklopljen u skladu s uvjetima određenima u ovoj Dokumentaciji o nabavi i odabranom ponudom te ugovorne strane izvršavaju ugovor o javnim radovima u skladu s uvjetima određenima u ovoj Dokumentaciji o nabavi i odabranom ponudom. Naručitelj je obvezan kontrolirati je li izvršenje ugovora o javnim radovima u skladu s uvjetima određenima u ovoj Dokumentaciji o nabavi i odabranom ponudom. Na odgovornost ugovornih strana za ispunjenje obveza iz ugovora o javnoj nabavi, uz odredbe ZJN 2016, na odgovarajući način primjenjuju se odredbe zakona kojim se uređuju obvezni odnosi.</w:t>
      </w:r>
    </w:p>
    <w:p w14:paraId="2424D23E" w14:textId="77777777" w:rsidR="00651CD0" w:rsidRPr="00984162" w:rsidRDefault="008E7B9C">
      <w:pPr>
        <w:pStyle w:val="Heading1"/>
        <w:rPr>
          <w:rFonts w:cs="Times New Roman"/>
          <w:sz w:val="22"/>
          <w:szCs w:val="22"/>
        </w:rPr>
      </w:pPr>
      <w:r w:rsidRPr="00984162">
        <w:rPr>
          <w:rFonts w:cs="Times New Roman"/>
          <w:sz w:val="22"/>
          <w:szCs w:val="22"/>
        </w:rPr>
        <w:t>7.15.3. Izmjene ugovora o javnoj nabavi</w:t>
      </w:r>
    </w:p>
    <w:p w14:paraId="33A256E9" w14:textId="77777777" w:rsidR="00651CD0" w:rsidRPr="00984162" w:rsidRDefault="00651CD0">
      <w:pPr>
        <w:pStyle w:val="box453040"/>
        <w:spacing w:before="0" w:beforeAutospacing="0" w:after="0" w:afterAutospacing="0"/>
        <w:jc w:val="both"/>
        <w:rPr>
          <w:sz w:val="22"/>
          <w:szCs w:val="22"/>
        </w:rPr>
      </w:pPr>
      <w:bookmarkStart w:id="97" w:name="_Hlk514002818"/>
    </w:p>
    <w:p w14:paraId="2023651E" w14:textId="1B7433FB" w:rsidR="00651CD0" w:rsidRPr="00984162" w:rsidRDefault="008E7B9C">
      <w:pPr>
        <w:jc w:val="both"/>
        <w:rPr>
          <w:sz w:val="22"/>
          <w:szCs w:val="22"/>
        </w:rPr>
      </w:pPr>
      <w:r w:rsidRPr="00984162">
        <w:rPr>
          <w:sz w:val="22"/>
          <w:szCs w:val="22"/>
        </w:rPr>
        <w:t xml:space="preserve">Izmjene ugovora o javnoj nabavi regulirane su odredbama čl. 314. do 321. ZJN 2016. </w:t>
      </w:r>
    </w:p>
    <w:p w14:paraId="08EAFBF4" w14:textId="77777777" w:rsidR="00651CD0" w:rsidRPr="00984162" w:rsidRDefault="008E7B9C">
      <w:pPr>
        <w:jc w:val="both"/>
        <w:rPr>
          <w:sz w:val="22"/>
          <w:szCs w:val="22"/>
        </w:rPr>
      </w:pPr>
      <w:r w:rsidRPr="00984162">
        <w:rPr>
          <w:sz w:val="22"/>
          <w:szCs w:val="22"/>
        </w:rPr>
        <w:t>Naručitelj smije izmijeniti ugovor o javnoj nabavi tijekom njegova trajanja bez provođenja novog postupka javne nabave sukladno odredbama članaka 315-321 ZJN 2016.</w:t>
      </w:r>
    </w:p>
    <w:p w14:paraId="39D08121" w14:textId="77777777" w:rsidR="00651CD0" w:rsidRPr="00984162" w:rsidRDefault="008E7B9C">
      <w:pPr>
        <w:jc w:val="both"/>
        <w:rPr>
          <w:sz w:val="22"/>
          <w:szCs w:val="22"/>
        </w:rPr>
      </w:pPr>
      <w:r w:rsidRPr="00984162">
        <w:rPr>
          <w:sz w:val="22"/>
          <w:szCs w:val="22"/>
        </w:rPr>
        <w:t>Izmjene ugovora o javnim radovima moguće su te će se iste, u slučaju da se ostvare zakonski preduvjeti, realizirati sukladno GLAVI III. PROVEDBA POSTUPKA, POGLAVLJU 7. UGOVOR O JAVNOJ NABAVI I OKVIRNI SPORAZUM, ODJELJKU B IZMJENE UGOVORA O JAVNOJ NABAVI I OKVIRNOG SPORAZUMA TIJEKOM NJEGOVA TRAJANJA (članci od 314. do 321.) ZJN 2016.</w:t>
      </w:r>
    </w:p>
    <w:p w14:paraId="264D6EFC" w14:textId="69C9E491" w:rsidR="00651CD0" w:rsidRDefault="008E7B9C" w:rsidP="00CB4BCE">
      <w:pPr>
        <w:jc w:val="both"/>
        <w:rPr>
          <w:sz w:val="22"/>
          <w:szCs w:val="22"/>
        </w:rPr>
      </w:pPr>
      <w:r w:rsidRPr="00984162">
        <w:rPr>
          <w:sz w:val="22"/>
          <w:szCs w:val="22"/>
        </w:rPr>
        <w:t>Izmjene ugovora regulirat će se dodatkom ugovora uz prethodno pribavljenu suglasnost glavnog nadzornog inženjera i ovlaštenog predstavnika Naručitelja.</w:t>
      </w:r>
    </w:p>
    <w:p w14:paraId="2570AEB0" w14:textId="77777777" w:rsidR="00962787" w:rsidRPr="002D371B" w:rsidRDefault="00962787" w:rsidP="00962787">
      <w:pPr>
        <w:jc w:val="both"/>
        <w:rPr>
          <w:sz w:val="22"/>
          <w:szCs w:val="22"/>
        </w:rPr>
      </w:pPr>
      <w:r w:rsidRPr="002D371B">
        <w:rPr>
          <w:sz w:val="22"/>
          <w:szCs w:val="22"/>
        </w:rPr>
        <w:t>Rok za uvođenje Izvođača u posao produljuje se ako je uredno ispunjenje obveze jedne od ugovornih strana onemogućeno razlozima koji su ugovorom predviđeni za produljenje roka.</w:t>
      </w:r>
    </w:p>
    <w:p w14:paraId="6EEA67C2" w14:textId="77777777" w:rsidR="00962787" w:rsidRPr="002D371B" w:rsidRDefault="00962787" w:rsidP="00962787">
      <w:pPr>
        <w:jc w:val="both"/>
        <w:rPr>
          <w:sz w:val="22"/>
          <w:szCs w:val="22"/>
        </w:rPr>
      </w:pPr>
      <w:r w:rsidRPr="002D371B">
        <w:rPr>
          <w:sz w:val="22"/>
          <w:szCs w:val="22"/>
        </w:rPr>
        <w:t xml:space="preserve">Produljenje roka je za onoliko koliko je trajalo djelovanje tih razloga. </w:t>
      </w:r>
    </w:p>
    <w:p w14:paraId="015287FD" w14:textId="75D01D6B" w:rsidR="002D371B" w:rsidRDefault="00962787" w:rsidP="00CB4BCE">
      <w:pPr>
        <w:jc w:val="both"/>
        <w:rPr>
          <w:sz w:val="22"/>
          <w:szCs w:val="22"/>
        </w:rPr>
      </w:pPr>
      <w:r w:rsidRPr="002D371B">
        <w:rPr>
          <w:sz w:val="22"/>
          <w:szCs w:val="22"/>
        </w:rPr>
        <w:t xml:space="preserve">Moguće je da izvršenje radova započne kasnije nego što je planirano ili da Ugovor bude produžen iz opravdanih razloga. Datum završetka izvršenja radova ovisi o sveukupnom trajanju </w:t>
      </w:r>
      <w:r w:rsidRPr="004D663B">
        <w:rPr>
          <w:sz w:val="22"/>
          <w:szCs w:val="22"/>
        </w:rPr>
        <w:t xml:space="preserve">Projekta izgradnje dnevne bolnice/jednodnevne kirurgije u Općoj bolnici Varaždin </w:t>
      </w:r>
      <w:r>
        <w:rPr>
          <w:sz w:val="22"/>
          <w:szCs w:val="22"/>
        </w:rPr>
        <w:t>KK.08.1.2.03.0027</w:t>
      </w:r>
      <w:r w:rsidRPr="002D371B">
        <w:rPr>
          <w:sz w:val="22"/>
          <w:szCs w:val="22"/>
        </w:rPr>
        <w:t>.</w:t>
      </w:r>
    </w:p>
    <w:p w14:paraId="67EE6FAB" w14:textId="4C0596DE" w:rsidR="00962787" w:rsidRPr="002D371B" w:rsidRDefault="002D371B" w:rsidP="00911DD5">
      <w:pPr>
        <w:jc w:val="both"/>
        <w:rPr>
          <w:sz w:val="22"/>
          <w:szCs w:val="22"/>
        </w:rPr>
      </w:pPr>
      <w:r>
        <w:rPr>
          <w:sz w:val="22"/>
          <w:szCs w:val="22"/>
        </w:rPr>
        <w:t>Uvjeti i razlozi izmjena ugovora</w:t>
      </w:r>
      <w:r w:rsidR="00962787">
        <w:rPr>
          <w:sz w:val="22"/>
          <w:szCs w:val="22"/>
        </w:rPr>
        <w:t xml:space="preserve"> (izmjene vezano uz rok izvođenja radova)</w:t>
      </w:r>
      <w:r>
        <w:rPr>
          <w:sz w:val="22"/>
          <w:szCs w:val="22"/>
        </w:rPr>
        <w:t>:</w:t>
      </w:r>
    </w:p>
    <w:p w14:paraId="66F85639" w14:textId="77777777" w:rsidR="00962787" w:rsidRPr="00C624B7" w:rsidRDefault="00962787" w:rsidP="00962787">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nastupa više sile, </w:t>
      </w:r>
    </w:p>
    <w:p w14:paraId="6010A82A" w14:textId="77777777" w:rsidR="00962787" w:rsidRPr="00C624B7" w:rsidRDefault="00962787" w:rsidP="00962787">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mjera predviđenih aktima javnopravnih tijela, </w:t>
      </w:r>
    </w:p>
    <w:p w14:paraId="7A103CD4" w14:textId="1B21641A" w:rsidR="00962787" w:rsidRPr="00C624B7" w:rsidRDefault="00962787" w:rsidP="00962787">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uslijed pisanog zahtjeva Naručitelja za prekidom radova</w:t>
      </w:r>
      <w:r w:rsidR="00911DD5">
        <w:rPr>
          <w:sz w:val="22"/>
          <w:szCs w:val="22"/>
        </w:rPr>
        <w:t xml:space="preserve"> </w:t>
      </w:r>
      <w:r w:rsidR="00FC71CF">
        <w:rPr>
          <w:sz w:val="22"/>
          <w:szCs w:val="22"/>
        </w:rPr>
        <w:t>npr. zbog usklađenja izmještaja infrastrukture projektirane Glavnim projektom izgradnje Dnevne bolnice/jednodnevne kirurgije i uspostave objedinjenog hitnog bolničkog prijema u Općoj bolnici Varaždin“ kao preduvjeta završetka dijela radova koji su predmet ove nabave.</w:t>
      </w:r>
    </w:p>
    <w:p w14:paraId="5BFA8E98" w14:textId="77777777" w:rsidR="00962787" w:rsidRPr="00C624B7" w:rsidRDefault="00962787" w:rsidP="00962787">
      <w:pPr>
        <w:autoSpaceDE w:val="0"/>
        <w:autoSpaceDN w:val="0"/>
        <w:adjustRightInd w:val="0"/>
        <w:spacing w:after="120"/>
        <w:ind w:left="705" w:right="380" w:hanging="345"/>
        <w:jc w:val="both"/>
        <w:rPr>
          <w:sz w:val="22"/>
          <w:szCs w:val="22"/>
        </w:rPr>
      </w:pPr>
      <w:r w:rsidRPr="00C624B7">
        <w:rPr>
          <w:sz w:val="22"/>
          <w:szCs w:val="22"/>
        </w:rPr>
        <w:lastRenderedPageBreak/>
        <w:t>-</w:t>
      </w:r>
      <w:r w:rsidRPr="00C624B7">
        <w:rPr>
          <w:sz w:val="22"/>
          <w:szCs w:val="22"/>
        </w:rPr>
        <w:tab/>
        <w:t>međusobnim dogovorom o objektivnim okolnostima koje su dovele do potrebe produženja  roka.</w:t>
      </w:r>
    </w:p>
    <w:p w14:paraId="2FD838F5" w14:textId="77777777" w:rsidR="002D371B" w:rsidRPr="002D371B" w:rsidRDefault="002D371B" w:rsidP="002D371B">
      <w:pPr>
        <w:jc w:val="both"/>
        <w:rPr>
          <w:sz w:val="22"/>
          <w:szCs w:val="22"/>
        </w:rPr>
      </w:pPr>
    </w:p>
    <w:p w14:paraId="2505AD1C" w14:textId="77777777" w:rsidR="002D371B" w:rsidRPr="00984162" w:rsidRDefault="002D371B" w:rsidP="00CB4BCE">
      <w:pPr>
        <w:jc w:val="both"/>
        <w:rPr>
          <w:sz w:val="22"/>
          <w:szCs w:val="22"/>
        </w:rPr>
      </w:pPr>
    </w:p>
    <w:p w14:paraId="5EBA004A" w14:textId="77777777" w:rsidR="00651CD0" w:rsidRPr="00376093" w:rsidRDefault="008E7B9C">
      <w:pPr>
        <w:pStyle w:val="Dario-2"/>
        <w:spacing w:before="0" w:after="0"/>
        <w:ind w:left="0" w:firstLine="0"/>
        <w:rPr>
          <w:rFonts w:ascii="Times New Roman" w:hAnsi="Times New Roman"/>
          <w:sz w:val="21"/>
          <w:szCs w:val="21"/>
        </w:rPr>
      </w:pPr>
      <w:bookmarkStart w:id="98" w:name="_Toc472598297"/>
      <w:bookmarkEnd w:id="97"/>
      <w:r w:rsidRPr="00376093">
        <w:rPr>
          <w:rFonts w:ascii="Times New Roman" w:hAnsi="Times New Roman"/>
          <w:sz w:val="21"/>
          <w:szCs w:val="21"/>
        </w:rPr>
        <w:t>7.15.4. Raskid ugovora</w:t>
      </w:r>
      <w:bookmarkEnd w:id="98"/>
    </w:p>
    <w:p w14:paraId="20A9F705" w14:textId="77777777" w:rsidR="00651CD0" w:rsidRPr="00376093" w:rsidRDefault="00651CD0">
      <w:pPr>
        <w:pStyle w:val="Dario-2"/>
        <w:spacing w:before="0" w:after="0"/>
        <w:ind w:left="0" w:firstLine="0"/>
        <w:rPr>
          <w:rFonts w:ascii="Times New Roman" w:hAnsi="Times New Roman"/>
          <w:sz w:val="21"/>
          <w:szCs w:val="21"/>
        </w:rPr>
      </w:pPr>
    </w:p>
    <w:p w14:paraId="33763004" w14:textId="77777777" w:rsidR="00651CD0" w:rsidRPr="00376093" w:rsidRDefault="008E7B9C">
      <w:pPr>
        <w:jc w:val="both"/>
        <w:rPr>
          <w:sz w:val="22"/>
          <w:szCs w:val="22"/>
        </w:rPr>
      </w:pPr>
      <w:bookmarkStart w:id="99" w:name="_Hlk514003229"/>
      <w:r w:rsidRPr="00376093">
        <w:rPr>
          <w:sz w:val="22"/>
          <w:szCs w:val="22"/>
        </w:rPr>
        <w:t>Naručitelj obvezan je raskinuti ugovor o javnoj nabavi tijekom njegova trajanja ako:</w:t>
      </w:r>
    </w:p>
    <w:p w14:paraId="581CE1F1" w14:textId="77777777" w:rsidR="00651CD0" w:rsidRPr="00376093" w:rsidRDefault="008E7B9C">
      <w:pPr>
        <w:jc w:val="both"/>
        <w:rPr>
          <w:sz w:val="22"/>
          <w:szCs w:val="22"/>
        </w:rPr>
      </w:pPr>
      <w:r w:rsidRPr="00376093">
        <w:rPr>
          <w:sz w:val="22"/>
          <w:szCs w:val="22"/>
        </w:rPr>
        <w:t>1. je ugovor značajno izmijenjen, što bi zahtijevalo novi postupak nabave na temelju članka 321. ZJN 2016</w:t>
      </w:r>
    </w:p>
    <w:p w14:paraId="6714C83E" w14:textId="77777777" w:rsidR="00651CD0" w:rsidRPr="00376093" w:rsidRDefault="008E7B9C">
      <w:pPr>
        <w:jc w:val="both"/>
        <w:rPr>
          <w:sz w:val="22"/>
          <w:szCs w:val="22"/>
        </w:rPr>
      </w:pPr>
      <w:r w:rsidRPr="00376093">
        <w:rPr>
          <w:sz w:val="22"/>
          <w:szCs w:val="22"/>
        </w:rPr>
        <w:t>2. je ugovaratelj morao biti isključen iz postupka javne nabave zbog postojanja osnova za isključenje iz članka 251. stavka 1. ZJN 2016</w:t>
      </w:r>
    </w:p>
    <w:p w14:paraId="2352EFBB" w14:textId="77777777" w:rsidR="00651CD0" w:rsidRPr="00376093" w:rsidRDefault="008E7B9C">
      <w:pPr>
        <w:jc w:val="both"/>
        <w:rPr>
          <w:sz w:val="22"/>
          <w:szCs w:val="22"/>
        </w:rPr>
      </w:pPr>
      <w:r w:rsidRPr="00376093">
        <w:rPr>
          <w:sz w:val="22"/>
          <w:szCs w:val="22"/>
        </w:rPr>
        <w:t>3. se ugovor nije trebao dodijeliti ugovaratelju zbog ozbiljne povrede obveza iz osnivačkih Ugovora i Direktive 2014/24/EU, a koja je utvrđena presudom Suda Europske unije u postupku iz članka 258. Ugovora o funkcioniranju Europske unije</w:t>
      </w:r>
    </w:p>
    <w:p w14:paraId="4EEDE749" w14:textId="28E7BA88" w:rsidR="00651CD0" w:rsidRPr="00376093" w:rsidRDefault="008E7B9C">
      <w:pPr>
        <w:jc w:val="both"/>
        <w:rPr>
          <w:sz w:val="22"/>
          <w:szCs w:val="22"/>
        </w:rPr>
      </w:pPr>
      <w:r w:rsidRPr="00376093">
        <w:rPr>
          <w:sz w:val="22"/>
          <w:szCs w:val="22"/>
        </w:rPr>
        <w:t>4. se ugovor nije trebao dodijeliti ugovaratelju zbog ozbiljne povrede odredaba ovoga Zakona, a koja je utvrđena pravomoćnom presudom nadležnog upravnog suda.</w:t>
      </w:r>
    </w:p>
    <w:bookmarkEnd w:id="99"/>
    <w:p w14:paraId="17CEC120" w14:textId="77777777" w:rsidR="00651CD0" w:rsidRPr="00376093" w:rsidRDefault="008E7B9C">
      <w:pPr>
        <w:pStyle w:val="Dario-2"/>
        <w:spacing w:after="0"/>
        <w:rPr>
          <w:rFonts w:ascii="Times New Roman" w:hAnsi="Times New Roman"/>
          <w:bCs/>
          <w:caps/>
          <w:color w:val="auto"/>
          <w:sz w:val="22"/>
          <w:szCs w:val="22"/>
        </w:rPr>
      </w:pPr>
      <w:r w:rsidRPr="00376093">
        <w:rPr>
          <w:rFonts w:ascii="Times New Roman" w:hAnsi="Times New Roman"/>
          <w:bCs/>
          <w:color w:val="auto"/>
          <w:sz w:val="22"/>
          <w:szCs w:val="22"/>
        </w:rPr>
        <w:t>7.15.5. Tajnost dokumentacije gospodarskih subjekata</w:t>
      </w:r>
    </w:p>
    <w:p w14:paraId="5FD8CEF1" w14:textId="5CEBBE8F" w:rsidR="00651CD0" w:rsidRPr="00376093" w:rsidRDefault="008E7B9C" w:rsidP="00CB4BCE">
      <w:pPr>
        <w:tabs>
          <w:tab w:val="left" w:pos="0"/>
        </w:tabs>
        <w:ind w:right="380"/>
        <w:jc w:val="both"/>
        <w:rPr>
          <w:sz w:val="22"/>
          <w:szCs w:val="22"/>
        </w:rPr>
      </w:pPr>
      <w:r w:rsidRPr="00376093">
        <w:rPr>
          <w:sz w:val="22"/>
          <w:szCs w:val="22"/>
        </w:rPr>
        <w:t xml:space="preserve">Gospodarski subjekt u postupku javne nabave smije na temelju zakona, drugog propisa ili općeg akta određene podatke označiti tajnom, uključujući tehničke ili trgovinske tajne te povjerljive značajke ponuda i zahtjeva za sudjelovanje. Ako je gospodarski subjekt neke podatke označio tajnima, </w:t>
      </w:r>
      <w:r w:rsidRPr="00376093">
        <w:rPr>
          <w:b/>
          <w:sz w:val="22"/>
          <w:szCs w:val="22"/>
        </w:rPr>
        <w:t>obvezan je navesti pravnu osnovu na temelju koje su ti podaci označeni tajnima i dostaviti akt</w:t>
      </w:r>
      <w:r w:rsidRPr="00376093">
        <w:rPr>
          <w:sz w:val="22"/>
          <w:szCs w:val="22"/>
        </w:rPr>
        <w:t xml:space="preserve"> temeljem kojeg je moguće provjeriti postoji li pravna osnova za označavanje podataka tajnim. Naručitelj ima pravo zatražiti dostavu pravilnika ili drugog akta temeljem kojeg je gospodarski subjekt neke podatke označio tajnim. Gospodarski subjekt ne smije označiti tajnom: cijenu ponude, troškovnik, katalog, podatke u vezi s kriterijima za odabir ponude, javne isprave, izvatke iz javnih registara te druge podatke koji se prema posebnom zakonu ili podzakonskom propisu moraju javno objaviti ili se ne smiju označiti tajnom.</w:t>
      </w:r>
    </w:p>
    <w:p w14:paraId="1B87D662" w14:textId="77777777" w:rsidR="00651CD0" w:rsidRPr="00376093" w:rsidRDefault="008E7B9C">
      <w:pPr>
        <w:pStyle w:val="Dario-2"/>
        <w:spacing w:after="0"/>
        <w:ind w:left="0" w:firstLine="0"/>
        <w:rPr>
          <w:rFonts w:ascii="Times New Roman" w:hAnsi="Times New Roman"/>
          <w:caps/>
          <w:sz w:val="22"/>
          <w:szCs w:val="22"/>
        </w:rPr>
      </w:pPr>
      <w:bookmarkStart w:id="100" w:name="_Toc472598300"/>
      <w:r w:rsidRPr="00376093">
        <w:rPr>
          <w:rFonts w:ascii="Times New Roman" w:hAnsi="Times New Roman"/>
          <w:sz w:val="22"/>
          <w:szCs w:val="22"/>
        </w:rPr>
        <w:t>7.15.6. Uvid u dokumentaciju postupka javne nabave</w:t>
      </w:r>
      <w:bookmarkEnd w:id="100"/>
    </w:p>
    <w:p w14:paraId="18B54746" w14:textId="75190C0C" w:rsidR="00651CD0" w:rsidRDefault="008E7B9C">
      <w:pPr>
        <w:tabs>
          <w:tab w:val="left" w:pos="0"/>
        </w:tabs>
        <w:ind w:right="380"/>
        <w:jc w:val="both"/>
        <w:rPr>
          <w:sz w:val="22"/>
          <w:szCs w:val="22"/>
        </w:rPr>
      </w:pPr>
      <w:r w:rsidRPr="00376093">
        <w:rPr>
          <w:sz w:val="22"/>
          <w:szCs w:val="22"/>
        </w:rPr>
        <w:t>Naručitelj obvezan je nakon dostave odluke o odabiru ili poništenju do isteka roka za žalbu, na zahtjev ponuditelja, omogućiti uvid u cjelokupnu dokumentaciju dotičnog postupka, uključujući zapisnike, dostavljene ponude, osim u one dokumente koji su označeni tajnim i u one dijelove dokumentacije u koje podnositelj zahtjeva može izvršiti neposredan uvid putem EOJN RH.</w:t>
      </w:r>
    </w:p>
    <w:p w14:paraId="7D7BF6E2" w14:textId="77777777" w:rsidR="00651CD0" w:rsidRDefault="008E7B9C">
      <w:pPr>
        <w:pStyle w:val="Dario-2"/>
        <w:spacing w:after="0"/>
        <w:rPr>
          <w:rFonts w:ascii="Times New Roman" w:hAnsi="Times New Roman"/>
          <w:sz w:val="22"/>
          <w:szCs w:val="22"/>
        </w:rPr>
      </w:pPr>
      <w:r>
        <w:rPr>
          <w:rFonts w:ascii="Times New Roman" w:hAnsi="Times New Roman"/>
          <w:color w:val="auto"/>
          <w:sz w:val="22"/>
          <w:szCs w:val="22"/>
        </w:rPr>
        <w:t xml:space="preserve">7.15.7. </w:t>
      </w:r>
      <w:r>
        <w:rPr>
          <w:rFonts w:ascii="Times New Roman" w:hAnsi="Times New Roman"/>
          <w:sz w:val="22"/>
          <w:szCs w:val="22"/>
        </w:rPr>
        <w:t>Prijedlog ugovora</w:t>
      </w:r>
    </w:p>
    <w:p w14:paraId="17BB2D9F" w14:textId="77A10E16" w:rsidR="00651CD0" w:rsidRDefault="008E7B9C">
      <w:pPr>
        <w:jc w:val="both"/>
        <w:rPr>
          <w:strike/>
          <w:sz w:val="22"/>
          <w:szCs w:val="22"/>
        </w:rPr>
      </w:pPr>
      <w:r>
        <w:rPr>
          <w:sz w:val="22"/>
          <w:szCs w:val="22"/>
        </w:rPr>
        <w:t xml:space="preserve">Naručitelj kao sastavni dio ove dokumentacije o nabavi objavljuje </w:t>
      </w:r>
      <w:r w:rsidRPr="00CB4BCE">
        <w:rPr>
          <w:b/>
          <w:sz w:val="22"/>
          <w:szCs w:val="22"/>
        </w:rPr>
        <w:t xml:space="preserve">Prijedlog ugovora (Prilog </w:t>
      </w:r>
      <w:r w:rsidR="00CB4BCE">
        <w:rPr>
          <w:b/>
          <w:sz w:val="22"/>
          <w:szCs w:val="22"/>
        </w:rPr>
        <w:t>A</w:t>
      </w:r>
      <w:r w:rsidRPr="00CB4BCE">
        <w:rPr>
          <w:b/>
          <w:sz w:val="22"/>
          <w:szCs w:val="22"/>
        </w:rPr>
        <w:t>)</w:t>
      </w:r>
      <w:r w:rsidR="00CB4BCE">
        <w:rPr>
          <w:b/>
          <w:sz w:val="22"/>
          <w:szCs w:val="22"/>
        </w:rPr>
        <w:t>.</w:t>
      </w:r>
      <w:r>
        <w:rPr>
          <w:sz w:val="22"/>
          <w:szCs w:val="22"/>
        </w:rPr>
        <w:t xml:space="preserve"> </w:t>
      </w:r>
    </w:p>
    <w:p w14:paraId="02D1E76F" w14:textId="77777777" w:rsidR="00651CD0" w:rsidRPr="00D463D9" w:rsidRDefault="008E7B9C">
      <w:pPr>
        <w:jc w:val="both"/>
        <w:rPr>
          <w:b/>
          <w:sz w:val="22"/>
          <w:szCs w:val="22"/>
        </w:rPr>
      </w:pPr>
      <w:r w:rsidRPr="00D463D9">
        <w:rPr>
          <w:b/>
          <w:sz w:val="22"/>
          <w:szCs w:val="22"/>
        </w:rPr>
        <w:lastRenderedPageBreak/>
        <w:t>Prijedlog ugovora nije potrebno potpisivati niti dostavljati kao dio ponude, jer se smatra da predajom ponude gospodarski subjekti pristaju na uvjete iz Prijedloga ugovora.</w:t>
      </w:r>
    </w:p>
    <w:p w14:paraId="49A8496B" w14:textId="77777777" w:rsidR="00651CD0" w:rsidRPr="00D463D9" w:rsidRDefault="00651CD0">
      <w:pPr>
        <w:keepNext/>
        <w:tabs>
          <w:tab w:val="left" w:pos="450"/>
        </w:tabs>
        <w:spacing w:before="120" w:after="120"/>
        <w:ind w:right="-22"/>
        <w:jc w:val="both"/>
        <w:rPr>
          <w:rFonts w:ascii="Calibri" w:hAnsi="Calibri" w:cs="Calibri"/>
          <w:b/>
          <w:color w:val="0070C0"/>
          <w:sz w:val="22"/>
          <w:szCs w:val="22"/>
        </w:rPr>
      </w:pPr>
    </w:p>
    <w:p w14:paraId="58155B46" w14:textId="77777777" w:rsidR="00651CD0" w:rsidRDefault="008E7B9C">
      <w:pPr>
        <w:pStyle w:val="Heading1"/>
        <w:shd w:val="clear" w:color="auto" w:fill="D9D9D9" w:themeFill="background1" w:themeFillShade="D9"/>
        <w:jc w:val="both"/>
        <w:rPr>
          <w:rFonts w:cs="Times New Roman"/>
          <w:sz w:val="22"/>
          <w:szCs w:val="22"/>
        </w:rPr>
      </w:pPr>
      <w:r>
        <w:rPr>
          <w:rFonts w:cs="Times New Roman"/>
          <w:sz w:val="22"/>
          <w:szCs w:val="22"/>
        </w:rPr>
        <w:t>VIII. SASTAVNI DIJELOVE DOKUMENTACIJE O NABAVI</w:t>
      </w:r>
    </w:p>
    <w:p w14:paraId="465B6F43" w14:textId="026487BD" w:rsidR="00651CD0" w:rsidRDefault="00651CD0">
      <w:pPr>
        <w:spacing w:before="60"/>
        <w:rPr>
          <w:rStyle w:val="Hyperlink"/>
          <w:color w:val="auto"/>
          <w:sz w:val="22"/>
          <w:szCs w:val="22"/>
          <w:u w:val="none"/>
        </w:rPr>
      </w:pPr>
    </w:p>
    <w:p w14:paraId="62E62CD5" w14:textId="77777777" w:rsidR="002D371B" w:rsidRDefault="002D371B" w:rsidP="002D371B">
      <w:pPr>
        <w:pStyle w:val="ListParagraph"/>
        <w:numPr>
          <w:ilvl w:val="0"/>
          <w:numId w:val="20"/>
        </w:numPr>
        <w:rPr>
          <w:sz w:val="22"/>
          <w:szCs w:val="22"/>
          <w:lang w:eastAsia="en-US"/>
        </w:rPr>
      </w:pPr>
      <w:r>
        <w:rPr>
          <w:sz w:val="22"/>
          <w:szCs w:val="22"/>
          <w:lang w:eastAsia="en-US"/>
        </w:rPr>
        <w:t>Prijedlog Ugovora-Prilog A</w:t>
      </w:r>
    </w:p>
    <w:p w14:paraId="3352E15D" w14:textId="77777777" w:rsidR="002D371B" w:rsidRDefault="002D371B" w:rsidP="002D371B">
      <w:pPr>
        <w:pStyle w:val="ListParagraph"/>
        <w:numPr>
          <w:ilvl w:val="0"/>
          <w:numId w:val="20"/>
        </w:numPr>
        <w:rPr>
          <w:sz w:val="22"/>
          <w:szCs w:val="22"/>
          <w:lang w:eastAsia="en-US"/>
        </w:rPr>
      </w:pPr>
      <w:r w:rsidRPr="005A5174">
        <w:rPr>
          <w:sz w:val="22"/>
          <w:szCs w:val="22"/>
        </w:rPr>
        <w:t>Izjav</w:t>
      </w:r>
      <w:r>
        <w:rPr>
          <w:sz w:val="22"/>
          <w:szCs w:val="22"/>
        </w:rPr>
        <w:t>a</w:t>
      </w:r>
      <w:r w:rsidRPr="005A5174">
        <w:rPr>
          <w:sz w:val="22"/>
          <w:szCs w:val="22"/>
        </w:rPr>
        <w:t xml:space="preserve"> o dostavi jamstva za otklanjanje nedostataka u jamstvenom roku</w:t>
      </w:r>
      <w:r w:rsidRPr="005A5174" w:rsidDel="00765465">
        <w:rPr>
          <w:sz w:val="22"/>
          <w:szCs w:val="22"/>
          <w:lang w:eastAsia="en-US"/>
        </w:rPr>
        <w:t xml:space="preserve"> </w:t>
      </w:r>
      <w:r w:rsidRPr="005A5174">
        <w:rPr>
          <w:sz w:val="22"/>
          <w:szCs w:val="22"/>
          <w:lang w:eastAsia="en-US"/>
        </w:rPr>
        <w:t>- Prilog B</w:t>
      </w:r>
    </w:p>
    <w:p w14:paraId="65B81ABA" w14:textId="77777777" w:rsidR="002D371B" w:rsidRDefault="002D371B">
      <w:pPr>
        <w:spacing w:before="60"/>
        <w:rPr>
          <w:rStyle w:val="Hyperlink"/>
          <w:color w:val="auto"/>
          <w:sz w:val="22"/>
          <w:szCs w:val="22"/>
          <w:u w:val="none"/>
        </w:rPr>
      </w:pPr>
    </w:p>
    <w:p w14:paraId="3CC82738" w14:textId="77777777" w:rsidR="00651CD0" w:rsidRDefault="008E7B9C">
      <w:pPr>
        <w:spacing w:before="60"/>
        <w:rPr>
          <w:rStyle w:val="Hyperlink"/>
          <w:color w:val="auto"/>
          <w:sz w:val="22"/>
          <w:szCs w:val="22"/>
          <w:u w:val="none"/>
        </w:rPr>
      </w:pPr>
      <w:r>
        <w:rPr>
          <w:rStyle w:val="Hyperlink"/>
          <w:color w:val="auto"/>
          <w:sz w:val="22"/>
          <w:szCs w:val="22"/>
          <w:u w:val="none"/>
        </w:rPr>
        <w:t>Sljedeći prilozi Dokumentaciji o nabavi učitani su kao zasebni dokumetni u Elektroničkom oglasniku javne nabave Republike Hrvatske:</w:t>
      </w:r>
    </w:p>
    <w:p w14:paraId="65956CED" w14:textId="77777777" w:rsidR="00651CD0" w:rsidRDefault="00651CD0">
      <w:pPr>
        <w:spacing w:before="60"/>
        <w:rPr>
          <w:rStyle w:val="Hyperlink"/>
          <w:color w:val="auto"/>
          <w:sz w:val="22"/>
          <w:szCs w:val="22"/>
          <w:u w:val="none"/>
        </w:rPr>
      </w:pPr>
    </w:p>
    <w:p w14:paraId="1D6B2785" w14:textId="77777777" w:rsidR="00651CD0" w:rsidRDefault="008E7B9C">
      <w:pPr>
        <w:pStyle w:val="ListParagraph"/>
        <w:numPr>
          <w:ilvl w:val="0"/>
          <w:numId w:val="20"/>
        </w:numPr>
        <w:spacing w:before="60"/>
        <w:rPr>
          <w:rStyle w:val="Hyperlink"/>
          <w:color w:val="auto"/>
          <w:sz w:val="22"/>
          <w:szCs w:val="22"/>
          <w:u w:val="none"/>
        </w:rPr>
      </w:pPr>
      <w:r>
        <w:rPr>
          <w:rStyle w:val="Hyperlink"/>
          <w:color w:val="auto"/>
          <w:sz w:val="22"/>
          <w:szCs w:val="22"/>
          <w:u w:val="none"/>
        </w:rPr>
        <w:t>Troškovnik – u nestandardiziranom formatu</w:t>
      </w:r>
    </w:p>
    <w:p w14:paraId="32D7EAD7" w14:textId="77777777" w:rsidR="00651CD0" w:rsidRDefault="008E7B9C">
      <w:pPr>
        <w:pStyle w:val="ListParagraph"/>
        <w:numPr>
          <w:ilvl w:val="0"/>
          <w:numId w:val="20"/>
        </w:numPr>
        <w:spacing w:before="60"/>
        <w:rPr>
          <w:rStyle w:val="Hyperlink"/>
          <w:color w:val="auto"/>
          <w:sz w:val="22"/>
          <w:szCs w:val="22"/>
          <w:u w:val="none"/>
        </w:rPr>
      </w:pPr>
      <w:r>
        <w:rPr>
          <w:rStyle w:val="Hyperlink"/>
          <w:color w:val="auto"/>
          <w:sz w:val="22"/>
          <w:szCs w:val="22"/>
          <w:u w:val="none"/>
        </w:rPr>
        <w:t>Standardni obrazac za europsku jedinstvenu dokumentaciju o nabavi (ESPD)</w:t>
      </w:r>
    </w:p>
    <w:bookmarkEnd w:id="86"/>
    <w:p w14:paraId="022F2194" w14:textId="0A5948C2" w:rsidR="00FB61A8" w:rsidRPr="000F2E23" w:rsidRDefault="002D371B" w:rsidP="000F2E23">
      <w:pPr>
        <w:pStyle w:val="ListParagraph"/>
        <w:numPr>
          <w:ilvl w:val="0"/>
          <w:numId w:val="20"/>
        </w:numPr>
        <w:rPr>
          <w:rStyle w:val="Hyperlink"/>
          <w:color w:val="auto"/>
          <w:sz w:val="22"/>
          <w:szCs w:val="22"/>
          <w:u w:val="none"/>
          <w:lang w:eastAsia="en-US"/>
        </w:rPr>
      </w:pPr>
      <w:r>
        <w:rPr>
          <w:sz w:val="22"/>
          <w:szCs w:val="22"/>
          <w:lang w:eastAsia="en-US"/>
        </w:rPr>
        <w:t>Glavni projekt-strojarski projekt plinske stanice, 02/2019 BR.T.D. 691-2019</w:t>
      </w:r>
    </w:p>
    <w:p w14:paraId="29007CA3" w14:textId="77777777" w:rsidR="002D7BC4" w:rsidRDefault="002D7BC4">
      <w:pPr>
        <w:pBdr>
          <w:bottom w:val="single" w:sz="4" w:space="1" w:color="auto"/>
        </w:pBdr>
        <w:spacing w:before="60"/>
        <w:rPr>
          <w:rStyle w:val="Hyperlink"/>
          <w:b/>
          <w:color w:val="auto"/>
          <w:sz w:val="22"/>
          <w:szCs w:val="22"/>
          <w:u w:val="none"/>
        </w:rPr>
      </w:pPr>
    </w:p>
    <w:p w14:paraId="0E13043A" w14:textId="77777777" w:rsidR="002D7BC4" w:rsidRDefault="002D7BC4">
      <w:pPr>
        <w:pBdr>
          <w:bottom w:val="single" w:sz="4" w:space="1" w:color="auto"/>
        </w:pBdr>
        <w:spacing w:before="60"/>
        <w:rPr>
          <w:rStyle w:val="Hyperlink"/>
          <w:b/>
          <w:color w:val="auto"/>
          <w:sz w:val="22"/>
          <w:szCs w:val="22"/>
          <w:u w:val="none"/>
        </w:rPr>
      </w:pPr>
    </w:p>
    <w:p w14:paraId="324C4CD6" w14:textId="77777777" w:rsidR="002D7BC4" w:rsidRDefault="002D7BC4">
      <w:pPr>
        <w:pBdr>
          <w:bottom w:val="single" w:sz="4" w:space="1" w:color="auto"/>
        </w:pBdr>
        <w:spacing w:before="60"/>
        <w:rPr>
          <w:rStyle w:val="Hyperlink"/>
          <w:b/>
          <w:color w:val="auto"/>
          <w:sz w:val="22"/>
          <w:szCs w:val="22"/>
          <w:u w:val="none"/>
        </w:rPr>
      </w:pPr>
    </w:p>
    <w:p w14:paraId="2BE87A67" w14:textId="77777777" w:rsidR="002D7BC4" w:rsidRDefault="002D7BC4">
      <w:pPr>
        <w:pBdr>
          <w:bottom w:val="single" w:sz="4" w:space="1" w:color="auto"/>
        </w:pBdr>
        <w:spacing w:before="60"/>
        <w:rPr>
          <w:rStyle w:val="Hyperlink"/>
          <w:b/>
          <w:color w:val="auto"/>
          <w:sz w:val="22"/>
          <w:szCs w:val="22"/>
          <w:u w:val="none"/>
        </w:rPr>
      </w:pPr>
    </w:p>
    <w:p w14:paraId="4408CB8C" w14:textId="77777777" w:rsidR="002D7BC4" w:rsidRDefault="002D7BC4">
      <w:pPr>
        <w:pBdr>
          <w:bottom w:val="single" w:sz="4" w:space="1" w:color="auto"/>
        </w:pBdr>
        <w:spacing w:before="60"/>
        <w:rPr>
          <w:rStyle w:val="Hyperlink"/>
          <w:b/>
          <w:color w:val="auto"/>
          <w:sz w:val="22"/>
          <w:szCs w:val="22"/>
          <w:u w:val="none"/>
        </w:rPr>
      </w:pPr>
    </w:p>
    <w:p w14:paraId="5A32D5DA" w14:textId="77777777" w:rsidR="002D7BC4" w:rsidRDefault="002D7BC4">
      <w:pPr>
        <w:pBdr>
          <w:bottom w:val="single" w:sz="4" w:space="1" w:color="auto"/>
        </w:pBdr>
        <w:spacing w:before="60"/>
        <w:rPr>
          <w:rStyle w:val="Hyperlink"/>
          <w:b/>
          <w:color w:val="auto"/>
          <w:sz w:val="22"/>
          <w:szCs w:val="22"/>
          <w:u w:val="none"/>
        </w:rPr>
      </w:pPr>
    </w:p>
    <w:p w14:paraId="691972D7" w14:textId="2075971C" w:rsidR="00651CD0" w:rsidRPr="005C2041" w:rsidRDefault="008E7B9C">
      <w:pPr>
        <w:pBdr>
          <w:bottom w:val="single" w:sz="4" w:space="1" w:color="auto"/>
        </w:pBdr>
        <w:spacing w:before="60"/>
        <w:rPr>
          <w:rStyle w:val="Hyperlink"/>
          <w:b/>
          <w:color w:val="auto"/>
          <w:sz w:val="22"/>
          <w:szCs w:val="22"/>
          <w:u w:val="none"/>
        </w:rPr>
      </w:pPr>
      <w:r w:rsidRPr="005C2041">
        <w:rPr>
          <w:rStyle w:val="Hyperlink"/>
          <w:b/>
          <w:color w:val="auto"/>
          <w:sz w:val="22"/>
          <w:szCs w:val="22"/>
          <w:u w:val="none"/>
        </w:rPr>
        <w:t>PRILOG A.  PRIJEDLOG UGOVORA</w:t>
      </w:r>
    </w:p>
    <w:p w14:paraId="10578D42" w14:textId="77777777" w:rsidR="00651CD0" w:rsidRPr="005C2041" w:rsidRDefault="008E7B9C">
      <w:pPr>
        <w:spacing w:before="60"/>
        <w:rPr>
          <w:rStyle w:val="Hyperlink"/>
          <w:color w:val="auto"/>
          <w:sz w:val="22"/>
          <w:szCs w:val="22"/>
          <w:u w:val="none"/>
        </w:rPr>
      </w:pPr>
      <w:r w:rsidRPr="005C2041">
        <w:rPr>
          <w:rStyle w:val="Hyperlink"/>
          <w:color w:val="auto"/>
          <w:sz w:val="22"/>
          <w:szCs w:val="22"/>
          <w:u w:val="none"/>
        </w:rPr>
        <w:t xml:space="preserve"> </w:t>
      </w:r>
    </w:p>
    <w:p w14:paraId="09D2C6B7" w14:textId="77777777" w:rsidR="00651CD0" w:rsidRPr="005C2041" w:rsidRDefault="008E7B9C">
      <w:pPr>
        <w:jc w:val="both"/>
        <w:rPr>
          <w:sz w:val="22"/>
          <w:szCs w:val="22"/>
        </w:rPr>
      </w:pPr>
      <w:r w:rsidRPr="005C2041">
        <w:rPr>
          <w:b/>
          <w:sz w:val="22"/>
          <w:szCs w:val="22"/>
        </w:rPr>
        <w:t>OPĆA BOLNICA VARAŽDIN</w:t>
      </w:r>
      <w:r w:rsidRPr="005C2041">
        <w:rPr>
          <w:sz w:val="22"/>
          <w:szCs w:val="22"/>
        </w:rPr>
        <w:t xml:space="preserve">, Ulica Ivana Meštrovića 1, 42 000 Varaždin, OIB: 59638828302, koju zastupa odgovorna osoba naručitelja, ravnatelj Nenad Kudelić, dr.med. (u daljnjem tekstu: </w:t>
      </w:r>
      <w:r w:rsidRPr="005C2041">
        <w:rPr>
          <w:b/>
          <w:sz w:val="22"/>
          <w:szCs w:val="22"/>
        </w:rPr>
        <w:t>Naručitelj</w:t>
      </w:r>
      <w:r w:rsidRPr="005C2041">
        <w:rPr>
          <w:sz w:val="22"/>
          <w:szCs w:val="22"/>
        </w:rPr>
        <w:t>)</w:t>
      </w:r>
    </w:p>
    <w:p w14:paraId="761E149F" w14:textId="77777777" w:rsidR="00651CD0" w:rsidRPr="005C2041" w:rsidRDefault="00651CD0">
      <w:pPr>
        <w:spacing w:before="60"/>
        <w:rPr>
          <w:sz w:val="22"/>
          <w:szCs w:val="22"/>
        </w:rPr>
      </w:pPr>
    </w:p>
    <w:p w14:paraId="7B0A162A" w14:textId="77777777" w:rsidR="00651CD0" w:rsidRPr="005C2041" w:rsidRDefault="008E7B9C">
      <w:pPr>
        <w:widowControl w:val="0"/>
        <w:autoSpaceDE w:val="0"/>
        <w:autoSpaceDN w:val="0"/>
        <w:adjustRightInd w:val="0"/>
        <w:rPr>
          <w:bCs/>
          <w:sz w:val="22"/>
          <w:szCs w:val="22"/>
        </w:rPr>
      </w:pPr>
      <w:r w:rsidRPr="005C2041">
        <w:rPr>
          <w:bCs/>
          <w:sz w:val="22"/>
          <w:szCs w:val="22"/>
        </w:rPr>
        <w:t>i</w:t>
      </w:r>
    </w:p>
    <w:p w14:paraId="4D013395" w14:textId="77777777" w:rsidR="00651CD0" w:rsidRPr="005C2041" w:rsidRDefault="008E7B9C">
      <w:pPr>
        <w:jc w:val="both"/>
        <w:rPr>
          <w:sz w:val="22"/>
          <w:szCs w:val="22"/>
        </w:rPr>
      </w:pPr>
      <w:r w:rsidRPr="005C2041">
        <w:rPr>
          <w:b/>
          <w:snapToGrid w:val="0"/>
          <w:sz w:val="22"/>
          <w:szCs w:val="22"/>
        </w:rPr>
        <w:t>__________________________________________________</w:t>
      </w:r>
      <w:r w:rsidRPr="005C2041">
        <w:rPr>
          <w:sz w:val="22"/>
          <w:szCs w:val="22"/>
        </w:rPr>
        <w:t>(u daljnjem tekstu: Izvršitelj)</w:t>
      </w:r>
    </w:p>
    <w:p w14:paraId="4224AB61" w14:textId="77777777" w:rsidR="00651CD0" w:rsidRPr="005C2041" w:rsidRDefault="00651CD0">
      <w:pPr>
        <w:autoSpaceDE w:val="0"/>
        <w:autoSpaceDN w:val="0"/>
        <w:adjustRightInd w:val="0"/>
        <w:spacing w:line="360" w:lineRule="auto"/>
        <w:jc w:val="both"/>
        <w:rPr>
          <w:sz w:val="22"/>
          <w:szCs w:val="22"/>
        </w:rPr>
      </w:pPr>
    </w:p>
    <w:p w14:paraId="13CF7053" w14:textId="77777777" w:rsidR="00651CD0" w:rsidRPr="005C2041" w:rsidRDefault="008E7B9C">
      <w:pPr>
        <w:autoSpaceDE w:val="0"/>
        <w:autoSpaceDN w:val="0"/>
        <w:adjustRightInd w:val="0"/>
        <w:spacing w:line="360" w:lineRule="auto"/>
        <w:jc w:val="both"/>
        <w:rPr>
          <w:sz w:val="22"/>
          <w:szCs w:val="22"/>
        </w:rPr>
      </w:pPr>
      <w:r w:rsidRPr="005C2041">
        <w:rPr>
          <w:sz w:val="22"/>
          <w:szCs w:val="22"/>
        </w:rPr>
        <w:t>sklapaju sljedeći</w:t>
      </w:r>
    </w:p>
    <w:p w14:paraId="1814C997" w14:textId="77777777" w:rsidR="00651CD0" w:rsidRPr="005C2041" w:rsidRDefault="00651CD0">
      <w:pPr>
        <w:rPr>
          <w:b/>
          <w:sz w:val="22"/>
          <w:szCs w:val="22"/>
        </w:rPr>
      </w:pPr>
    </w:p>
    <w:p w14:paraId="70866A7D" w14:textId="77777777" w:rsidR="00651CD0" w:rsidRPr="005C2041" w:rsidRDefault="00651CD0">
      <w:pPr>
        <w:tabs>
          <w:tab w:val="left" w:pos="5547"/>
        </w:tabs>
        <w:jc w:val="both"/>
        <w:rPr>
          <w:rFonts w:cstheme="minorHAnsi"/>
          <w:sz w:val="22"/>
          <w:szCs w:val="22"/>
        </w:rPr>
      </w:pPr>
    </w:p>
    <w:p w14:paraId="6FB025EF" w14:textId="77777777" w:rsidR="00651CD0" w:rsidRPr="005C2041" w:rsidRDefault="008E7B9C">
      <w:pPr>
        <w:ind w:left="284"/>
        <w:jc w:val="center"/>
        <w:rPr>
          <w:b/>
          <w:sz w:val="22"/>
          <w:szCs w:val="22"/>
        </w:rPr>
      </w:pPr>
      <w:r w:rsidRPr="005C2041">
        <w:rPr>
          <w:b/>
          <w:sz w:val="22"/>
          <w:szCs w:val="22"/>
        </w:rPr>
        <w:t>UGOVOR O RADOVIMA</w:t>
      </w:r>
    </w:p>
    <w:p w14:paraId="53AC2AA6" w14:textId="77777777" w:rsidR="00651CD0" w:rsidRPr="000919F9" w:rsidRDefault="00651CD0">
      <w:pPr>
        <w:ind w:left="284"/>
        <w:jc w:val="center"/>
        <w:rPr>
          <w:b/>
          <w:sz w:val="22"/>
          <w:szCs w:val="22"/>
          <w:highlight w:val="green"/>
        </w:rPr>
      </w:pPr>
    </w:p>
    <w:p w14:paraId="0EED00A5" w14:textId="77777777" w:rsidR="00651CD0" w:rsidRPr="000919F9" w:rsidRDefault="00651CD0">
      <w:pPr>
        <w:jc w:val="center"/>
        <w:rPr>
          <w:b/>
          <w:sz w:val="22"/>
          <w:szCs w:val="22"/>
          <w:highlight w:val="green"/>
        </w:rPr>
      </w:pPr>
    </w:p>
    <w:p w14:paraId="353E615B" w14:textId="77777777" w:rsidR="00651CD0" w:rsidRPr="000919F9" w:rsidRDefault="00651CD0">
      <w:pPr>
        <w:jc w:val="both"/>
        <w:rPr>
          <w:b/>
          <w:bCs/>
          <w:sz w:val="22"/>
          <w:szCs w:val="22"/>
          <w:highlight w:val="green"/>
        </w:rPr>
      </w:pPr>
    </w:p>
    <w:p w14:paraId="3529A85E" w14:textId="77777777" w:rsidR="00651CD0" w:rsidRPr="005C2041" w:rsidRDefault="008E7B9C">
      <w:pPr>
        <w:numPr>
          <w:ilvl w:val="0"/>
          <w:numId w:val="21"/>
        </w:numPr>
        <w:spacing w:line="276" w:lineRule="auto"/>
        <w:jc w:val="both"/>
        <w:rPr>
          <w:b/>
          <w:bCs/>
          <w:sz w:val="22"/>
          <w:szCs w:val="22"/>
        </w:rPr>
      </w:pPr>
      <w:r w:rsidRPr="005C2041">
        <w:rPr>
          <w:b/>
          <w:bCs/>
          <w:sz w:val="22"/>
          <w:szCs w:val="22"/>
        </w:rPr>
        <w:t>UVODNE ODREDBE</w:t>
      </w:r>
    </w:p>
    <w:p w14:paraId="1A2CDC7E" w14:textId="77777777" w:rsidR="00651CD0" w:rsidRPr="005C2041" w:rsidRDefault="008E7B9C">
      <w:pPr>
        <w:jc w:val="center"/>
        <w:rPr>
          <w:b/>
          <w:bCs/>
          <w:sz w:val="22"/>
          <w:szCs w:val="22"/>
        </w:rPr>
      </w:pPr>
      <w:r w:rsidRPr="005C2041">
        <w:rPr>
          <w:b/>
          <w:bCs/>
          <w:sz w:val="22"/>
          <w:szCs w:val="22"/>
        </w:rPr>
        <w:t>Članak 1.</w:t>
      </w:r>
    </w:p>
    <w:p w14:paraId="4613860B" w14:textId="06F5E8F0" w:rsidR="00651CD0" w:rsidRDefault="008E7B9C">
      <w:pPr>
        <w:pStyle w:val="ListParagraph"/>
        <w:numPr>
          <w:ilvl w:val="0"/>
          <w:numId w:val="22"/>
        </w:numPr>
        <w:spacing w:line="276" w:lineRule="auto"/>
        <w:jc w:val="both"/>
        <w:rPr>
          <w:sz w:val="22"/>
          <w:szCs w:val="22"/>
        </w:rPr>
      </w:pPr>
      <w:r w:rsidRPr="005C2041">
        <w:rPr>
          <w:sz w:val="22"/>
          <w:szCs w:val="22"/>
        </w:rPr>
        <w:t>Ugovorne strane suglasno utvrđuju kako slijedi:</w:t>
      </w:r>
    </w:p>
    <w:p w14:paraId="760A3DA4" w14:textId="3F4BFA5C" w:rsidR="00651CD0" w:rsidRPr="005C2041" w:rsidRDefault="008E7B9C">
      <w:pPr>
        <w:numPr>
          <w:ilvl w:val="0"/>
          <w:numId w:val="23"/>
        </w:numPr>
        <w:spacing w:line="276" w:lineRule="auto"/>
        <w:jc w:val="both"/>
        <w:rPr>
          <w:sz w:val="22"/>
          <w:szCs w:val="22"/>
        </w:rPr>
      </w:pPr>
      <w:r w:rsidRPr="005C2041">
        <w:rPr>
          <w:sz w:val="22"/>
          <w:szCs w:val="22"/>
        </w:rPr>
        <w:t xml:space="preserve">ovim Ugovorom uređuju se međusobni odnosi ugovornih strana u svezi s radovima </w:t>
      </w:r>
      <w:r w:rsidR="002612A3">
        <w:rPr>
          <w:sz w:val="22"/>
          <w:szCs w:val="22"/>
        </w:rPr>
        <w:t xml:space="preserve">IZMJEŠTANJA MJERNO REGULACIJSKE STANICE PLINA I PRIVREMENE ORGANIZACIJE PROMETA </w:t>
      </w:r>
      <w:r w:rsidRPr="005C2041">
        <w:rPr>
          <w:sz w:val="22"/>
          <w:szCs w:val="22"/>
        </w:rPr>
        <w:t>u sklopu „Projekta izgradnje dnevne bolnice/jednodnevne kirurgije u Općoj bolnici Varaždin KK.08.1.2.03.0027“ na parceli k.č.br. 2273/1 k.o. Varaždin.</w:t>
      </w:r>
    </w:p>
    <w:p w14:paraId="01EBC121" w14:textId="18D987AC" w:rsidR="00651CD0" w:rsidRPr="005C2041" w:rsidRDefault="008E7B9C">
      <w:pPr>
        <w:numPr>
          <w:ilvl w:val="0"/>
          <w:numId w:val="23"/>
        </w:numPr>
        <w:spacing w:line="276" w:lineRule="auto"/>
        <w:jc w:val="both"/>
        <w:rPr>
          <w:sz w:val="22"/>
          <w:szCs w:val="22"/>
        </w:rPr>
      </w:pPr>
      <w:r w:rsidRPr="005C2041">
        <w:rPr>
          <w:sz w:val="22"/>
          <w:szCs w:val="22"/>
        </w:rPr>
        <w:t xml:space="preserve">Naručitelj je proveo otvoreni postupak javne nabave za nabavu radova, evidencijski broj nabave: </w:t>
      </w:r>
      <w:r w:rsidR="002612A3">
        <w:rPr>
          <w:sz w:val="22"/>
          <w:szCs w:val="22"/>
        </w:rPr>
        <w:t xml:space="preserve">17.1.-18-VV </w:t>
      </w:r>
      <w:r w:rsidR="00776ED1" w:rsidRPr="005C2041">
        <w:rPr>
          <w:sz w:val="22"/>
          <w:szCs w:val="22"/>
        </w:rPr>
        <w:t>-</w:t>
      </w:r>
      <w:r w:rsidRPr="005C2041">
        <w:rPr>
          <w:sz w:val="22"/>
          <w:szCs w:val="22"/>
        </w:rPr>
        <w:t xml:space="preserve">objavljenog u Elektroničkom oglasniku javne nabave Narodnih novina Republike dana __________Hrvatske pod brojem _________________________ i u Službenom listu Europske unije pod brojem ____________________(u daljnjem tekstu: Postupak javne nabave) </w:t>
      </w:r>
    </w:p>
    <w:p w14:paraId="4C5CCEE7" w14:textId="77777777" w:rsidR="00651CD0" w:rsidRPr="005C2041" w:rsidRDefault="008E7B9C">
      <w:pPr>
        <w:numPr>
          <w:ilvl w:val="0"/>
          <w:numId w:val="23"/>
        </w:numPr>
        <w:spacing w:line="276" w:lineRule="auto"/>
        <w:jc w:val="both"/>
        <w:rPr>
          <w:sz w:val="22"/>
          <w:szCs w:val="22"/>
        </w:rPr>
      </w:pPr>
      <w:r w:rsidRPr="005C2041">
        <w:rPr>
          <w:sz w:val="22"/>
          <w:szCs w:val="22"/>
        </w:rPr>
        <w:t xml:space="preserve">u Postupku javne nabave Naručitelj je kao najpovoljniju ponudu odabrao ponudu Izvršitelja broj: ___________ od __________________, s time da se ponudbeni list i popunjeni troškovnik iz predmetne ponude (u daljnjem tekstu: Ponuda/Troškovnik) prilažu ovom Ugovoru kao </w:t>
      </w:r>
      <w:r w:rsidRPr="005C2041">
        <w:rPr>
          <w:b/>
          <w:sz w:val="22"/>
          <w:szCs w:val="22"/>
        </w:rPr>
        <w:t>prilog br. 1</w:t>
      </w:r>
      <w:r w:rsidRPr="005C2041">
        <w:rPr>
          <w:sz w:val="22"/>
          <w:szCs w:val="22"/>
        </w:rPr>
        <w:t xml:space="preserve"> koji čini sastavni dio ovog Ugovora;</w:t>
      </w:r>
    </w:p>
    <w:p w14:paraId="1F7A4B70" w14:textId="063DD903" w:rsidR="00651CD0" w:rsidRPr="005C2041" w:rsidRDefault="008E7B9C">
      <w:pPr>
        <w:numPr>
          <w:ilvl w:val="0"/>
          <w:numId w:val="23"/>
        </w:numPr>
        <w:spacing w:line="276" w:lineRule="auto"/>
        <w:jc w:val="both"/>
        <w:rPr>
          <w:sz w:val="22"/>
          <w:szCs w:val="22"/>
        </w:rPr>
      </w:pPr>
      <w:r w:rsidRPr="005C2041">
        <w:rPr>
          <w:sz w:val="22"/>
          <w:szCs w:val="22"/>
        </w:rPr>
        <w:t xml:space="preserve">Izvršitelj je u Postupku javne nabave dostavio Naručitelju jamstvo za ozbiljnost ponude u iznosu od 5.000,00 KN u obliku </w:t>
      </w:r>
      <w:r w:rsidR="000F2E23" w:rsidRPr="005C2041">
        <w:rPr>
          <w:sz w:val="22"/>
          <w:szCs w:val="22"/>
        </w:rPr>
        <w:t>_____________</w:t>
      </w:r>
      <w:r w:rsidRPr="005C2041">
        <w:rPr>
          <w:sz w:val="22"/>
          <w:szCs w:val="22"/>
        </w:rPr>
        <w:t>(u daljnjem tekstu: Jamstvo za ozbiljnost ponude);</w:t>
      </w:r>
    </w:p>
    <w:p w14:paraId="31ACD829" w14:textId="77777777" w:rsidR="00651CD0" w:rsidRPr="005C2041" w:rsidRDefault="008E7B9C">
      <w:pPr>
        <w:numPr>
          <w:ilvl w:val="0"/>
          <w:numId w:val="23"/>
        </w:numPr>
        <w:spacing w:line="276" w:lineRule="auto"/>
        <w:jc w:val="both"/>
        <w:rPr>
          <w:sz w:val="22"/>
          <w:szCs w:val="22"/>
        </w:rPr>
      </w:pPr>
      <w:r w:rsidRPr="005C2041">
        <w:rPr>
          <w:sz w:val="22"/>
          <w:szCs w:val="22"/>
        </w:rPr>
        <w:t xml:space="preserve">odluka Naručitelja o odabiru ponude iz točke c) ovog članka postala je izvršna dana ________________, tako da je ispunjen zakonski uvjet za sklapanje ovog Ugovora. </w:t>
      </w:r>
    </w:p>
    <w:p w14:paraId="4EED79E1" w14:textId="77777777" w:rsidR="00651CD0" w:rsidRPr="005C2041" w:rsidRDefault="00651CD0">
      <w:pPr>
        <w:jc w:val="both"/>
        <w:rPr>
          <w:sz w:val="22"/>
          <w:szCs w:val="22"/>
        </w:rPr>
      </w:pPr>
    </w:p>
    <w:p w14:paraId="0769968A" w14:textId="77777777" w:rsidR="00651CD0" w:rsidRPr="005C2041" w:rsidRDefault="008E7B9C">
      <w:pPr>
        <w:pStyle w:val="ListParagraph"/>
        <w:numPr>
          <w:ilvl w:val="0"/>
          <w:numId w:val="22"/>
        </w:numPr>
        <w:spacing w:line="276" w:lineRule="auto"/>
        <w:jc w:val="both"/>
        <w:rPr>
          <w:sz w:val="22"/>
          <w:szCs w:val="22"/>
        </w:rPr>
      </w:pPr>
      <w:r w:rsidRPr="005C2041">
        <w:rPr>
          <w:sz w:val="22"/>
          <w:szCs w:val="22"/>
        </w:rPr>
        <w:t xml:space="preserve">U skladu s čl. 4. st. 4. Zakona o javnoj nabavi (NN broj 120/2016- dalje ZJN 2016) </w:t>
      </w:r>
    </w:p>
    <w:p w14:paraId="78C0F1E3" w14:textId="77777777" w:rsidR="00651CD0" w:rsidRPr="005C2041" w:rsidRDefault="008E7B9C">
      <w:pPr>
        <w:pStyle w:val="ListParagraph"/>
        <w:jc w:val="both"/>
        <w:rPr>
          <w:sz w:val="22"/>
          <w:szCs w:val="22"/>
        </w:rPr>
      </w:pPr>
      <w:r w:rsidRPr="005C2041">
        <w:rPr>
          <w:sz w:val="22"/>
          <w:szCs w:val="22"/>
        </w:rPr>
        <w:t xml:space="preserve">Izvršitelj je obvezan tijekom izvršenja ugovora o javnoj nabavi pridržavati se primjenjivih obveza u području prava okoliša, socijalnog i radnog prava, uključujući kolektivne ugovore, a osobito obvezu isplate ugovorene plaće, ili odredaba </w:t>
      </w:r>
      <w:r w:rsidRPr="005C2041">
        <w:rPr>
          <w:sz w:val="22"/>
          <w:szCs w:val="22"/>
        </w:rPr>
        <w:lastRenderedPageBreak/>
        <w:t>međunarodnog prava okoliša, socijalnog i radnog prava navedenim u Prilogu XI. ZJN 2016.</w:t>
      </w:r>
    </w:p>
    <w:p w14:paraId="1D0C95CA" w14:textId="77777777" w:rsidR="00651CD0" w:rsidRPr="005C2041" w:rsidRDefault="00651CD0">
      <w:pPr>
        <w:pStyle w:val="ListParagraph"/>
        <w:jc w:val="both"/>
        <w:rPr>
          <w:sz w:val="22"/>
          <w:szCs w:val="22"/>
        </w:rPr>
      </w:pPr>
    </w:p>
    <w:p w14:paraId="06DB37D5" w14:textId="77777777" w:rsidR="00651CD0" w:rsidRPr="005C2041" w:rsidRDefault="008E7B9C">
      <w:pPr>
        <w:jc w:val="center"/>
        <w:rPr>
          <w:b/>
          <w:bCs/>
          <w:sz w:val="22"/>
          <w:szCs w:val="22"/>
        </w:rPr>
      </w:pPr>
      <w:r w:rsidRPr="005C2041">
        <w:rPr>
          <w:b/>
          <w:bCs/>
          <w:sz w:val="22"/>
          <w:szCs w:val="22"/>
        </w:rPr>
        <w:t>Članak 2.</w:t>
      </w:r>
    </w:p>
    <w:p w14:paraId="22F9AADE" w14:textId="77777777" w:rsidR="00651CD0" w:rsidRPr="005C2041" w:rsidRDefault="00651CD0">
      <w:pPr>
        <w:jc w:val="both"/>
        <w:rPr>
          <w:sz w:val="22"/>
          <w:szCs w:val="22"/>
        </w:rPr>
      </w:pPr>
    </w:p>
    <w:p w14:paraId="5F1CBADF" w14:textId="77777777" w:rsidR="00651CD0" w:rsidRPr="005C2041" w:rsidRDefault="008E7B9C">
      <w:pPr>
        <w:jc w:val="both"/>
        <w:rPr>
          <w:sz w:val="22"/>
          <w:szCs w:val="22"/>
        </w:rPr>
      </w:pPr>
      <w:r w:rsidRPr="005C2041">
        <w:rPr>
          <w:sz w:val="22"/>
          <w:szCs w:val="22"/>
        </w:rPr>
        <w:t xml:space="preserve">(1)Ugovorne strane suglasno utvrđuju da ovaj Ugovor predstavlja ugovor o građenju  u smislu Zakona o obveznim odnosima, a ujedno i ugovor o javnim radovima u smislu ZJN 2016, te da se na materiju koja se uređuje ovim Ugovorom primjenjuju slijedeći propisi: </w:t>
      </w:r>
    </w:p>
    <w:p w14:paraId="6C39EE00" w14:textId="77777777" w:rsidR="00651CD0" w:rsidRPr="005C2041" w:rsidRDefault="008E7B9C">
      <w:pPr>
        <w:pStyle w:val="ListParagraph"/>
        <w:numPr>
          <w:ilvl w:val="0"/>
          <w:numId w:val="24"/>
        </w:numPr>
        <w:spacing w:line="276" w:lineRule="auto"/>
        <w:jc w:val="both"/>
        <w:rPr>
          <w:sz w:val="22"/>
          <w:szCs w:val="22"/>
        </w:rPr>
      </w:pPr>
      <w:r w:rsidRPr="005C2041">
        <w:rPr>
          <w:sz w:val="22"/>
          <w:szCs w:val="22"/>
        </w:rPr>
        <w:t xml:space="preserve">ZJN 2016 </w:t>
      </w:r>
    </w:p>
    <w:p w14:paraId="056C72E9" w14:textId="690E6FBB" w:rsidR="00651CD0" w:rsidRPr="005C2041" w:rsidRDefault="008E7B9C">
      <w:pPr>
        <w:pStyle w:val="ListParagraph"/>
        <w:numPr>
          <w:ilvl w:val="0"/>
          <w:numId w:val="24"/>
        </w:numPr>
        <w:spacing w:line="276" w:lineRule="auto"/>
        <w:jc w:val="both"/>
        <w:rPr>
          <w:sz w:val="22"/>
          <w:szCs w:val="22"/>
        </w:rPr>
      </w:pPr>
      <w:r w:rsidRPr="005C2041">
        <w:rPr>
          <w:sz w:val="22"/>
          <w:szCs w:val="22"/>
        </w:rPr>
        <w:t>Zakon o obveznim odnosima (NN broj 35/05, 41/08, 125/11, 78/15</w:t>
      </w:r>
      <w:r w:rsidR="002612A3">
        <w:rPr>
          <w:sz w:val="22"/>
          <w:szCs w:val="22"/>
        </w:rPr>
        <w:t>, 29/18</w:t>
      </w:r>
      <w:r w:rsidRPr="005C2041">
        <w:rPr>
          <w:sz w:val="22"/>
          <w:szCs w:val="22"/>
        </w:rPr>
        <w:t xml:space="preserve"> - dalje: ZOO) </w:t>
      </w:r>
    </w:p>
    <w:p w14:paraId="2C810054" w14:textId="484C456E" w:rsidR="00651CD0" w:rsidRPr="005C2041" w:rsidRDefault="008E7B9C">
      <w:pPr>
        <w:pStyle w:val="ListParagraph"/>
        <w:numPr>
          <w:ilvl w:val="0"/>
          <w:numId w:val="24"/>
        </w:numPr>
        <w:spacing w:line="276" w:lineRule="auto"/>
        <w:jc w:val="both"/>
        <w:rPr>
          <w:sz w:val="22"/>
          <w:szCs w:val="22"/>
        </w:rPr>
      </w:pPr>
      <w:r w:rsidRPr="005C2041">
        <w:rPr>
          <w:sz w:val="22"/>
          <w:szCs w:val="22"/>
        </w:rPr>
        <w:t>Zakon o gradnji (NN broj 153/13, 20/17</w:t>
      </w:r>
      <w:r w:rsidR="005D3EC3">
        <w:rPr>
          <w:sz w:val="22"/>
          <w:szCs w:val="22"/>
        </w:rPr>
        <w:t>, 39/19</w:t>
      </w:r>
      <w:r w:rsidRPr="005C2041">
        <w:rPr>
          <w:sz w:val="22"/>
          <w:szCs w:val="22"/>
        </w:rPr>
        <w:t xml:space="preserve">) </w:t>
      </w:r>
    </w:p>
    <w:p w14:paraId="6BF66C62" w14:textId="77777777" w:rsidR="00651CD0" w:rsidRPr="005C2041" w:rsidRDefault="008E7B9C">
      <w:pPr>
        <w:pStyle w:val="ListParagraph"/>
        <w:numPr>
          <w:ilvl w:val="0"/>
          <w:numId w:val="24"/>
        </w:numPr>
        <w:spacing w:line="276" w:lineRule="auto"/>
        <w:jc w:val="both"/>
        <w:rPr>
          <w:sz w:val="22"/>
          <w:szCs w:val="22"/>
        </w:rPr>
      </w:pPr>
      <w:r w:rsidRPr="005C2041">
        <w:rPr>
          <w:sz w:val="22"/>
          <w:szCs w:val="22"/>
        </w:rPr>
        <w:t xml:space="preserve">Zakon o poslovima i djelatnostima prostornog uređenja i gradnje (NN broj 78/15, 118/18) </w:t>
      </w:r>
    </w:p>
    <w:p w14:paraId="67A8CB95" w14:textId="65354B0F" w:rsidR="00651CD0" w:rsidRPr="005C2041" w:rsidRDefault="008E7B9C">
      <w:pPr>
        <w:pStyle w:val="ListParagraph"/>
        <w:numPr>
          <w:ilvl w:val="0"/>
          <w:numId w:val="24"/>
        </w:numPr>
        <w:spacing w:line="276" w:lineRule="auto"/>
        <w:jc w:val="both"/>
        <w:rPr>
          <w:sz w:val="22"/>
          <w:szCs w:val="22"/>
        </w:rPr>
      </w:pPr>
      <w:r w:rsidRPr="005C2041">
        <w:rPr>
          <w:sz w:val="22"/>
          <w:szCs w:val="22"/>
        </w:rPr>
        <w:t>Zakon o građevnim proizvodima (NN, broj 76/13,30/14,130/17</w:t>
      </w:r>
      <w:r w:rsidR="005D3EC3">
        <w:rPr>
          <w:sz w:val="22"/>
          <w:szCs w:val="22"/>
        </w:rPr>
        <w:t>, 3</w:t>
      </w:r>
      <w:r w:rsidR="002612A3">
        <w:rPr>
          <w:sz w:val="22"/>
          <w:szCs w:val="22"/>
        </w:rPr>
        <w:t>2</w:t>
      </w:r>
      <w:r w:rsidR="005D3EC3">
        <w:rPr>
          <w:sz w:val="22"/>
          <w:szCs w:val="22"/>
        </w:rPr>
        <w:t>/19</w:t>
      </w:r>
      <w:r w:rsidRPr="005C2041">
        <w:rPr>
          <w:sz w:val="22"/>
          <w:szCs w:val="22"/>
        </w:rPr>
        <w:t xml:space="preserve">) </w:t>
      </w:r>
    </w:p>
    <w:p w14:paraId="51970731" w14:textId="5B2F97E5" w:rsidR="00651CD0" w:rsidRPr="005C2041" w:rsidRDefault="008E7B9C">
      <w:pPr>
        <w:pStyle w:val="ListParagraph"/>
        <w:numPr>
          <w:ilvl w:val="0"/>
          <w:numId w:val="24"/>
        </w:numPr>
        <w:spacing w:line="276" w:lineRule="auto"/>
        <w:jc w:val="both"/>
        <w:rPr>
          <w:sz w:val="22"/>
          <w:szCs w:val="22"/>
        </w:rPr>
      </w:pPr>
      <w:r w:rsidRPr="005C2041">
        <w:rPr>
          <w:sz w:val="22"/>
          <w:szCs w:val="22"/>
        </w:rPr>
        <w:t>Zakon o zaštiti na radu (NN broj 71/14, 118/14, 154/14</w:t>
      </w:r>
      <w:r w:rsidR="005D3EC3">
        <w:rPr>
          <w:sz w:val="22"/>
          <w:szCs w:val="22"/>
        </w:rPr>
        <w:t>, 94/18, 96/18</w:t>
      </w:r>
      <w:r w:rsidRPr="005C2041">
        <w:rPr>
          <w:sz w:val="22"/>
          <w:szCs w:val="22"/>
        </w:rPr>
        <w:t xml:space="preserve">) </w:t>
      </w:r>
    </w:p>
    <w:p w14:paraId="29FBCA81" w14:textId="77777777" w:rsidR="00651CD0" w:rsidRPr="005C2041" w:rsidRDefault="008E7B9C">
      <w:pPr>
        <w:pStyle w:val="ListParagraph"/>
        <w:numPr>
          <w:ilvl w:val="0"/>
          <w:numId w:val="24"/>
        </w:numPr>
        <w:spacing w:line="276" w:lineRule="auto"/>
        <w:jc w:val="both"/>
        <w:rPr>
          <w:sz w:val="22"/>
          <w:szCs w:val="22"/>
        </w:rPr>
      </w:pPr>
      <w:r w:rsidRPr="005C2041">
        <w:rPr>
          <w:sz w:val="22"/>
          <w:szCs w:val="22"/>
        </w:rPr>
        <w:t xml:space="preserve">drugi zakonski i podzakonski propisi kojima je uređena materija građenja, a koji su na snazi u trenutku sklapanja ovog Ugovora. </w:t>
      </w:r>
    </w:p>
    <w:p w14:paraId="49FF4369" w14:textId="69F4685D" w:rsidR="00651CD0" w:rsidRPr="005C2041" w:rsidRDefault="008E7B9C">
      <w:pPr>
        <w:jc w:val="both"/>
        <w:rPr>
          <w:sz w:val="22"/>
          <w:szCs w:val="22"/>
        </w:rPr>
      </w:pPr>
      <w:r w:rsidRPr="005C2041">
        <w:rPr>
          <w:sz w:val="22"/>
          <w:szCs w:val="22"/>
        </w:rPr>
        <w:t xml:space="preserve">(2)Ugovorne strane utvrđuju da </w:t>
      </w:r>
      <w:r w:rsidR="00776ED1" w:rsidRPr="005C2041">
        <w:rPr>
          <w:sz w:val="22"/>
          <w:szCs w:val="22"/>
        </w:rPr>
        <w:t xml:space="preserve">će </w:t>
      </w:r>
      <w:r w:rsidRPr="005C2041">
        <w:rPr>
          <w:sz w:val="22"/>
          <w:szCs w:val="22"/>
        </w:rPr>
        <w:t xml:space="preserve">se na odnose između istih  primjenjivati Posebne uzance o građenju. </w:t>
      </w:r>
    </w:p>
    <w:p w14:paraId="4C01FEE5" w14:textId="77777777" w:rsidR="00923E90" w:rsidRPr="000919F9" w:rsidRDefault="00923E90">
      <w:pPr>
        <w:jc w:val="center"/>
        <w:rPr>
          <w:b/>
          <w:bCs/>
          <w:sz w:val="22"/>
          <w:szCs w:val="22"/>
          <w:highlight w:val="green"/>
        </w:rPr>
      </w:pPr>
    </w:p>
    <w:p w14:paraId="407AEFDA" w14:textId="6278B699" w:rsidR="00651CD0" w:rsidRPr="005C2041" w:rsidRDefault="008E7B9C">
      <w:pPr>
        <w:jc w:val="center"/>
        <w:rPr>
          <w:b/>
          <w:bCs/>
          <w:sz w:val="22"/>
          <w:szCs w:val="22"/>
        </w:rPr>
      </w:pPr>
      <w:r w:rsidRPr="005C2041">
        <w:rPr>
          <w:b/>
          <w:bCs/>
          <w:sz w:val="22"/>
          <w:szCs w:val="22"/>
        </w:rPr>
        <w:t>Članak 3.</w:t>
      </w:r>
    </w:p>
    <w:p w14:paraId="47506286" w14:textId="77777777" w:rsidR="00651CD0" w:rsidRPr="005C2041" w:rsidRDefault="00651CD0">
      <w:pPr>
        <w:jc w:val="both"/>
        <w:rPr>
          <w:sz w:val="22"/>
          <w:szCs w:val="22"/>
        </w:rPr>
      </w:pPr>
    </w:p>
    <w:p w14:paraId="71E090D5" w14:textId="77777777" w:rsidR="00651CD0" w:rsidRPr="005C2041" w:rsidRDefault="008E7B9C">
      <w:pPr>
        <w:jc w:val="both"/>
        <w:rPr>
          <w:sz w:val="22"/>
          <w:szCs w:val="22"/>
        </w:rPr>
      </w:pPr>
      <w:r w:rsidRPr="005C2041">
        <w:rPr>
          <w:sz w:val="22"/>
          <w:szCs w:val="22"/>
        </w:rPr>
        <w:t xml:space="preserve">(1)Ugovorne strane imenuju svoje predstavnike u provedbi ovog Ugovora kako slijedi: </w:t>
      </w:r>
    </w:p>
    <w:p w14:paraId="4F2139A2" w14:textId="77777777" w:rsidR="00651CD0" w:rsidRPr="005C2041" w:rsidRDefault="008E7B9C">
      <w:pPr>
        <w:jc w:val="both"/>
        <w:rPr>
          <w:sz w:val="22"/>
          <w:szCs w:val="22"/>
        </w:rPr>
      </w:pPr>
      <w:r w:rsidRPr="005C2041">
        <w:rPr>
          <w:sz w:val="22"/>
          <w:szCs w:val="22"/>
        </w:rPr>
        <w:t xml:space="preserve">a) predstavnik Naručitelja je ____________________________________________, </w:t>
      </w:r>
    </w:p>
    <w:p w14:paraId="48ACD83D" w14:textId="77777777" w:rsidR="00651CD0" w:rsidRPr="005C2041" w:rsidRDefault="008E7B9C">
      <w:pPr>
        <w:jc w:val="both"/>
        <w:rPr>
          <w:sz w:val="22"/>
          <w:szCs w:val="22"/>
        </w:rPr>
      </w:pPr>
      <w:r w:rsidRPr="005C2041">
        <w:rPr>
          <w:sz w:val="22"/>
          <w:szCs w:val="22"/>
        </w:rPr>
        <w:t xml:space="preserve">b) predstavnik Izvršitelja je ___________________________________. </w:t>
      </w:r>
    </w:p>
    <w:p w14:paraId="29F07494" w14:textId="77777777" w:rsidR="00651CD0" w:rsidRPr="005C2041" w:rsidRDefault="00651CD0">
      <w:pPr>
        <w:jc w:val="both"/>
        <w:rPr>
          <w:sz w:val="22"/>
          <w:szCs w:val="22"/>
        </w:rPr>
      </w:pPr>
    </w:p>
    <w:p w14:paraId="08B51222" w14:textId="77777777" w:rsidR="00651CD0" w:rsidRPr="005C2041" w:rsidRDefault="008E7B9C">
      <w:pPr>
        <w:jc w:val="both"/>
        <w:rPr>
          <w:sz w:val="22"/>
          <w:szCs w:val="22"/>
        </w:rPr>
      </w:pPr>
      <w:r w:rsidRPr="005C2041">
        <w:rPr>
          <w:sz w:val="22"/>
          <w:szCs w:val="22"/>
        </w:rPr>
        <w:t>(2)Predstavnici ugovornih strana predstavljaju osobe putem kojih će se obavljati komunikacija između ugovornih strana. Dostava obavijesti predstavnicima ugovornih strana smatra se dostavom obavijesti ugovornim stranama, uz izuzetak naveden u stavku 4. ovog članka.</w:t>
      </w:r>
    </w:p>
    <w:p w14:paraId="258556F4" w14:textId="77777777" w:rsidR="00651CD0" w:rsidRPr="005C2041" w:rsidRDefault="00651CD0">
      <w:pPr>
        <w:jc w:val="both"/>
        <w:rPr>
          <w:sz w:val="22"/>
          <w:szCs w:val="22"/>
        </w:rPr>
      </w:pPr>
    </w:p>
    <w:p w14:paraId="076595C0" w14:textId="77777777" w:rsidR="00651CD0" w:rsidRPr="005C2041" w:rsidRDefault="008E7B9C">
      <w:pPr>
        <w:jc w:val="both"/>
        <w:rPr>
          <w:sz w:val="22"/>
          <w:szCs w:val="22"/>
        </w:rPr>
      </w:pPr>
      <w:r w:rsidRPr="005C2041">
        <w:rPr>
          <w:sz w:val="22"/>
          <w:szCs w:val="22"/>
        </w:rPr>
        <w:t xml:space="preserve">(3)Ugovorne strane su suglasne da će se u načelu sve obavijesti dostavljati elektronskim putem, putem e-maila i to: </w:t>
      </w:r>
    </w:p>
    <w:p w14:paraId="5F2EA8AF" w14:textId="77777777" w:rsidR="00651CD0" w:rsidRPr="005C2041" w:rsidRDefault="008E7B9C">
      <w:pPr>
        <w:jc w:val="both"/>
        <w:rPr>
          <w:sz w:val="22"/>
          <w:szCs w:val="22"/>
        </w:rPr>
      </w:pPr>
      <w:r w:rsidRPr="005C2041">
        <w:rPr>
          <w:sz w:val="22"/>
          <w:szCs w:val="22"/>
        </w:rPr>
        <w:t xml:space="preserve">a) predstavniku Naručitelja na e-mail adresu ________________________ </w:t>
      </w:r>
    </w:p>
    <w:p w14:paraId="1C0A3BC9" w14:textId="77777777" w:rsidR="00651CD0" w:rsidRPr="005C2041" w:rsidRDefault="008E7B9C">
      <w:pPr>
        <w:jc w:val="both"/>
        <w:rPr>
          <w:sz w:val="22"/>
          <w:szCs w:val="22"/>
        </w:rPr>
      </w:pPr>
      <w:r w:rsidRPr="005C2041">
        <w:rPr>
          <w:sz w:val="22"/>
          <w:szCs w:val="22"/>
        </w:rPr>
        <w:lastRenderedPageBreak/>
        <w:t xml:space="preserve">b) predstavniku Izvršitelja na email adresu _________________________ </w:t>
      </w:r>
    </w:p>
    <w:p w14:paraId="4FA44B4F" w14:textId="77777777" w:rsidR="00651CD0" w:rsidRPr="000919F9" w:rsidRDefault="00651CD0">
      <w:pPr>
        <w:jc w:val="both"/>
        <w:rPr>
          <w:sz w:val="22"/>
          <w:szCs w:val="22"/>
          <w:highlight w:val="green"/>
        </w:rPr>
      </w:pPr>
    </w:p>
    <w:p w14:paraId="6CEA05DD" w14:textId="77777777" w:rsidR="00651CD0" w:rsidRPr="005C2041" w:rsidRDefault="008E7B9C">
      <w:pPr>
        <w:jc w:val="both"/>
        <w:rPr>
          <w:sz w:val="22"/>
          <w:szCs w:val="22"/>
        </w:rPr>
      </w:pPr>
      <w:r w:rsidRPr="005C2041">
        <w:rPr>
          <w:sz w:val="22"/>
          <w:szCs w:val="22"/>
        </w:rPr>
        <w:t xml:space="preserve">(4)Izuzetak od pravila iz stavka 2. i 3. ovog članka predstavlja dostava zahtjeva, obavijesti i drugih pismena od kojih počinju teći rokovi definirani ovim Ugovorom ili zakonom, ili kada je takav izuzetak izričito određen ovim Ugovorom. Takove obavijesti se dostavljaju u pisanoj formi osobnom dostavom drugoj ugovornoj strani (zajedno s prilozima, ukoliko je dostava priloga obvezatna) bilo u ruke predstavniku druge ugovorne strane, bilo putem pošte slanjem preporučene pošiljke s povratnicom, na adrese: </w:t>
      </w:r>
    </w:p>
    <w:p w14:paraId="68EFEC43" w14:textId="77777777" w:rsidR="00651CD0" w:rsidRPr="005C2041" w:rsidRDefault="008E7B9C">
      <w:pPr>
        <w:jc w:val="both"/>
        <w:rPr>
          <w:sz w:val="22"/>
          <w:szCs w:val="22"/>
        </w:rPr>
      </w:pPr>
      <w:r w:rsidRPr="005C2041">
        <w:rPr>
          <w:sz w:val="22"/>
          <w:szCs w:val="22"/>
        </w:rPr>
        <w:t>a) Naručitelju na adresu Ulica Ivana Meštrovića 1, 42 000 Varaždin</w:t>
      </w:r>
    </w:p>
    <w:p w14:paraId="5747C5A4" w14:textId="77777777" w:rsidR="00651CD0" w:rsidRPr="005C2041" w:rsidRDefault="008E7B9C">
      <w:pPr>
        <w:jc w:val="both"/>
        <w:rPr>
          <w:sz w:val="22"/>
          <w:szCs w:val="22"/>
        </w:rPr>
      </w:pPr>
      <w:r w:rsidRPr="005C2041">
        <w:rPr>
          <w:sz w:val="22"/>
          <w:szCs w:val="22"/>
        </w:rPr>
        <w:t>b) Izvršitelju na adresu _______________________________.</w:t>
      </w:r>
    </w:p>
    <w:p w14:paraId="777615B7" w14:textId="77777777" w:rsidR="00651CD0" w:rsidRPr="005C2041" w:rsidRDefault="00651CD0">
      <w:pPr>
        <w:jc w:val="both"/>
        <w:rPr>
          <w:sz w:val="22"/>
          <w:szCs w:val="22"/>
        </w:rPr>
      </w:pPr>
    </w:p>
    <w:p w14:paraId="082C1854" w14:textId="77777777" w:rsidR="00651CD0" w:rsidRPr="005C2041" w:rsidRDefault="008E7B9C">
      <w:pPr>
        <w:jc w:val="both"/>
        <w:rPr>
          <w:sz w:val="22"/>
          <w:szCs w:val="22"/>
        </w:rPr>
      </w:pPr>
      <w:r w:rsidRPr="005C2041">
        <w:rPr>
          <w:sz w:val="22"/>
          <w:szCs w:val="22"/>
        </w:rPr>
        <w:t>(5)U slučajevima iz stavka 4. svog članka smatra se da je osobna dostava drugoj ugovornoj strani (u daljnjem tekstu: Osobna dostava) uredno izvršena:</w:t>
      </w:r>
    </w:p>
    <w:p w14:paraId="1EADF1F6" w14:textId="77777777" w:rsidR="00651CD0" w:rsidRPr="005C2041" w:rsidRDefault="008E7B9C">
      <w:pPr>
        <w:jc w:val="both"/>
        <w:rPr>
          <w:sz w:val="22"/>
          <w:szCs w:val="22"/>
        </w:rPr>
      </w:pPr>
      <w:r w:rsidRPr="005C2041">
        <w:rPr>
          <w:sz w:val="22"/>
          <w:szCs w:val="22"/>
        </w:rPr>
        <w:t>a) predajom pismena predstavniku druge ugovorne strane na način da isti na kopiji pismena (koju zadržava ugovorna strana koja dostavlja pismeno) svojim potpisom potvrdi primitak pismena (uz navođenje datuma primitka pismena);</w:t>
      </w:r>
    </w:p>
    <w:p w14:paraId="27921EB4" w14:textId="5171665D" w:rsidR="00651CD0" w:rsidRPr="005C2041" w:rsidRDefault="008E7B9C">
      <w:pPr>
        <w:jc w:val="both"/>
        <w:rPr>
          <w:sz w:val="22"/>
          <w:szCs w:val="22"/>
        </w:rPr>
      </w:pPr>
      <w:r w:rsidRPr="005C2041">
        <w:rPr>
          <w:sz w:val="22"/>
          <w:szCs w:val="22"/>
        </w:rPr>
        <w:t>b) predajom pismena pošti kao preporučene pošiljke s povratnicom.</w:t>
      </w:r>
    </w:p>
    <w:p w14:paraId="337D181A" w14:textId="0670E2DE" w:rsidR="00651CD0" w:rsidRPr="005C2041" w:rsidRDefault="008E7B9C">
      <w:pPr>
        <w:jc w:val="both"/>
        <w:rPr>
          <w:sz w:val="22"/>
          <w:szCs w:val="22"/>
        </w:rPr>
      </w:pPr>
      <w:r w:rsidRPr="005C2041">
        <w:rPr>
          <w:sz w:val="22"/>
          <w:szCs w:val="22"/>
        </w:rPr>
        <w:t xml:space="preserve">(6)Ugovorne strane se obvezuju da međusobno pravovremeno informirati o svim činjenicama koje su bitne za izvršavanje ovog Ugovora. </w:t>
      </w:r>
    </w:p>
    <w:p w14:paraId="1A0CF900" w14:textId="33BC1366" w:rsidR="00651CD0" w:rsidRPr="00D66490" w:rsidRDefault="008E7B9C">
      <w:pPr>
        <w:jc w:val="both"/>
        <w:rPr>
          <w:sz w:val="22"/>
          <w:szCs w:val="22"/>
        </w:rPr>
      </w:pPr>
      <w:r w:rsidRPr="005C2041">
        <w:rPr>
          <w:sz w:val="22"/>
          <w:szCs w:val="22"/>
        </w:rPr>
        <w:t xml:space="preserve">(7)Ugovorne strane su suglasne da je predstavnik Izvršitelja ujedno i osoba odgovorna za međusobno usklađivanje radova Izvršitelja i podugovaratelja, a u </w:t>
      </w:r>
      <w:r w:rsidRPr="00E0081C">
        <w:rPr>
          <w:sz w:val="22"/>
          <w:szCs w:val="22"/>
        </w:rPr>
        <w:t>smislu članka 5</w:t>
      </w:r>
      <w:r w:rsidR="00773825">
        <w:rPr>
          <w:sz w:val="22"/>
          <w:szCs w:val="22"/>
        </w:rPr>
        <w:t>5</w:t>
      </w:r>
      <w:r w:rsidRPr="00E0081C">
        <w:rPr>
          <w:sz w:val="22"/>
          <w:szCs w:val="22"/>
        </w:rPr>
        <w:t>. Zakona o gradnji (NN broj 153/13, 20/17</w:t>
      </w:r>
      <w:r w:rsidR="005D3EC3">
        <w:rPr>
          <w:sz w:val="22"/>
          <w:szCs w:val="22"/>
        </w:rPr>
        <w:t>, 39/19</w:t>
      </w:r>
      <w:r w:rsidRPr="00E0081C">
        <w:rPr>
          <w:sz w:val="22"/>
          <w:szCs w:val="22"/>
        </w:rPr>
        <w:t>)</w:t>
      </w:r>
    </w:p>
    <w:p w14:paraId="7EB92BB2" w14:textId="77777777" w:rsidR="00651CD0" w:rsidRPr="00674D85" w:rsidRDefault="008E7B9C">
      <w:pPr>
        <w:jc w:val="both"/>
        <w:rPr>
          <w:sz w:val="22"/>
          <w:szCs w:val="22"/>
        </w:rPr>
      </w:pPr>
      <w:r w:rsidRPr="00674D85">
        <w:rPr>
          <w:sz w:val="22"/>
          <w:szCs w:val="22"/>
        </w:rPr>
        <w:t xml:space="preserve">(8)U slučaju da bude potrebno mijenjati predstavnika ugovornih strana, ona ugovorna strana koja bude mijenjala predstavnika istu će napraviti u najkraćem mogućem roku. Mijenjanje predstavnika se obavlja odlukom ugovorne strane koja mijenja predstavnika koja mora sadržavati sve podatke o predstavniku nužne za nastavak uspješne komunikacije između ugovornih stranaka. Odluka o izmjeni predstavnika stupa na snagu u trenutku kada se ista dostavi drugoj ugovornoj strani Osobnom dostavom. </w:t>
      </w:r>
    </w:p>
    <w:p w14:paraId="20CE3C6F" w14:textId="77777777" w:rsidR="00651CD0" w:rsidRPr="000919F9" w:rsidRDefault="00651CD0">
      <w:pPr>
        <w:jc w:val="both"/>
        <w:rPr>
          <w:sz w:val="22"/>
          <w:szCs w:val="22"/>
          <w:highlight w:val="green"/>
        </w:rPr>
      </w:pPr>
    </w:p>
    <w:p w14:paraId="22F1300A" w14:textId="77777777" w:rsidR="00651CD0" w:rsidRPr="00674D85" w:rsidRDefault="008E7B9C">
      <w:pPr>
        <w:jc w:val="both"/>
        <w:rPr>
          <w:sz w:val="22"/>
          <w:szCs w:val="22"/>
        </w:rPr>
      </w:pPr>
      <w:r w:rsidRPr="00674D85">
        <w:rPr>
          <w:sz w:val="22"/>
          <w:szCs w:val="22"/>
        </w:rPr>
        <w:t xml:space="preserve">(9)Ugovorne strane utvrđuju i obvezuju se da će u njihovu međusobnu komunikaciju biti uključeni i ostali sudionici u gradnji. Naručitelj se obvezuje da će u roku od 7 dana od potpisa ovog Ugovora dostaviti Izvršitelju osobnom dostavom listu s drugim sudionicima u gradnji koji trebaju biti uključeni u komunikaciju. Lista će sadržavati imena osoba koje trebaju biti uključene u komunikaciju zajedno s svim podacima nužnim za uspješnu komunikaciju (e-mail adresu i drugu kontakt podatke nužne za ostvarivanje uspješne komunikacije). </w:t>
      </w:r>
    </w:p>
    <w:p w14:paraId="19CCAE93" w14:textId="77777777" w:rsidR="00651CD0" w:rsidRPr="000919F9" w:rsidRDefault="00651CD0">
      <w:pPr>
        <w:jc w:val="both"/>
        <w:rPr>
          <w:sz w:val="22"/>
          <w:szCs w:val="22"/>
          <w:highlight w:val="green"/>
        </w:rPr>
      </w:pPr>
    </w:p>
    <w:p w14:paraId="5C52070E" w14:textId="77777777" w:rsidR="00651CD0" w:rsidRPr="003136A0" w:rsidRDefault="008E7B9C">
      <w:pPr>
        <w:pStyle w:val="ListParagraph"/>
        <w:numPr>
          <w:ilvl w:val="0"/>
          <w:numId w:val="21"/>
        </w:numPr>
        <w:spacing w:line="276" w:lineRule="auto"/>
        <w:jc w:val="both"/>
        <w:rPr>
          <w:b/>
          <w:sz w:val="22"/>
          <w:szCs w:val="22"/>
        </w:rPr>
      </w:pPr>
      <w:r w:rsidRPr="003136A0">
        <w:rPr>
          <w:b/>
          <w:bCs/>
          <w:sz w:val="22"/>
          <w:szCs w:val="22"/>
        </w:rPr>
        <w:lastRenderedPageBreak/>
        <w:t xml:space="preserve">PREDMET UGOVORA </w:t>
      </w:r>
    </w:p>
    <w:p w14:paraId="51E59321" w14:textId="77777777" w:rsidR="00651CD0" w:rsidRPr="003136A0" w:rsidRDefault="008E7B9C">
      <w:pPr>
        <w:jc w:val="center"/>
        <w:rPr>
          <w:b/>
          <w:bCs/>
          <w:sz w:val="22"/>
          <w:szCs w:val="22"/>
        </w:rPr>
      </w:pPr>
      <w:r w:rsidRPr="003136A0">
        <w:rPr>
          <w:b/>
          <w:bCs/>
          <w:sz w:val="22"/>
          <w:szCs w:val="22"/>
        </w:rPr>
        <w:t>Članak 4.</w:t>
      </w:r>
    </w:p>
    <w:p w14:paraId="6F4A3A2B" w14:textId="77777777" w:rsidR="00651CD0" w:rsidRPr="000919F9" w:rsidRDefault="00651CD0">
      <w:pPr>
        <w:jc w:val="both"/>
        <w:rPr>
          <w:sz w:val="22"/>
          <w:szCs w:val="22"/>
          <w:highlight w:val="green"/>
        </w:rPr>
      </w:pPr>
    </w:p>
    <w:p w14:paraId="0DA67404" w14:textId="74BD98EF" w:rsidR="00651CD0" w:rsidRPr="003136A0" w:rsidRDefault="008E7B9C">
      <w:pPr>
        <w:jc w:val="both"/>
        <w:rPr>
          <w:sz w:val="22"/>
          <w:szCs w:val="22"/>
        </w:rPr>
      </w:pPr>
      <w:r w:rsidRPr="003136A0">
        <w:rPr>
          <w:sz w:val="22"/>
          <w:szCs w:val="22"/>
        </w:rPr>
        <w:t xml:space="preserve">(1)Naručitelj ustupa a Izvršitelj preuzima radove </w:t>
      </w:r>
      <w:r w:rsidR="002612A3">
        <w:rPr>
          <w:sz w:val="22"/>
          <w:szCs w:val="22"/>
        </w:rPr>
        <w:t xml:space="preserve"> IZMJEŠTANJA MJERNO REGULACIJSKE STANICE PLINA I PRIVREMENE ORGANIZACIJE PROMETA </w:t>
      </w:r>
      <w:r w:rsidR="002612A3" w:rsidRPr="005C2041">
        <w:rPr>
          <w:sz w:val="22"/>
          <w:szCs w:val="22"/>
        </w:rPr>
        <w:t>u sklopu „Projekta izgradnje dnevne bolnice/jednodnevne kirurgije u Općoj bolnici Varaždin KK.08.1.2.03.0027“ na parceli k.č.br. 2273/1 k.o. Varaždin.</w:t>
      </w:r>
      <w:r w:rsidRPr="003136A0">
        <w:rPr>
          <w:sz w:val="22"/>
          <w:szCs w:val="22"/>
        </w:rPr>
        <w:t xml:space="preserve"> (u daljnjem tekstu: Građevina), u skladu sa slijedećom dokumentacijom:</w:t>
      </w:r>
    </w:p>
    <w:p w14:paraId="2296305C" w14:textId="77777777" w:rsidR="00962787" w:rsidRPr="000F2E23" w:rsidRDefault="00962787" w:rsidP="00962787">
      <w:pPr>
        <w:pStyle w:val="ListParagraph"/>
        <w:numPr>
          <w:ilvl w:val="0"/>
          <w:numId w:val="25"/>
        </w:numPr>
        <w:rPr>
          <w:rStyle w:val="Hyperlink"/>
          <w:color w:val="auto"/>
          <w:sz w:val="22"/>
          <w:szCs w:val="22"/>
          <w:u w:val="none"/>
          <w:lang w:eastAsia="en-US"/>
        </w:rPr>
      </w:pPr>
      <w:r>
        <w:rPr>
          <w:sz w:val="22"/>
          <w:szCs w:val="22"/>
          <w:lang w:eastAsia="en-US"/>
        </w:rPr>
        <w:t>Glavni projekt-strojarski projekt plinske stanice, 02/2019 BR.T.D. 691-2019</w:t>
      </w:r>
    </w:p>
    <w:p w14:paraId="7C9E75AF" w14:textId="7858B945" w:rsidR="00651CD0" w:rsidRPr="002612A3" w:rsidRDefault="00923E90" w:rsidP="002612A3">
      <w:pPr>
        <w:pStyle w:val="ListParagraph"/>
        <w:numPr>
          <w:ilvl w:val="0"/>
          <w:numId w:val="25"/>
        </w:numPr>
        <w:spacing w:line="276" w:lineRule="auto"/>
        <w:jc w:val="both"/>
        <w:rPr>
          <w:sz w:val="22"/>
          <w:szCs w:val="22"/>
        </w:rPr>
      </w:pPr>
      <w:r w:rsidRPr="002612A3">
        <w:rPr>
          <w:sz w:val="22"/>
          <w:szCs w:val="22"/>
        </w:rPr>
        <w:t xml:space="preserve">Ponudom/Troškovnikom. </w:t>
      </w:r>
    </w:p>
    <w:p w14:paraId="6615ACD6" w14:textId="77777777" w:rsidR="00651CD0" w:rsidRPr="006E731C" w:rsidRDefault="008E7B9C">
      <w:pPr>
        <w:jc w:val="center"/>
        <w:rPr>
          <w:b/>
          <w:bCs/>
          <w:sz w:val="22"/>
          <w:szCs w:val="22"/>
        </w:rPr>
      </w:pPr>
      <w:r w:rsidRPr="006E731C">
        <w:rPr>
          <w:b/>
          <w:bCs/>
          <w:sz w:val="22"/>
          <w:szCs w:val="22"/>
        </w:rPr>
        <w:t>Članak 5.</w:t>
      </w:r>
    </w:p>
    <w:p w14:paraId="261C0E54" w14:textId="76C9FD14" w:rsidR="00651CD0" w:rsidRPr="006E731C" w:rsidRDefault="008E7B9C">
      <w:pPr>
        <w:jc w:val="both"/>
        <w:rPr>
          <w:sz w:val="22"/>
          <w:szCs w:val="22"/>
        </w:rPr>
      </w:pPr>
      <w:r w:rsidRPr="006E731C">
        <w:rPr>
          <w:sz w:val="22"/>
          <w:szCs w:val="22"/>
        </w:rPr>
        <w:t>(</w:t>
      </w:r>
      <w:r w:rsidR="003A5C25">
        <w:rPr>
          <w:sz w:val="22"/>
          <w:szCs w:val="22"/>
        </w:rPr>
        <w:t>2</w:t>
      </w:r>
      <w:r w:rsidRPr="006E731C">
        <w:rPr>
          <w:sz w:val="22"/>
          <w:szCs w:val="22"/>
        </w:rPr>
        <w:t>)Izvršitelj potpisom ovoga Ugovora potvrđuje da su mu poznati svi uvjeti za izvođenje radova, da je upoznat s lokacijom te da je proučio dokumentaciju za izvođenje radova.</w:t>
      </w:r>
    </w:p>
    <w:p w14:paraId="3B3A3E02" w14:textId="54C365C7" w:rsidR="00651CD0" w:rsidRPr="006E731C" w:rsidRDefault="008E7B9C" w:rsidP="00923E90">
      <w:pPr>
        <w:jc w:val="both"/>
        <w:rPr>
          <w:sz w:val="22"/>
          <w:szCs w:val="22"/>
        </w:rPr>
      </w:pPr>
      <w:r w:rsidRPr="006E731C">
        <w:rPr>
          <w:sz w:val="22"/>
          <w:szCs w:val="22"/>
        </w:rPr>
        <w:t>(</w:t>
      </w:r>
      <w:r w:rsidR="003A5C25">
        <w:rPr>
          <w:sz w:val="22"/>
          <w:szCs w:val="22"/>
        </w:rPr>
        <w:t>3</w:t>
      </w:r>
      <w:r w:rsidRPr="006E731C">
        <w:rPr>
          <w:sz w:val="22"/>
          <w:szCs w:val="22"/>
        </w:rPr>
        <w:t>)Utvrđuje se da Izvršitelj neće imati pravo na naknadnu izmjenu odredbi ovoga Ugovora s osnova nepoznavanja uvjeta iz stavka 1. ovoga članka.</w:t>
      </w:r>
    </w:p>
    <w:p w14:paraId="32C507B8" w14:textId="77777777" w:rsidR="00923E90" w:rsidRPr="000919F9" w:rsidRDefault="00923E90">
      <w:pPr>
        <w:jc w:val="both"/>
        <w:rPr>
          <w:sz w:val="22"/>
          <w:szCs w:val="22"/>
          <w:highlight w:val="green"/>
        </w:rPr>
      </w:pPr>
    </w:p>
    <w:p w14:paraId="134846D2" w14:textId="77777777" w:rsidR="00651CD0" w:rsidRPr="00E6385F" w:rsidRDefault="008E7B9C">
      <w:pPr>
        <w:pStyle w:val="ListParagraph"/>
        <w:numPr>
          <w:ilvl w:val="0"/>
          <w:numId w:val="21"/>
        </w:numPr>
        <w:spacing w:line="276" w:lineRule="auto"/>
        <w:jc w:val="both"/>
        <w:rPr>
          <w:b/>
          <w:bCs/>
          <w:sz w:val="22"/>
          <w:szCs w:val="22"/>
        </w:rPr>
      </w:pPr>
      <w:r w:rsidRPr="00E6385F">
        <w:rPr>
          <w:b/>
          <w:bCs/>
          <w:sz w:val="22"/>
          <w:szCs w:val="22"/>
        </w:rPr>
        <w:t xml:space="preserve">UGOVORENA CIJENA </w:t>
      </w:r>
    </w:p>
    <w:p w14:paraId="56D1B1BE" w14:textId="7BD31377" w:rsidR="00651CD0" w:rsidRPr="00E6385F" w:rsidRDefault="008E7B9C">
      <w:pPr>
        <w:jc w:val="center"/>
        <w:rPr>
          <w:b/>
          <w:sz w:val="22"/>
          <w:szCs w:val="22"/>
        </w:rPr>
      </w:pPr>
      <w:r w:rsidRPr="00E6385F">
        <w:rPr>
          <w:b/>
          <w:sz w:val="22"/>
          <w:szCs w:val="22"/>
        </w:rPr>
        <w:t xml:space="preserve">Članak </w:t>
      </w:r>
      <w:r w:rsidR="003A5C25">
        <w:rPr>
          <w:b/>
          <w:sz w:val="22"/>
          <w:szCs w:val="22"/>
        </w:rPr>
        <w:t>6</w:t>
      </w:r>
      <w:r w:rsidRPr="00E6385F">
        <w:rPr>
          <w:b/>
          <w:sz w:val="22"/>
          <w:szCs w:val="22"/>
        </w:rPr>
        <w:t>.</w:t>
      </w:r>
    </w:p>
    <w:p w14:paraId="16C745E6" w14:textId="75D14CA9" w:rsidR="00962787" w:rsidRPr="00962787" w:rsidRDefault="008E7B9C" w:rsidP="00962787">
      <w:pPr>
        <w:spacing w:after="0"/>
        <w:jc w:val="both"/>
        <w:rPr>
          <w:sz w:val="22"/>
          <w:szCs w:val="22"/>
        </w:rPr>
      </w:pPr>
      <w:r w:rsidRPr="00E6385F">
        <w:rPr>
          <w:sz w:val="22"/>
          <w:szCs w:val="22"/>
        </w:rPr>
        <w:t>(1)Ugovorne strane suglasno utvrđuju cijenu svih ugovorenih radova u iznosu od ______________ kuna. Porez na dodanu vrijednost iznosi    _______________ kuna.</w:t>
      </w:r>
      <w:r w:rsidR="00962787" w:rsidRPr="00962787">
        <w:t xml:space="preserve"> </w:t>
      </w:r>
      <w:r w:rsidR="00962787" w:rsidRPr="00962787">
        <w:rPr>
          <w:sz w:val="22"/>
          <w:szCs w:val="22"/>
        </w:rPr>
        <w:t>Obveza obračunavanja i plaćanja poreza na dodanu vrijednost prenosi se na Naručitelja sukladno čl. 75. st. 3. toč.a) Zakona o porezu na dodanu vrijednost ( NN, broj 73/13, 99/13, 148/13, 153/13, 143/14,115/16,106/18 ).</w:t>
      </w:r>
    </w:p>
    <w:p w14:paraId="242C58C7" w14:textId="77777777" w:rsidR="00651CD0" w:rsidRPr="00E6385F" w:rsidRDefault="00651CD0">
      <w:pPr>
        <w:jc w:val="both"/>
        <w:rPr>
          <w:sz w:val="22"/>
          <w:szCs w:val="22"/>
        </w:rPr>
      </w:pPr>
    </w:p>
    <w:p w14:paraId="54569D50" w14:textId="77777777" w:rsidR="00651CD0" w:rsidRPr="00E6385F" w:rsidRDefault="008E7B9C">
      <w:pPr>
        <w:jc w:val="both"/>
        <w:rPr>
          <w:sz w:val="22"/>
          <w:szCs w:val="22"/>
        </w:rPr>
      </w:pPr>
      <w:r w:rsidRPr="00E6385F">
        <w:rPr>
          <w:sz w:val="22"/>
          <w:szCs w:val="22"/>
        </w:rPr>
        <w:t>(2)Ukupna cijena svih ugovorenih radova s porezom na dodanu vrijednost iznosi ______________ kuna.</w:t>
      </w:r>
    </w:p>
    <w:p w14:paraId="5FFE7DD0" w14:textId="77777777" w:rsidR="00651CD0" w:rsidRPr="000919F9" w:rsidRDefault="00651CD0">
      <w:pPr>
        <w:jc w:val="both"/>
        <w:rPr>
          <w:rFonts w:cstheme="minorHAnsi"/>
          <w:b/>
          <w:sz w:val="22"/>
          <w:szCs w:val="22"/>
          <w:highlight w:val="green"/>
        </w:rPr>
      </w:pPr>
    </w:p>
    <w:p w14:paraId="412D6DF4" w14:textId="7A89FB73" w:rsidR="00651CD0" w:rsidRPr="009F560A" w:rsidRDefault="008E7B9C">
      <w:pPr>
        <w:jc w:val="both"/>
        <w:rPr>
          <w:color w:val="000000"/>
          <w:sz w:val="22"/>
          <w:szCs w:val="22"/>
        </w:rPr>
      </w:pPr>
      <w:r w:rsidRPr="009F560A">
        <w:rPr>
          <w:color w:val="000000"/>
          <w:sz w:val="22"/>
          <w:szCs w:val="22"/>
        </w:rPr>
        <w:t>(3) Jedinične cijene iz ponudbenog troškovnika su konačne i nepromjenjive.</w:t>
      </w:r>
      <w:r w:rsidR="003A5C25">
        <w:rPr>
          <w:color w:val="000000"/>
          <w:sz w:val="22"/>
          <w:szCs w:val="22"/>
        </w:rPr>
        <w:t xml:space="preserve"> </w:t>
      </w:r>
    </w:p>
    <w:p w14:paraId="06DFF7DF" w14:textId="77777777" w:rsidR="00651CD0" w:rsidRPr="000919F9" w:rsidRDefault="00651CD0" w:rsidP="0037266A">
      <w:pPr>
        <w:pStyle w:val="BodyText2"/>
        <w:numPr>
          <w:ilvl w:val="255"/>
          <w:numId w:val="0"/>
        </w:numPr>
        <w:spacing w:after="0" w:line="240" w:lineRule="auto"/>
        <w:jc w:val="both"/>
        <w:rPr>
          <w:sz w:val="22"/>
          <w:szCs w:val="22"/>
          <w:highlight w:val="green"/>
        </w:rPr>
      </w:pPr>
    </w:p>
    <w:p w14:paraId="0965B891" w14:textId="77777777" w:rsidR="00651CD0" w:rsidRPr="000919F9" w:rsidRDefault="00651CD0">
      <w:pPr>
        <w:jc w:val="both"/>
        <w:rPr>
          <w:rFonts w:cstheme="minorHAnsi"/>
          <w:b/>
          <w:sz w:val="22"/>
          <w:szCs w:val="22"/>
          <w:highlight w:val="green"/>
        </w:rPr>
      </w:pPr>
    </w:p>
    <w:p w14:paraId="1E6659DC" w14:textId="5CF94219" w:rsidR="00651CD0" w:rsidRPr="0089209F" w:rsidRDefault="008E7B9C">
      <w:pPr>
        <w:numPr>
          <w:ilvl w:val="0"/>
          <w:numId w:val="21"/>
        </w:numPr>
        <w:spacing w:line="276" w:lineRule="auto"/>
        <w:jc w:val="both"/>
        <w:rPr>
          <w:b/>
          <w:sz w:val="22"/>
          <w:szCs w:val="22"/>
        </w:rPr>
      </w:pPr>
      <w:r w:rsidRPr="0089209F">
        <w:rPr>
          <w:b/>
          <w:sz w:val="22"/>
          <w:szCs w:val="22"/>
        </w:rPr>
        <w:t xml:space="preserve">ROK ZAVRŠETKA </w:t>
      </w:r>
      <w:r w:rsidR="003A5C25">
        <w:rPr>
          <w:b/>
          <w:sz w:val="22"/>
          <w:szCs w:val="22"/>
        </w:rPr>
        <w:t>RADOVA</w:t>
      </w:r>
      <w:r w:rsidRPr="0089209F">
        <w:rPr>
          <w:b/>
          <w:sz w:val="22"/>
          <w:szCs w:val="22"/>
        </w:rPr>
        <w:t xml:space="preserve"> I UGOVORNA KAZNA ZA ZAKAŠNJENJE</w:t>
      </w:r>
    </w:p>
    <w:p w14:paraId="579215D3" w14:textId="77777777" w:rsidR="00651CD0" w:rsidRPr="000919F9" w:rsidRDefault="00651CD0">
      <w:pPr>
        <w:jc w:val="both"/>
        <w:rPr>
          <w:sz w:val="22"/>
          <w:szCs w:val="22"/>
          <w:highlight w:val="green"/>
        </w:rPr>
      </w:pPr>
    </w:p>
    <w:p w14:paraId="1A5C35BE" w14:textId="0CD4281C" w:rsidR="00651CD0" w:rsidRPr="0089209F" w:rsidRDefault="008E7B9C">
      <w:pPr>
        <w:jc w:val="center"/>
        <w:rPr>
          <w:b/>
          <w:sz w:val="22"/>
          <w:szCs w:val="22"/>
        </w:rPr>
      </w:pPr>
      <w:r w:rsidRPr="0089209F">
        <w:rPr>
          <w:b/>
          <w:sz w:val="22"/>
          <w:szCs w:val="22"/>
        </w:rPr>
        <w:t xml:space="preserve">Članak </w:t>
      </w:r>
      <w:r w:rsidR="003A5C25">
        <w:rPr>
          <w:b/>
          <w:sz w:val="22"/>
          <w:szCs w:val="22"/>
        </w:rPr>
        <w:t>7</w:t>
      </w:r>
      <w:r w:rsidRPr="0089209F">
        <w:rPr>
          <w:b/>
          <w:sz w:val="22"/>
          <w:szCs w:val="22"/>
        </w:rPr>
        <w:t>.</w:t>
      </w:r>
    </w:p>
    <w:p w14:paraId="5E8677B0" w14:textId="77777777" w:rsidR="00651CD0" w:rsidRPr="000919F9" w:rsidRDefault="00651CD0">
      <w:pPr>
        <w:jc w:val="both"/>
        <w:rPr>
          <w:sz w:val="22"/>
          <w:szCs w:val="22"/>
          <w:highlight w:val="green"/>
        </w:rPr>
      </w:pPr>
    </w:p>
    <w:p w14:paraId="70C2D2F4" w14:textId="34F6F7BE" w:rsidR="003A5C25" w:rsidRDefault="003A5C25" w:rsidP="003A5C25">
      <w:pPr>
        <w:pStyle w:val="CommentText"/>
        <w:jc w:val="both"/>
        <w:rPr>
          <w:rFonts w:ascii="Times New Roman" w:hAnsi="Times New Roman"/>
          <w:sz w:val="22"/>
          <w:szCs w:val="22"/>
          <w:lang w:eastAsia="hr-HR"/>
        </w:rPr>
      </w:pPr>
      <w:r w:rsidRPr="003A5C25">
        <w:rPr>
          <w:rFonts w:ascii="Times New Roman" w:hAnsi="Times New Roman"/>
          <w:sz w:val="22"/>
          <w:szCs w:val="22"/>
          <w:lang w:eastAsia="hr-HR"/>
        </w:rPr>
        <w:t>(1)Početak izvođenja radova</w:t>
      </w:r>
      <w:r>
        <w:rPr>
          <w:rFonts w:ascii="Times New Roman" w:hAnsi="Times New Roman"/>
          <w:sz w:val="22"/>
          <w:szCs w:val="22"/>
          <w:lang w:eastAsia="hr-HR"/>
        </w:rPr>
        <w:t xml:space="preserve"> počinje teći od uvođenja Izvoditelja u posao. Naručitelj planira Izvoditelja uvesti u posao najkasnije u roku 15 dana od sklapanja ugovora o javnoj nabavi.</w:t>
      </w:r>
    </w:p>
    <w:p w14:paraId="5F3CB414" w14:textId="1B2DEEB8" w:rsidR="003A5C25" w:rsidRDefault="003A5C25" w:rsidP="003A5C25">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(2)Pod uvođenjem u posao smatra se ispunjenje obveza bez kojih započinjanje radova faktički nije moguće ili pravno nije dopušteno. Uvođenjem u posao Naručitelj predaje Izvođaču svu dokumentaciju potrebnu za početak izvršenja radova. Uvođenje Izvoditelja u posao konstatira se upisom u građevinski dnevnik. </w:t>
      </w:r>
    </w:p>
    <w:p w14:paraId="31AC5768" w14:textId="7E8EEE55" w:rsidR="003A5C25" w:rsidRDefault="003A5C25" w:rsidP="003A5C25">
      <w:pPr>
        <w:pStyle w:val="CommentText"/>
        <w:jc w:val="both"/>
        <w:rPr>
          <w:rFonts w:ascii="Times New Roman" w:hAnsi="Times New Roman"/>
          <w:sz w:val="22"/>
          <w:szCs w:val="22"/>
          <w:lang w:eastAsia="hr-HR"/>
        </w:rPr>
      </w:pPr>
      <w:r w:rsidRPr="00962787">
        <w:rPr>
          <w:rFonts w:ascii="Times New Roman" w:hAnsi="Times New Roman"/>
          <w:sz w:val="22"/>
          <w:szCs w:val="22"/>
          <w:lang w:eastAsia="hr-HR"/>
        </w:rPr>
        <w:t>(3)Radovi trebaju biti završeni u najdužem roku od 3 mjeseca računajući od dana uvođenja u posao Izvoditelja.</w:t>
      </w:r>
    </w:p>
    <w:p w14:paraId="3BA20646" w14:textId="0F3A6BBA" w:rsidR="003A5C25" w:rsidRPr="00FF00EA" w:rsidRDefault="003A5C25" w:rsidP="003A5C25">
      <w:pPr>
        <w:pStyle w:val="CommentText"/>
        <w:jc w:val="both"/>
        <w:rPr>
          <w:rFonts w:ascii="Times New Roman" w:hAnsi="Times New Roman"/>
          <w:sz w:val="22"/>
          <w:szCs w:val="22"/>
          <w:lang w:eastAsia="hr-HR"/>
        </w:rPr>
      </w:pPr>
      <w:r>
        <w:rPr>
          <w:rFonts w:ascii="Times New Roman" w:hAnsi="Times New Roman"/>
          <w:sz w:val="22"/>
          <w:szCs w:val="22"/>
          <w:lang w:eastAsia="hr-HR"/>
        </w:rPr>
        <w:t>(4)</w:t>
      </w:r>
      <w:r w:rsidRPr="00FF00EA">
        <w:rPr>
          <w:rFonts w:ascii="Times New Roman" w:hAnsi="Times New Roman"/>
          <w:sz w:val="22"/>
          <w:szCs w:val="22"/>
          <w:lang w:eastAsia="hr-HR"/>
        </w:rPr>
        <w:t xml:space="preserve">Ugovor stupa na snagu danom potpisa obiju ugovornih strana, a traje do završetka izvođenja radova. Pod završetkom izvođenja radova smatra se dan kada </w:t>
      </w:r>
      <w:r>
        <w:rPr>
          <w:rFonts w:ascii="Times New Roman" w:hAnsi="Times New Roman"/>
          <w:sz w:val="22"/>
          <w:szCs w:val="22"/>
          <w:lang w:eastAsia="hr-HR"/>
        </w:rPr>
        <w:t>je Izvoditelj</w:t>
      </w:r>
      <w:r w:rsidRPr="00FF00EA">
        <w:rPr>
          <w:rFonts w:ascii="Times New Roman" w:hAnsi="Times New Roman"/>
          <w:sz w:val="22"/>
          <w:szCs w:val="22"/>
          <w:lang w:eastAsia="hr-HR"/>
        </w:rPr>
        <w:t xml:space="preserve"> završio sve ugovorene radove, evidentiran</w:t>
      </w:r>
      <w:r>
        <w:rPr>
          <w:rFonts w:ascii="Times New Roman" w:hAnsi="Times New Roman"/>
          <w:sz w:val="22"/>
          <w:szCs w:val="22"/>
          <w:lang w:eastAsia="hr-HR"/>
        </w:rPr>
        <w:t>e</w:t>
      </w:r>
      <w:r w:rsidRPr="00FF00EA">
        <w:rPr>
          <w:rFonts w:ascii="Times New Roman" w:hAnsi="Times New Roman"/>
          <w:sz w:val="22"/>
          <w:szCs w:val="22"/>
          <w:lang w:eastAsia="hr-HR"/>
        </w:rPr>
        <w:t xml:space="preserve"> u građevinskom dnevniku koji ovjerava nadzorni inženjer. Izvoditelj je u obvezi dinamiku izvršavanja radova uskladiti sa zahtjevima i mogućnostima Naručitelja.</w:t>
      </w:r>
    </w:p>
    <w:p w14:paraId="51D78EEF" w14:textId="35C03ED6" w:rsidR="003A5C25" w:rsidRDefault="003A5C25" w:rsidP="003A5C25">
      <w:pPr>
        <w:pStyle w:val="CommentText"/>
        <w:jc w:val="both"/>
        <w:rPr>
          <w:rFonts w:ascii="Times New Roman" w:hAnsi="Times New Roman"/>
          <w:sz w:val="22"/>
          <w:szCs w:val="22"/>
          <w:lang w:eastAsia="hr-HR"/>
        </w:rPr>
      </w:pPr>
      <w:r>
        <w:rPr>
          <w:rFonts w:ascii="Times New Roman" w:hAnsi="Times New Roman"/>
          <w:sz w:val="22"/>
          <w:szCs w:val="22"/>
          <w:lang w:eastAsia="hr-HR"/>
        </w:rPr>
        <w:t>(5)</w:t>
      </w:r>
      <w:r w:rsidRPr="00FF00EA">
        <w:rPr>
          <w:rFonts w:ascii="Times New Roman" w:hAnsi="Times New Roman"/>
          <w:sz w:val="22"/>
          <w:szCs w:val="22"/>
          <w:lang w:eastAsia="hr-HR"/>
        </w:rPr>
        <w:t xml:space="preserve">Ispunjavanje svih ugovornih obveza podrazumijeva uspješno obavljenu primopredaju radova </w:t>
      </w:r>
      <w:r>
        <w:rPr>
          <w:rFonts w:ascii="Times New Roman" w:hAnsi="Times New Roman"/>
          <w:sz w:val="22"/>
          <w:szCs w:val="22"/>
          <w:lang w:eastAsia="hr-HR"/>
        </w:rPr>
        <w:t xml:space="preserve">u skladu </w:t>
      </w:r>
      <w:r w:rsidRPr="00FF00EA">
        <w:rPr>
          <w:rFonts w:ascii="Times New Roman" w:hAnsi="Times New Roman"/>
          <w:sz w:val="22"/>
          <w:szCs w:val="22"/>
          <w:lang w:eastAsia="hr-HR"/>
        </w:rPr>
        <w:t>sa Ugovorom, Zakonom o obveznim odnosima</w:t>
      </w:r>
      <w:r>
        <w:rPr>
          <w:rFonts w:ascii="Times New Roman" w:hAnsi="Times New Roman"/>
          <w:sz w:val="22"/>
          <w:szCs w:val="22"/>
          <w:lang w:eastAsia="hr-HR"/>
        </w:rPr>
        <w:t xml:space="preserve"> (NN, broj 35/05, 41/08, 125/11, 78/15 i 29/18)</w:t>
      </w:r>
      <w:r w:rsidRPr="00FF00EA">
        <w:rPr>
          <w:rFonts w:ascii="Times New Roman" w:hAnsi="Times New Roman"/>
          <w:sz w:val="22"/>
          <w:szCs w:val="22"/>
          <w:lang w:eastAsia="hr-HR"/>
        </w:rPr>
        <w:t>, Zakonom o gradnji</w:t>
      </w:r>
      <w:r>
        <w:rPr>
          <w:rFonts w:ascii="Times New Roman" w:hAnsi="Times New Roman"/>
          <w:sz w:val="22"/>
          <w:szCs w:val="22"/>
          <w:lang w:eastAsia="hr-HR"/>
        </w:rPr>
        <w:t xml:space="preserve"> (NN broj 153/13, 20/17 i 39/19)</w:t>
      </w:r>
      <w:r w:rsidRPr="00FF00EA">
        <w:rPr>
          <w:rFonts w:ascii="Times New Roman" w:hAnsi="Times New Roman"/>
          <w:sz w:val="22"/>
          <w:szCs w:val="22"/>
          <w:lang w:eastAsia="hr-HR"/>
        </w:rPr>
        <w:t xml:space="preserve"> te ostalim pozitivnim propisima</w:t>
      </w:r>
      <w:r>
        <w:rPr>
          <w:rFonts w:ascii="Times New Roman" w:hAnsi="Times New Roman"/>
          <w:sz w:val="22"/>
          <w:szCs w:val="22"/>
          <w:lang w:eastAsia="hr-HR"/>
        </w:rPr>
        <w:t xml:space="preserve"> o čemu se sastavlja Zapisnik o primopredaji</w:t>
      </w:r>
      <w:r w:rsidRPr="00FF00EA">
        <w:rPr>
          <w:rFonts w:ascii="Times New Roman" w:hAnsi="Times New Roman"/>
          <w:sz w:val="22"/>
          <w:szCs w:val="22"/>
          <w:lang w:eastAsia="hr-HR"/>
        </w:rPr>
        <w:t>.</w:t>
      </w:r>
    </w:p>
    <w:p w14:paraId="05EB4DE4" w14:textId="67A472A4" w:rsidR="001C71DD" w:rsidRDefault="001C71DD" w:rsidP="001C71DD">
      <w:pPr>
        <w:jc w:val="both"/>
        <w:rPr>
          <w:sz w:val="22"/>
          <w:szCs w:val="22"/>
        </w:rPr>
      </w:pPr>
      <w:r>
        <w:rPr>
          <w:sz w:val="22"/>
          <w:szCs w:val="22"/>
        </w:rPr>
        <w:t>(6)</w:t>
      </w:r>
      <w:r w:rsidRPr="002D371B">
        <w:rPr>
          <w:sz w:val="22"/>
          <w:szCs w:val="22"/>
        </w:rPr>
        <w:t xml:space="preserve">Moguće je da izvršenje radova započne kasnije nego što je planirano ili da Ugovor bude produžen iz opravdanih razloga. Datum završetka izvršenja radova ovisi o sveukupnom trajanju </w:t>
      </w:r>
      <w:r w:rsidRPr="004D663B">
        <w:rPr>
          <w:sz w:val="22"/>
          <w:szCs w:val="22"/>
        </w:rPr>
        <w:t xml:space="preserve">Projekta izgradnje dnevne bolnice/jednodnevne kirurgije u Općoj bolnici Varaždin </w:t>
      </w:r>
      <w:r>
        <w:rPr>
          <w:sz w:val="22"/>
          <w:szCs w:val="22"/>
        </w:rPr>
        <w:t>KK.08.1.2.03.0027</w:t>
      </w:r>
      <w:r w:rsidRPr="002D371B">
        <w:rPr>
          <w:sz w:val="22"/>
          <w:szCs w:val="22"/>
        </w:rPr>
        <w:t>.</w:t>
      </w:r>
    </w:p>
    <w:p w14:paraId="2B375CAE" w14:textId="77777777" w:rsidR="001C71DD" w:rsidRDefault="001C71DD" w:rsidP="003A5C25">
      <w:pPr>
        <w:pStyle w:val="CommentText"/>
        <w:jc w:val="both"/>
        <w:rPr>
          <w:rFonts w:ascii="Times New Roman" w:hAnsi="Times New Roman"/>
          <w:sz w:val="22"/>
          <w:szCs w:val="22"/>
          <w:lang w:eastAsia="hr-HR"/>
        </w:rPr>
      </w:pPr>
    </w:p>
    <w:p w14:paraId="2734EE78" w14:textId="03B460B1" w:rsidR="00651CD0" w:rsidRPr="0089209F" w:rsidRDefault="008E7B9C">
      <w:pPr>
        <w:jc w:val="center"/>
        <w:rPr>
          <w:b/>
          <w:sz w:val="22"/>
          <w:szCs w:val="22"/>
        </w:rPr>
      </w:pPr>
      <w:r w:rsidRPr="00674D85">
        <w:rPr>
          <w:b/>
          <w:sz w:val="22"/>
          <w:szCs w:val="22"/>
        </w:rPr>
        <w:t xml:space="preserve">Članak </w:t>
      </w:r>
      <w:r w:rsidR="003A5C25">
        <w:rPr>
          <w:b/>
          <w:sz w:val="22"/>
          <w:szCs w:val="22"/>
        </w:rPr>
        <w:t>8</w:t>
      </w:r>
      <w:r w:rsidRPr="00674D85">
        <w:rPr>
          <w:b/>
          <w:sz w:val="22"/>
          <w:szCs w:val="22"/>
        </w:rPr>
        <w:t>.</w:t>
      </w:r>
    </w:p>
    <w:p w14:paraId="41818FB4" w14:textId="60C52F4B" w:rsidR="00651CD0" w:rsidRPr="000919F9" w:rsidRDefault="00651CD0">
      <w:pPr>
        <w:jc w:val="both"/>
        <w:rPr>
          <w:sz w:val="22"/>
          <w:szCs w:val="22"/>
          <w:highlight w:val="green"/>
        </w:rPr>
      </w:pPr>
    </w:p>
    <w:p w14:paraId="251ADA6A" w14:textId="290F4ACA" w:rsidR="00651CD0" w:rsidRPr="002F1A69" w:rsidRDefault="008E7B9C">
      <w:pPr>
        <w:pStyle w:val="Default"/>
        <w:jc w:val="both"/>
        <w:rPr>
          <w:rFonts w:ascii="Times New Roman" w:hAnsi="Times New Roman" w:cs="Times New Roman"/>
          <w:color w:val="auto"/>
          <w:sz w:val="22"/>
          <w:szCs w:val="22"/>
          <w:lang w:val="hr-HR"/>
        </w:rPr>
      </w:pPr>
      <w:r w:rsidRPr="00C624B7">
        <w:rPr>
          <w:rFonts w:ascii="Times New Roman" w:hAnsi="Times New Roman" w:cs="Times New Roman"/>
          <w:color w:val="auto"/>
          <w:sz w:val="22"/>
          <w:szCs w:val="22"/>
          <w:lang w:val="hr-HR"/>
        </w:rPr>
        <w:t xml:space="preserve">(1) </w:t>
      </w:r>
      <w:r w:rsidRPr="002F1A69">
        <w:rPr>
          <w:rFonts w:ascii="Times New Roman" w:hAnsi="Times New Roman" w:cs="Times New Roman"/>
          <w:color w:val="auto"/>
          <w:sz w:val="22"/>
          <w:szCs w:val="22"/>
          <w:lang w:val="hr-HR"/>
        </w:rPr>
        <w:t xml:space="preserve">Ako </w:t>
      </w:r>
      <w:r w:rsidRPr="00C624B7">
        <w:rPr>
          <w:rFonts w:ascii="Times New Roman" w:hAnsi="Times New Roman" w:cs="Times New Roman"/>
          <w:color w:val="auto"/>
          <w:sz w:val="22"/>
          <w:szCs w:val="22"/>
          <w:lang w:val="hr-HR"/>
        </w:rPr>
        <w:t>I</w:t>
      </w:r>
      <w:r w:rsidRPr="002F1A69">
        <w:rPr>
          <w:rFonts w:ascii="Times New Roman" w:hAnsi="Times New Roman" w:cs="Times New Roman"/>
          <w:color w:val="auto"/>
          <w:sz w:val="22"/>
          <w:szCs w:val="22"/>
          <w:lang w:val="hr-HR"/>
        </w:rPr>
        <w:t>zv</w:t>
      </w:r>
      <w:r w:rsidRPr="00C624B7">
        <w:rPr>
          <w:rFonts w:ascii="Times New Roman" w:hAnsi="Times New Roman" w:cs="Times New Roman"/>
          <w:color w:val="auto"/>
          <w:sz w:val="22"/>
          <w:szCs w:val="22"/>
          <w:lang w:val="hr-HR"/>
        </w:rPr>
        <w:t>ršitelj</w:t>
      </w:r>
      <w:r w:rsidRPr="002F1A69">
        <w:rPr>
          <w:rFonts w:ascii="Times New Roman" w:hAnsi="Times New Roman" w:cs="Times New Roman"/>
          <w:color w:val="auto"/>
          <w:sz w:val="22"/>
          <w:szCs w:val="22"/>
          <w:lang w:val="hr-HR"/>
        </w:rPr>
        <w:t xml:space="preserve"> prekorači rok završetka ugovorenih radova dužan je Naručitelju platiti ugovornu kaznu za svaki kalendarski dan prekoračenja ugovorenog roka u visini od 2‰ (dva promila) od ugovorene cijene s tim da ukupni iznos ugovorne kazne ne može prijeći </w:t>
      </w:r>
      <w:r w:rsidRPr="00C624B7">
        <w:rPr>
          <w:rFonts w:ascii="Times New Roman" w:hAnsi="Times New Roman" w:cs="Times New Roman"/>
          <w:color w:val="auto"/>
          <w:sz w:val="22"/>
          <w:szCs w:val="22"/>
          <w:lang w:val="hr-HR"/>
        </w:rPr>
        <w:t>10</w:t>
      </w:r>
      <w:r w:rsidRPr="002F1A69">
        <w:rPr>
          <w:rFonts w:ascii="Times New Roman" w:hAnsi="Times New Roman" w:cs="Times New Roman"/>
          <w:color w:val="auto"/>
          <w:sz w:val="22"/>
          <w:szCs w:val="22"/>
          <w:lang w:val="hr-HR"/>
        </w:rPr>
        <w:t xml:space="preserve">% ugovorene cijene. </w:t>
      </w:r>
    </w:p>
    <w:p w14:paraId="4F88AB66" w14:textId="4F1B86F3" w:rsidR="00651CD0" w:rsidRPr="002F1A69" w:rsidRDefault="008E7B9C" w:rsidP="00923E90">
      <w:pPr>
        <w:pStyle w:val="Default"/>
        <w:jc w:val="both"/>
        <w:rPr>
          <w:rFonts w:ascii="Times New Roman" w:hAnsi="Times New Roman" w:cs="Times New Roman"/>
          <w:color w:val="auto"/>
          <w:sz w:val="22"/>
          <w:szCs w:val="22"/>
          <w:lang w:val="hr-HR"/>
        </w:rPr>
      </w:pPr>
      <w:r w:rsidRPr="00C624B7">
        <w:rPr>
          <w:rFonts w:ascii="Times New Roman" w:hAnsi="Times New Roman" w:cs="Times New Roman"/>
          <w:color w:val="auto"/>
          <w:sz w:val="22"/>
          <w:szCs w:val="22"/>
          <w:lang w:val="hr-HR"/>
        </w:rPr>
        <w:t xml:space="preserve">(2) </w:t>
      </w:r>
      <w:r w:rsidRPr="002F1A69">
        <w:rPr>
          <w:rFonts w:ascii="Times New Roman" w:hAnsi="Times New Roman" w:cs="Times New Roman"/>
          <w:color w:val="auto"/>
          <w:sz w:val="22"/>
          <w:szCs w:val="22"/>
          <w:lang w:val="hr-HR"/>
        </w:rPr>
        <w:t>Naplata ugovorne kazne obavit će se</w:t>
      </w:r>
      <w:r w:rsidRPr="00C624B7">
        <w:rPr>
          <w:rFonts w:ascii="Times New Roman" w:hAnsi="Times New Roman" w:cs="Times New Roman"/>
          <w:color w:val="auto"/>
          <w:sz w:val="22"/>
          <w:szCs w:val="22"/>
          <w:lang w:val="hr-HR"/>
        </w:rPr>
        <w:t>, po izboru Naručitelja,</w:t>
      </w:r>
      <w:r w:rsidRPr="002F1A69">
        <w:rPr>
          <w:rFonts w:ascii="Times New Roman" w:hAnsi="Times New Roman" w:cs="Times New Roman"/>
          <w:color w:val="auto"/>
          <w:sz w:val="22"/>
          <w:szCs w:val="22"/>
          <w:lang w:val="hr-HR"/>
        </w:rPr>
        <w:t xml:space="preserve"> po okončanoj situaciji, odbijanjem/umanjenjem od ukupne vrijednosti izvršenih radova ili naplatom jamstva za uredno izvršenje ugovora.</w:t>
      </w:r>
      <w:r w:rsidRPr="00C624B7">
        <w:rPr>
          <w:rFonts w:ascii="Times New Roman" w:hAnsi="Times New Roman" w:cs="Times New Roman"/>
          <w:color w:val="auto"/>
          <w:sz w:val="22"/>
          <w:szCs w:val="22"/>
          <w:lang w:val="hr-HR"/>
        </w:rPr>
        <w:t xml:space="preserve"> </w:t>
      </w:r>
    </w:p>
    <w:p w14:paraId="099E69D8" w14:textId="085EAD38" w:rsidR="00651CD0" w:rsidRPr="00C624B7" w:rsidRDefault="008E7B9C">
      <w:pPr>
        <w:pStyle w:val="BodyText"/>
        <w:rPr>
          <w:rFonts w:ascii="Times New Roman" w:hAnsi="Times New Roman"/>
        </w:rPr>
      </w:pPr>
      <w:r w:rsidRPr="00C624B7">
        <w:rPr>
          <w:rFonts w:ascii="Times New Roman" w:hAnsi="Times New Roman"/>
        </w:rPr>
        <w:t>(</w:t>
      </w:r>
      <w:r w:rsidR="000C4858">
        <w:rPr>
          <w:rFonts w:ascii="Times New Roman" w:hAnsi="Times New Roman"/>
        </w:rPr>
        <w:t>3</w:t>
      </w:r>
      <w:r w:rsidRPr="00C624B7">
        <w:rPr>
          <w:rFonts w:ascii="Times New Roman" w:hAnsi="Times New Roman"/>
        </w:rPr>
        <w:t xml:space="preserve">) Pravo da zahtjeva naplatu ugovorne kazne zbog kašnjenja Naručitelj zadržava pravo sve do konačnog obračuna te o tome Naručitelj nije dužan posebno obavještavati Izvršitelja. </w:t>
      </w:r>
    </w:p>
    <w:p w14:paraId="0226AF5D" w14:textId="2751D2E8" w:rsidR="00651CD0" w:rsidRPr="00C624B7" w:rsidRDefault="000C4858" w:rsidP="0083034F">
      <w:pPr>
        <w:numPr>
          <w:ilvl w:val="255"/>
          <w:numId w:val="0"/>
        </w:numPr>
        <w:jc w:val="both"/>
        <w:rPr>
          <w:color w:val="000000"/>
          <w:sz w:val="22"/>
          <w:szCs w:val="22"/>
        </w:rPr>
      </w:pPr>
      <w:r w:rsidRPr="00C624B7">
        <w:rPr>
          <w:color w:val="000000"/>
          <w:sz w:val="22"/>
          <w:szCs w:val="22"/>
        </w:rPr>
        <w:t xml:space="preserve"> </w:t>
      </w:r>
      <w:r w:rsidR="008E7B9C" w:rsidRPr="00C624B7">
        <w:rPr>
          <w:color w:val="000000"/>
          <w:sz w:val="22"/>
          <w:szCs w:val="22"/>
        </w:rPr>
        <w:t>(</w:t>
      </w:r>
      <w:r>
        <w:rPr>
          <w:color w:val="000000"/>
          <w:sz w:val="22"/>
          <w:szCs w:val="22"/>
        </w:rPr>
        <w:t>4</w:t>
      </w:r>
      <w:r w:rsidR="008E7B9C" w:rsidRPr="00C624B7">
        <w:rPr>
          <w:color w:val="000000"/>
          <w:sz w:val="22"/>
          <w:szCs w:val="22"/>
        </w:rPr>
        <w:t xml:space="preserve">) Rok za dovršenje radova </w:t>
      </w:r>
      <w:r>
        <w:rPr>
          <w:color w:val="000000"/>
          <w:sz w:val="22"/>
          <w:szCs w:val="22"/>
        </w:rPr>
        <w:t>može se produljiti</w:t>
      </w:r>
      <w:r w:rsidR="008E7B9C" w:rsidRPr="00C624B7">
        <w:rPr>
          <w:sz w:val="22"/>
          <w:szCs w:val="22"/>
        </w:rPr>
        <w:t>:</w:t>
      </w:r>
    </w:p>
    <w:p w14:paraId="21223344" w14:textId="77777777" w:rsidR="00651CD0" w:rsidRPr="00C624B7" w:rsidRDefault="008E7B9C">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nastupa više sile, </w:t>
      </w:r>
    </w:p>
    <w:p w14:paraId="38157F30" w14:textId="77777777" w:rsidR="00651CD0" w:rsidRPr="00C624B7" w:rsidRDefault="008E7B9C">
      <w:pPr>
        <w:autoSpaceDE w:val="0"/>
        <w:autoSpaceDN w:val="0"/>
        <w:adjustRightInd w:val="0"/>
        <w:spacing w:after="120"/>
        <w:ind w:right="380" w:firstLine="360"/>
        <w:jc w:val="both"/>
        <w:rPr>
          <w:sz w:val="22"/>
          <w:szCs w:val="22"/>
        </w:rPr>
      </w:pPr>
      <w:r w:rsidRPr="00C624B7">
        <w:rPr>
          <w:sz w:val="22"/>
          <w:szCs w:val="22"/>
        </w:rPr>
        <w:lastRenderedPageBreak/>
        <w:t>-</w:t>
      </w:r>
      <w:r w:rsidRPr="00C624B7">
        <w:rPr>
          <w:sz w:val="22"/>
          <w:szCs w:val="22"/>
        </w:rPr>
        <w:tab/>
        <w:t xml:space="preserve">uslijed mjera predviđenih aktima javnopravnih tijela, </w:t>
      </w:r>
    </w:p>
    <w:p w14:paraId="2BBD29DB" w14:textId="77777777" w:rsidR="00651CD0" w:rsidRPr="00C624B7" w:rsidRDefault="008E7B9C">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pisanog zahtjeva Naručitelja za prekidom radova, </w:t>
      </w:r>
    </w:p>
    <w:p w14:paraId="12FB9319" w14:textId="77777777" w:rsidR="00651CD0" w:rsidRPr="00C624B7" w:rsidRDefault="008E7B9C">
      <w:pPr>
        <w:autoSpaceDE w:val="0"/>
        <w:autoSpaceDN w:val="0"/>
        <w:adjustRightInd w:val="0"/>
        <w:spacing w:after="120"/>
        <w:ind w:left="705" w:right="380" w:hanging="345"/>
        <w:jc w:val="both"/>
        <w:rPr>
          <w:sz w:val="22"/>
          <w:szCs w:val="22"/>
        </w:rPr>
      </w:pPr>
      <w:r w:rsidRPr="00C624B7">
        <w:rPr>
          <w:sz w:val="22"/>
          <w:szCs w:val="22"/>
        </w:rPr>
        <w:t>-</w:t>
      </w:r>
      <w:r w:rsidRPr="00C624B7">
        <w:rPr>
          <w:sz w:val="22"/>
          <w:szCs w:val="22"/>
        </w:rPr>
        <w:tab/>
        <w:t>međusobnim dogovorom o objektivnim okolnostima koje su dovele do potrebe produženja  roka.</w:t>
      </w:r>
    </w:p>
    <w:p w14:paraId="20D92471" w14:textId="77777777" w:rsidR="009062C0" w:rsidRPr="002D371B" w:rsidRDefault="009062C0" w:rsidP="009062C0">
      <w:pPr>
        <w:jc w:val="both"/>
        <w:rPr>
          <w:sz w:val="22"/>
          <w:szCs w:val="22"/>
        </w:rPr>
      </w:pPr>
      <w:r w:rsidRPr="002D371B">
        <w:rPr>
          <w:sz w:val="22"/>
          <w:szCs w:val="22"/>
        </w:rPr>
        <w:t>Rok za uvođenje Izvođača u posao produljuje se ako je uredno ispunjenje obveze jedne od ugovornih strana onemogućeno razlozima koji su ugovorom predviđeni za produljenje roka.</w:t>
      </w:r>
    </w:p>
    <w:p w14:paraId="4557CC41" w14:textId="77777777" w:rsidR="009062C0" w:rsidRPr="002D371B" w:rsidRDefault="009062C0" w:rsidP="009062C0">
      <w:pPr>
        <w:jc w:val="both"/>
        <w:rPr>
          <w:sz w:val="22"/>
          <w:szCs w:val="22"/>
        </w:rPr>
      </w:pPr>
      <w:r w:rsidRPr="002D371B">
        <w:rPr>
          <w:sz w:val="22"/>
          <w:szCs w:val="22"/>
        </w:rPr>
        <w:t xml:space="preserve">Produljenje roka je za onoliko koliko je trajalo djelovanje tih razloga. </w:t>
      </w:r>
    </w:p>
    <w:p w14:paraId="5443C536" w14:textId="77777777" w:rsidR="009062C0" w:rsidRDefault="009062C0" w:rsidP="009062C0">
      <w:pPr>
        <w:jc w:val="both"/>
        <w:rPr>
          <w:sz w:val="22"/>
          <w:szCs w:val="22"/>
        </w:rPr>
      </w:pPr>
      <w:r w:rsidRPr="002D371B">
        <w:rPr>
          <w:sz w:val="22"/>
          <w:szCs w:val="22"/>
        </w:rPr>
        <w:t xml:space="preserve">Moguće je da izvršenje radova započne kasnije nego što je planirano ili da Ugovor bude produžen iz opravdanih razloga. Datum završetka izvršenja radova ovisi o sveukupnom trajanju </w:t>
      </w:r>
      <w:r w:rsidRPr="004D663B">
        <w:rPr>
          <w:sz w:val="22"/>
          <w:szCs w:val="22"/>
        </w:rPr>
        <w:t xml:space="preserve">Projekta izgradnje dnevne bolnice/jednodnevne kirurgije u Općoj bolnici Varaždin </w:t>
      </w:r>
      <w:r>
        <w:rPr>
          <w:sz w:val="22"/>
          <w:szCs w:val="22"/>
        </w:rPr>
        <w:t>KK.08.1.2.03.0027</w:t>
      </w:r>
      <w:r w:rsidRPr="002D371B">
        <w:rPr>
          <w:sz w:val="22"/>
          <w:szCs w:val="22"/>
        </w:rPr>
        <w:t>.</w:t>
      </w:r>
    </w:p>
    <w:p w14:paraId="03E073AB" w14:textId="77777777" w:rsidR="00651CD0" w:rsidRPr="000919F9" w:rsidRDefault="00651CD0">
      <w:pPr>
        <w:jc w:val="both"/>
        <w:rPr>
          <w:sz w:val="22"/>
          <w:szCs w:val="22"/>
          <w:highlight w:val="green"/>
        </w:rPr>
      </w:pPr>
    </w:p>
    <w:p w14:paraId="54C22623" w14:textId="77777777" w:rsidR="00651CD0" w:rsidRPr="00246A82" w:rsidRDefault="008E7B9C">
      <w:pPr>
        <w:numPr>
          <w:ilvl w:val="0"/>
          <w:numId w:val="21"/>
        </w:numPr>
        <w:spacing w:line="276" w:lineRule="auto"/>
        <w:jc w:val="both"/>
        <w:rPr>
          <w:b/>
          <w:sz w:val="22"/>
          <w:szCs w:val="22"/>
        </w:rPr>
      </w:pPr>
      <w:r w:rsidRPr="00246A82">
        <w:rPr>
          <w:b/>
          <w:sz w:val="22"/>
          <w:szCs w:val="22"/>
        </w:rPr>
        <w:t>OBRAČUN  I UVJETI PLAĆANJA</w:t>
      </w:r>
    </w:p>
    <w:p w14:paraId="373DDD57" w14:textId="77777777" w:rsidR="00651CD0" w:rsidRPr="00246A82" w:rsidRDefault="00651CD0">
      <w:pPr>
        <w:rPr>
          <w:rFonts w:cstheme="minorHAnsi"/>
          <w:b/>
          <w:sz w:val="22"/>
          <w:szCs w:val="22"/>
        </w:rPr>
      </w:pPr>
    </w:p>
    <w:p w14:paraId="5B61172A" w14:textId="496A29F7" w:rsidR="00651CD0" w:rsidRPr="00246A82" w:rsidRDefault="008E7B9C">
      <w:pPr>
        <w:jc w:val="center"/>
        <w:rPr>
          <w:b/>
          <w:sz w:val="22"/>
          <w:szCs w:val="22"/>
        </w:rPr>
      </w:pPr>
      <w:r w:rsidRPr="00246A82">
        <w:rPr>
          <w:b/>
          <w:sz w:val="22"/>
          <w:szCs w:val="22"/>
        </w:rPr>
        <w:t xml:space="preserve">Članak </w:t>
      </w:r>
      <w:r w:rsidR="000C4858">
        <w:rPr>
          <w:b/>
          <w:sz w:val="22"/>
          <w:szCs w:val="22"/>
        </w:rPr>
        <w:t>9</w:t>
      </w:r>
      <w:r w:rsidRPr="00246A82">
        <w:rPr>
          <w:b/>
          <w:sz w:val="22"/>
          <w:szCs w:val="22"/>
        </w:rPr>
        <w:t>.</w:t>
      </w:r>
    </w:p>
    <w:p w14:paraId="5FE1236F" w14:textId="37548B26" w:rsidR="00651CD0" w:rsidRPr="000C4858" w:rsidRDefault="008E7B9C">
      <w:pPr>
        <w:jc w:val="both"/>
        <w:rPr>
          <w:sz w:val="22"/>
          <w:szCs w:val="22"/>
        </w:rPr>
      </w:pPr>
      <w:bookmarkStart w:id="101" w:name="_Hlk526305297"/>
      <w:r w:rsidRPr="00246A82">
        <w:rPr>
          <w:sz w:val="22"/>
          <w:szCs w:val="22"/>
        </w:rPr>
        <w:t>(1)Naručitelj će obračun izvedenih radova vršiti na osnovu stvarno izvedenih radova utvrđenih građevinskom knjigom i prema jediničnim cijenama iz ugovornog troškovnika ovjerenih od strane nadzornog inženjera.</w:t>
      </w:r>
    </w:p>
    <w:p w14:paraId="705C88F9" w14:textId="77D812C2" w:rsidR="00651CD0" w:rsidRPr="000C4858" w:rsidRDefault="008E7B9C">
      <w:pPr>
        <w:jc w:val="both"/>
        <w:rPr>
          <w:sz w:val="22"/>
          <w:szCs w:val="22"/>
        </w:rPr>
      </w:pPr>
      <w:r w:rsidRPr="00246A82">
        <w:rPr>
          <w:sz w:val="22"/>
          <w:szCs w:val="22"/>
        </w:rPr>
        <w:t>(2)U slučaju smanjenja ili povećanja obima ugovorenih radova osnova za obračun biti će ugovorene jedinične cijene za pojedine vrste radova i to bez obzira na obim povećanja</w:t>
      </w:r>
      <w:r w:rsidR="000C4858">
        <w:rPr>
          <w:sz w:val="22"/>
          <w:szCs w:val="22"/>
        </w:rPr>
        <w:t>.</w:t>
      </w:r>
    </w:p>
    <w:p w14:paraId="70A1D3A9" w14:textId="1E92912C" w:rsidR="00651CD0" w:rsidRPr="00246A82" w:rsidRDefault="008E7B9C" w:rsidP="00923E90">
      <w:pPr>
        <w:jc w:val="both"/>
        <w:rPr>
          <w:sz w:val="22"/>
          <w:szCs w:val="22"/>
        </w:rPr>
      </w:pPr>
      <w:r w:rsidRPr="00246A82">
        <w:rPr>
          <w:sz w:val="22"/>
          <w:szCs w:val="22"/>
        </w:rPr>
        <w:t xml:space="preserve">(3)Naručitelj  će plaćanje vršiti temeljem privremenih mjesečnih i okončane situacije u roku od 60 dana od dana ovjere situacije, odnosno okončanog obračuna i primopredaje radova. </w:t>
      </w:r>
    </w:p>
    <w:p w14:paraId="7AC7CD77" w14:textId="04AEF615" w:rsidR="00651CD0" w:rsidRPr="00246A82" w:rsidRDefault="008E7B9C" w:rsidP="00923E90">
      <w:pPr>
        <w:jc w:val="both"/>
        <w:rPr>
          <w:sz w:val="22"/>
          <w:szCs w:val="22"/>
        </w:rPr>
      </w:pPr>
      <w:r w:rsidRPr="00246A82">
        <w:rPr>
          <w:sz w:val="22"/>
          <w:szCs w:val="22"/>
        </w:rPr>
        <w:t>(4)Situaciju ovjerava nadzorni inženjer i ovlaštena osoba Naručitelja.</w:t>
      </w:r>
      <w:r w:rsidRPr="00246A82">
        <w:rPr>
          <w:sz w:val="22"/>
          <w:szCs w:val="22"/>
        </w:rPr>
        <w:tab/>
      </w:r>
    </w:p>
    <w:p w14:paraId="63368084" w14:textId="1AEAD869" w:rsidR="00651CD0" w:rsidRPr="00246A82" w:rsidRDefault="008E7B9C" w:rsidP="009A6E12">
      <w:pPr>
        <w:pStyle w:val="NoSpacing"/>
        <w:jc w:val="both"/>
        <w:rPr>
          <w:strike/>
          <w:sz w:val="22"/>
          <w:szCs w:val="22"/>
        </w:rPr>
      </w:pPr>
      <w:r w:rsidRPr="00246A82">
        <w:rPr>
          <w:sz w:val="22"/>
          <w:szCs w:val="22"/>
        </w:rPr>
        <w:t xml:space="preserve">(5)Privremenu situaciju i okončanu situaciju nadzorni inženjer je dužan pregledati i ovjeriti u roku od 10 dana od primitka i nakon ovjere odmah je dostaviti Naručitelju. Nadzorni inženjer ovjerava situaciju na način da na istoj navodi datum ovjere i to potvrdi svojim potpisom. </w:t>
      </w:r>
    </w:p>
    <w:p w14:paraId="75971C78" w14:textId="4723486A" w:rsidR="00651CD0" w:rsidRPr="00246A82" w:rsidRDefault="008E7B9C" w:rsidP="00923E90">
      <w:pPr>
        <w:jc w:val="both"/>
        <w:rPr>
          <w:sz w:val="22"/>
          <w:szCs w:val="22"/>
        </w:rPr>
      </w:pPr>
      <w:r w:rsidRPr="00246A82">
        <w:rPr>
          <w:sz w:val="22"/>
          <w:szCs w:val="22"/>
        </w:rPr>
        <w:t>(6)Izvršitelj će privremene mjesečne situacije i okončanu situaciju za radove u 4 (slovima: četiri )primjerka od kojih nakon ovjere 2 (slovima: dva) primjerka ostaju Naručitelju, a po 1 (slovima: jedan)primjerak se dostavlja Izvršitelju i nadzornom inženjeru.</w:t>
      </w:r>
    </w:p>
    <w:p w14:paraId="53508DB0" w14:textId="2F9DDA9C" w:rsidR="00651CD0" w:rsidRPr="00246A82" w:rsidRDefault="008E7B9C" w:rsidP="00923E90">
      <w:pPr>
        <w:jc w:val="both"/>
        <w:rPr>
          <w:sz w:val="22"/>
          <w:szCs w:val="22"/>
        </w:rPr>
      </w:pPr>
      <w:r w:rsidRPr="00246A82">
        <w:rPr>
          <w:sz w:val="22"/>
          <w:szCs w:val="22"/>
        </w:rPr>
        <w:t>(7)Naručitelj može u opravdanim slučajevima osporiti plaćanje dijela situacije, ali je neosporeni dio, a koji je ovjeren od strane nadzornog inženjera, dužan platiti u naprijed navedenom roku.</w:t>
      </w:r>
    </w:p>
    <w:p w14:paraId="38DEFDAA" w14:textId="13FB69D5" w:rsidR="00651CD0" w:rsidRPr="000C4858" w:rsidRDefault="000C4858" w:rsidP="00923E90">
      <w:pPr>
        <w:jc w:val="both"/>
        <w:rPr>
          <w:sz w:val="22"/>
          <w:szCs w:val="22"/>
        </w:rPr>
      </w:pPr>
      <w:r>
        <w:rPr>
          <w:sz w:val="22"/>
          <w:szCs w:val="22"/>
        </w:rPr>
        <w:t>(8)</w:t>
      </w:r>
      <w:r w:rsidR="008E7B9C" w:rsidRPr="00246A82">
        <w:rPr>
          <w:sz w:val="22"/>
          <w:szCs w:val="22"/>
        </w:rPr>
        <w:t xml:space="preserve">Izvršitelj ne može bez pisanog pristanka Naručitelja na bilo koji način ustupiti svoja dospjela i/ili nedospjela potraživanja trećoj strani. </w:t>
      </w:r>
    </w:p>
    <w:p w14:paraId="5DB6291D" w14:textId="46F17C2A" w:rsidR="00651CD0" w:rsidRPr="00C624B7" w:rsidRDefault="008E7B9C" w:rsidP="00923E90">
      <w:pPr>
        <w:jc w:val="both"/>
        <w:rPr>
          <w:sz w:val="22"/>
          <w:szCs w:val="22"/>
        </w:rPr>
      </w:pPr>
      <w:r w:rsidRPr="00C624B7">
        <w:rPr>
          <w:sz w:val="22"/>
          <w:szCs w:val="22"/>
        </w:rPr>
        <w:lastRenderedPageBreak/>
        <w:t>(</w:t>
      </w:r>
      <w:r w:rsidR="000C4858">
        <w:rPr>
          <w:sz w:val="22"/>
          <w:szCs w:val="22"/>
        </w:rPr>
        <w:t>9</w:t>
      </w:r>
      <w:r w:rsidRPr="00C624B7">
        <w:rPr>
          <w:sz w:val="22"/>
          <w:szCs w:val="22"/>
        </w:rPr>
        <w:t xml:space="preserve">) Sukladno Zakonu o elektroničkom izdavanju računa u javnoj nabavi (NN 94/2018), Naručitelj je od 01. prosinca 2018. godine obvezan zaprimati, obrađivati te izvršiti plaćanje elektroničkih računa i pratećih isprava izdanih sukladno europskoj normi i njezinim ispravcima, izmjenama i dopunama. </w:t>
      </w:r>
    </w:p>
    <w:p w14:paraId="30542CE1" w14:textId="77777777" w:rsidR="00651CD0" w:rsidRPr="00C624B7" w:rsidRDefault="00651CD0">
      <w:pPr>
        <w:jc w:val="both"/>
        <w:rPr>
          <w:sz w:val="22"/>
          <w:szCs w:val="22"/>
        </w:rPr>
      </w:pPr>
    </w:p>
    <w:p w14:paraId="284A8A6F" w14:textId="3CE42430" w:rsidR="00651CD0" w:rsidRPr="00C624B7" w:rsidRDefault="008E7B9C">
      <w:pPr>
        <w:jc w:val="both"/>
        <w:rPr>
          <w:sz w:val="22"/>
          <w:szCs w:val="22"/>
        </w:rPr>
      </w:pPr>
      <w:r w:rsidRPr="00C624B7">
        <w:rPr>
          <w:sz w:val="22"/>
          <w:szCs w:val="22"/>
        </w:rPr>
        <w:t>(1</w:t>
      </w:r>
      <w:r w:rsidR="000C4858">
        <w:rPr>
          <w:sz w:val="22"/>
          <w:szCs w:val="22"/>
        </w:rPr>
        <w:t>0</w:t>
      </w:r>
      <w:r w:rsidRPr="00C624B7">
        <w:rPr>
          <w:sz w:val="22"/>
          <w:szCs w:val="22"/>
        </w:rPr>
        <w:t>) Obvezni osnovni elementi elektroničkog računa jesu, među ostalim:</w:t>
      </w:r>
    </w:p>
    <w:p w14:paraId="4EAD7DDE" w14:textId="77777777" w:rsidR="00651CD0" w:rsidRPr="00C624B7" w:rsidRDefault="008E7B9C">
      <w:pPr>
        <w:jc w:val="both"/>
        <w:rPr>
          <w:sz w:val="22"/>
          <w:szCs w:val="22"/>
        </w:rPr>
      </w:pPr>
      <w:r w:rsidRPr="00C624B7">
        <w:rPr>
          <w:sz w:val="22"/>
          <w:szCs w:val="22"/>
        </w:rPr>
        <w:t>1. oznake procesa i računa te vrijeme izdavanja računa (godina, mjesec i dan te sat i minuta)</w:t>
      </w:r>
    </w:p>
    <w:p w14:paraId="70C29AAB" w14:textId="77777777" w:rsidR="00651CD0" w:rsidRPr="00C624B7" w:rsidRDefault="008E7B9C">
      <w:pPr>
        <w:jc w:val="both"/>
        <w:rPr>
          <w:sz w:val="22"/>
          <w:szCs w:val="22"/>
        </w:rPr>
      </w:pPr>
      <w:r w:rsidRPr="00C624B7">
        <w:rPr>
          <w:sz w:val="22"/>
          <w:szCs w:val="22"/>
        </w:rPr>
        <w:t>2. razdoblje koje račun obuhvaća</w:t>
      </w:r>
    </w:p>
    <w:p w14:paraId="74B476F9" w14:textId="77777777" w:rsidR="00651CD0" w:rsidRPr="00C624B7" w:rsidRDefault="008E7B9C">
      <w:pPr>
        <w:jc w:val="both"/>
        <w:rPr>
          <w:sz w:val="22"/>
          <w:szCs w:val="22"/>
        </w:rPr>
      </w:pPr>
      <w:r w:rsidRPr="00C624B7">
        <w:rPr>
          <w:sz w:val="22"/>
          <w:szCs w:val="22"/>
        </w:rPr>
        <w:t>3. podaci o prodavatelju</w:t>
      </w:r>
    </w:p>
    <w:p w14:paraId="4A451B2D" w14:textId="77777777" w:rsidR="00651CD0" w:rsidRPr="00C624B7" w:rsidRDefault="008E7B9C">
      <w:pPr>
        <w:jc w:val="both"/>
        <w:rPr>
          <w:sz w:val="22"/>
          <w:szCs w:val="22"/>
        </w:rPr>
      </w:pPr>
      <w:r w:rsidRPr="00C624B7">
        <w:rPr>
          <w:sz w:val="22"/>
          <w:szCs w:val="22"/>
        </w:rPr>
        <w:t>4. podaci o kupcu</w:t>
      </w:r>
    </w:p>
    <w:p w14:paraId="58307CC4" w14:textId="77777777" w:rsidR="00651CD0" w:rsidRPr="00C624B7" w:rsidRDefault="008E7B9C">
      <w:pPr>
        <w:jc w:val="both"/>
        <w:rPr>
          <w:sz w:val="22"/>
          <w:szCs w:val="22"/>
        </w:rPr>
      </w:pPr>
      <w:r w:rsidRPr="00C624B7">
        <w:rPr>
          <w:sz w:val="22"/>
          <w:szCs w:val="22"/>
        </w:rPr>
        <w:t>5. podaci o primatelju plaćanja</w:t>
      </w:r>
    </w:p>
    <w:p w14:paraId="572F48DD" w14:textId="77777777" w:rsidR="00651CD0" w:rsidRPr="00C624B7" w:rsidRDefault="008E7B9C">
      <w:pPr>
        <w:jc w:val="both"/>
        <w:rPr>
          <w:sz w:val="22"/>
          <w:szCs w:val="22"/>
        </w:rPr>
      </w:pPr>
      <w:r w:rsidRPr="00C624B7">
        <w:rPr>
          <w:sz w:val="22"/>
          <w:szCs w:val="22"/>
        </w:rPr>
        <w:t>6. podaci o poreznom predstavniku prodavatelja</w:t>
      </w:r>
    </w:p>
    <w:p w14:paraId="4C0B2212" w14:textId="77777777" w:rsidR="00651CD0" w:rsidRPr="00C624B7" w:rsidRDefault="008E7B9C">
      <w:pPr>
        <w:jc w:val="both"/>
        <w:rPr>
          <w:sz w:val="22"/>
          <w:szCs w:val="22"/>
        </w:rPr>
      </w:pPr>
      <w:r w:rsidRPr="00C624B7">
        <w:rPr>
          <w:sz w:val="22"/>
          <w:szCs w:val="22"/>
        </w:rPr>
        <w:t>7. upućivanje na ugovor</w:t>
      </w:r>
    </w:p>
    <w:p w14:paraId="6226F9EF" w14:textId="77777777" w:rsidR="00651CD0" w:rsidRPr="00C624B7" w:rsidRDefault="008E7B9C">
      <w:pPr>
        <w:jc w:val="both"/>
        <w:rPr>
          <w:sz w:val="22"/>
          <w:szCs w:val="22"/>
        </w:rPr>
      </w:pPr>
      <w:r w:rsidRPr="00C624B7">
        <w:rPr>
          <w:sz w:val="22"/>
          <w:szCs w:val="22"/>
        </w:rPr>
        <w:t>8. detalji o isporuci</w:t>
      </w:r>
    </w:p>
    <w:p w14:paraId="0C4F2729" w14:textId="77777777" w:rsidR="00651CD0" w:rsidRPr="00C624B7" w:rsidRDefault="008E7B9C">
      <w:pPr>
        <w:jc w:val="both"/>
        <w:rPr>
          <w:sz w:val="22"/>
          <w:szCs w:val="22"/>
        </w:rPr>
      </w:pPr>
      <w:r w:rsidRPr="00C624B7">
        <w:rPr>
          <w:sz w:val="22"/>
          <w:szCs w:val="22"/>
        </w:rPr>
        <w:t>9. upute za plaćanje</w:t>
      </w:r>
    </w:p>
    <w:p w14:paraId="539E017F" w14:textId="77777777" w:rsidR="00651CD0" w:rsidRPr="00C624B7" w:rsidRDefault="008E7B9C">
      <w:pPr>
        <w:jc w:val="both"/>
        <w:rPr>
          <w:sz w:val="22"/>
          <w:szCs w:val="22"/>
        </w:rPr>
      </w:pPr>
      <w:r w:rsidRPr="00C624B7">
        <w:rPr>
          <w:sz w:val="22"/>
          <w:szCs w:val="22"/>
        </w:rPr>
        <w:t>10. podaci o naknadama ili davanjima</w:t>
      </w:r>
    </w:p>
    <w:p w14:paraId="6FAC486A" w14:textId="77777777" w:rsidR="00651CD0" w:rsidRPr="00C624B7" w:rsidRDefault="008E7B9C">
      <w:pPr>
        <w:jc w:val="both"/>
        <w:rPr>
          <w:sz w:val="22"/>
          <w:szCs w:val="22"/>
        </w:rPr>
      </w:pPr>
      <w:r w:rsidRPr="00C624B7">
        <w:rPr>
          <w:sz w:val="22"/>
          <w:szCs w:val="22"/>
        </w:rPr>
        <w:t>11. podaci o stavkama na računu</w:t>
      </w:r>
    </w:p>
    <w:p w14:paraId="3F62FE33" w14:textId="77777777" w:rsidR="00651CD0" w:rsidRPr="00C624B7" w:rsidRDefault="008E7B9C">
      <w:pPr>
        <w:jc w:val="both"/>
        <w:rPr>
          <w:sz w:val="22"/>
          <w:szCs w:val="22"/>
        </w:rPr>
      </w:pPr>
      <w:r w:rsidRPr="00C624B7">
        <w:rPr>
          <w:sz w:val="22"/>
          <w:szCs w:val="22"/>
        </w:rPr>
        <w:t>12. ukupni iznos računa</w:t>
      </w:r>
    </w:p>
    <w:p w14:paraId="53BEAF63" w14:textId="77777777" w:rsidR="00651CD0" w:rsidRPr="00C624B7" w:rsidRDefault="008E7B9C">
      <w:pPr>
        <w:jc w:val="both"/>
        <w:rPr>
          <w:sz w:val="22"/>
          <w:szCs w:val="22"/>
        </w:rPr>
      </w:pPr>
      <w:r w:rsidRPr="00C624B7">
        <w:rPr>
          <w:sz w:val="22"/>
          <w:szCs w:val="22"/>
        </w:rPr>
        <w:t>13. raščlanjeni prikaz PDV-a.</w:t>
      </w:r>
    </w:p>
    <w:p w14:paraId="555B4008" w14:textId="77777777" w:rsidR="00651CD0" w:rsidRPr="00C624B7" w:rsidRDefault="00651CD0">
      <w:pPr>
        <w:jc w:val="both"/>
        <w:rPr>
          <w:sz w:val="22"/>
          <w:szCs w:val="22"/>
        </w:rPr>
      </w:pPr>
    </w:p>
    <w:p w14:paraId="2852C8AA" w14:textId="55D84CD1" w:rsidR="00651CD0" w:rsidRPr="00C624B7" w:rsidRDefault="008E7B9C">
      <w:pPr>
        <w:jc w:val="both"/>
        <w:rPr>
          <w:sz w:val="22"/>
          <w:szCs w:val="22"/>
        </w:rPr>
      </w:pPr>
      <w:r w:rsidRPr="00C624B7">
        <w:rPr>
          <w:sz w:val="22"/>
          <w:szCs w:val="22"/>
        </w:rPr>
        <w:t>Osim navedenih elemenata, elektronički račun mora sadržavati i druge podatke koje zahtijevaju posebni porezni propisi kojima se uređuje izdavanje određene vrste računa te propisi kojima se uređuje računovodstvo poduzetnika.</w:t>
      </w:r>
    </w:p>
    <w:p w14:paraId="23379A3A" w14:textId="6607C5F7" w:rsidR="00651CD0" w:rsidRPr="00C624B7" w:rsidRDefault="008E7B9C">
      <w:pPr>
        <w:jc w:val="both"/>
        <w:rPr>
          <w:sz w:val="22"/>
          <w:szCs w:val="22"/>
        </w:rPr>
      </w:pPr>
      <w:r w:rsidRPr="00C624B7">
        <w:rPr>
          <w:sz w:val="22"/>
          <w:szCs w:val="22"/>
        </w:rPr>
        <w:t>Račun i prateće isprave koje nisu sukladne europskoj normi i njezinim ispravcima, izmjenama i dopunama Naručitelj neće zaprimiti niti obraditi niti platiti.</w:t>
      </w:r>
    </w:p>
    <w:p w14:paraId="70868902" w14:textId="7E0A794A" w:rsidR="00E2680C" w:rsidRPr="000C4858" w:rsidRDefault="000C4858">
      <w:pPr>
        <w:jc w:val="both"/>
        <w:rPr>
          <w:sz w:val="22"/>
          <w:szCs w:val="22"/>
        </w:rPr>
      </w:pPr>
      <w:r>
        <w:rPr>
          <w:sz w:val="22"/>
          <w:szCs w:val="22"/>
        </w:rPr>
        <w:t>Izvoditelj je od</w:t>
      </w:r>
      <w:r w:rsidR="008E7B9C" w:rsidRPr="00C624B7">
        <w:rPr>
          <w:sz w:val="22"/>
          <w:szCs w:val="22"/>
        </w:rPr>
        <w:t xml:space="preserve"> 1.7.2019. prema Naručiteljima obvez</w:t>
      </w:r>
      <w:r>
        <w:rPr>
          <w:sz w:val="22"/>
          <w:szCs w:val="22"/>
        </w:rPr>
        <w:t>an</w:t>
      </w:r>
      <w:r w:rsidR="008E7B9C" w:rsidRPr="00C624B7">
        <w:rPr>
          <w:sz w:val="22"/>
          <w:szCs w:val="22"/>
        </w:rPr>
        <w:t xml:space="preserve"> poslati isključivo eRačun (bez obzira na vrijednost posla). Ukoliko </w:t>
      </w:r>
      <w:r>
        <w:rPr>
          <w:sz w:val="22"/>
          <w:szCs w:val="22"/>
        </w:rPr>
        <w:t xml:space="preserve">se </w:t>
      </w:r>
      <w:r w:rsidR="008E7B9C" w:rsidRPr="00C624B7">
        <w:rPr>
          <w:sz w:val="22"/>
          <w:szCs w:val="22"/>
        </w:rPr>
        <w:t>poslije 1.7.2019. pošalj</w:t>
      </w:r>
      <w:r>
        <w:rPr>
          <w:sz w:val="22"/>
          <w:szCs w:val="22"/>
        </w:rPr>
        <w:t>e</w:t>
      </w:r>
      <w:r w:rsidR="008E7B9C" w:rsidRPr="00C624B7">
        <w:rPr>
          <w:sz w:val="22"/>
          <w:szCs w:val="22"/>
        </w:rPr>
        <w:t xml:space="preserve"> papirnati račun </w:t>
      </w:r>
      <w:r>
        <w:rPr>
          <w:sz w:val="22"/>
          <w:szCs w:val="22"/>
        </w:rPr>
        <w:t>Naručitelj</w:t>
      </w:r>
      <w:r w:rsidR="008E7B9C" w:rsidRPr="00C624B7">
        <w:rPr>
          <w:sz w:val="22"/>
          <w:szCs w:val="22"/>
        </w:rPr>
        <w:t xml:space="preserve"> ga neće smjeti zaprimiti pod prijetnjom kazne tj. pravni subjekt se neće moći naplatiti.</w:t>
      </w:r>
    </w:p>
    <w:p w14:paraId="53E54215" w14:textId="15078A15" w:rsidR="000F2E23" w:rsidRPr="00246A82" w:rsidRDefault="00E2680C" w:rsidP="000F2E23">
      <w:pPr>
        <w:jc w:val="both"/>
        <w:rPr>
          <w:color w:val="000000"/>
          <w:sz w:val="22"/>
          <w:szCs w:val="22"/>
        </w:rPr>
      </w:pPr>
      <w:r w:rsidRPr="00246A82">
        <w:rPr>
          <w:color w:val="000000"/>
          <w:sz w:val="22"/>
          <w:szCs w:val="22"/>
        </w:rPr>
        <w:t>(1</w:t>
      </w:r>
      <w:r w:rsidR="000C4858">
        <w:rPr>
          <w:color w:val="000000"/>
          <w:sz w:val="22"/>
          <w:szCs w:val="22"/>
        </w:rPr>
        <w:t>1</w:t>
      </w:r>
      <w:r w:rsidRPr="00246A82">
        <w:rPr>
          <w:color w:val="000000"/>
          <w:sz w:val="22"/>
          <w:szCs w:val="22"/>
        </w:rPr>
        <w:t>)Traženje sredstava osiguranja plaćanja nije dozvoljeno.</w:t>
      </w:r>
      <w:bookmarkEnd w:id="101"/>
    </w:p>
    <w:p w14:paraId="33EDB5AC" w14:textId="77777777" w:rsidR="00651CD0" w:rsidRPr="000919F9" w:rsidRDefault="00651CD0">
      <w:pPr>
        <w:rPr>
          <w:rFonts w:cstheme="minorHAnsi"/>
          <w:sz w:val="22"/>
          <w:szCs w:val="22"/>
          <w:highlight w:val="green"/>
        </w:rPr>
      </w:pPr>
    </w:p>
    <w:p w14:paraId="415F5E1A" w14:textId="77777777" w:rsidR="00651CD0" w:rsidRPr="00E6385F" w:rsidRDefault="008E7B9C">
      <w:pPr>
        <w:numPr>
          <w:ilvl w:val="0"/>
          <w:numId w:val="21"/>
        </w:numPr>
        <w:spacing w:line="276" w:lineRule="auto"/>
        <w:jc w:val="both"/>
        <w:rPr>
          <w:b/>
          <w:sz w:val="22"/>
          <w:szCs w:val="22"/>
        </w:rPr>
      </w:pPr>
      <w:r w:rsidRPr="00E6385F">
        <w:rPr>
          <w:b/>
          <w:sz w:val="22"/>
          <w:szCs w:val="22"/>
        </w:rPr>
        <w:t xml:space="preserve"> NADZOR NAD IZVOĐENJEM UGOVORENIH RADOVA</w:t>
      </w:r>
    </w:p>
    <w:p w14:paraId="02A9E464" w14:textId="77777777" w:rsidR="00651CD0" w:rsidRPr="000919F9" w:rsidRDefault="00651CD0">
      <w:pPr>
        <w:rPr>
          <w:rFonts w:cstheme="minorHAnsi"/>
          <w:b/>
          <w:sz w:val="22"/>
          <w:szCs w:val="22"/>
          <w:highlight w:val="green"/>
        </w:rPr>
      </w:pPr>
    </w:p>
    <w:p w14:paraId="4AAB74BE" w14:textId="054B2E55" w:rsidR="00651CD0" w:rsidRPr="00E6385F" w:rsidRDefault="008E7B9C">
      <w:pPr>
        <w:jc w:val="center"/>
        <w:rPr>
          <w:b/>
          <w:sz w:val="22"/>
          <w:szCs w:val="22"/>
        </w:rPr>
      </w:pPr>
      <w:r w:rsidRPr="00E6385F">
        <w:rPr>
          <w:b/>
          <w:sz w:val="22"/>
          <w:szCs w:val="22"/>
        </w:rPr>
        <w:t>Članak 1</w:t>
      </w:r>
      <w:r w:rsidR="000C4858">
        <w:rPr>
          <w:b/>
          <w:sz w:val="22"/>
          <w:szCs w:val="22"/>
        </w:rPr>
        <w:t>0</w:t>
      </w:r>
      <w:r w:rsidRPr="00E6385F">
        <w:rPr>
          <w:b/>
          <w:sz w:val="22"/>
          <w:szCs w:val="22"/>
        </w:rPr>
        <w:t>.</w:t>
      </w:r>
    </w:p>
    <w:p w14:paraId="2EAA8182" w14:textId="72DC16CC" w:rsidR="00651CD0" w:rsidRPr="00E6385F" w:rsidRDefault="008E7B9C">
      <w:pPr>
        <w:pStyle w:val="NoSpacing"/>
        <w:jc w:val="both"/>
        <w:rPr>
          <w:sz w:val="22"/>
          <w:szCs w:val="22"/>
        </w:rPr>
      </w:pPr>
      <w:r w:rsidRPr="00E6385F">
        <w:rPr>
          <w:sz w:val="22"/>
          <w:szCs w:val="22"/>
        </w:rPr>
        <w:t>(1)Izvršitelj je obvezan omogućiti stalan nadzor nad izvršenjem ugovorenih radova prema troškovniku, a posebno nadzor nad količinom i kvalitetom upotrijebljenog materijala, ugrađene opreme i uređaja pri izvođenju ugovorenih radova.</w:t>
      </w:r>
    </w:p>
    <w:p w14:paraId="5E371298" w14:textId="77777777" w:rsidR="00651CD0" w:rsidRPr="000919F9" w:rsidRDefault="00651CD0">
      <w:pPr>
        <w:pStyle w:val="NoSpacing"/>
        <w:jc w:val="both"/>
        <w:rPr>
          <w:sz w:val="22"/>
          <w:szCs w:val="22"/>
          <w:highlight w:val="green"/>
        </w:rPr>
      </w:pPr>
    </w:p>
    <w:p w14:paraId="01D13E2B" w14:textId="34E5A8E4" w:rsidR="00651CD0" w:rsidRPr="00E6385F" w:rsidRDefault="008E7B9C">
      <w:pPr>
        <w:pStyle w:val="NoSpacing"/>
        <w:jc w:val="both"/>
        <w:rPr>
          <w:sz w:val="22"/>
          <w:szCs w:val="22"/>
        </w:rPr>
      </w:pPr>
      <w:r w:rsidRPr="00E6385F">
        <w:rPr>
          <w:sz w:val="22"/>
          <w:szCs w:val="22"/>
        </w:rPr>
        <w:t>(2)U izvršenju nadzora Naručitelj je putem nadzornog tijela ovlašten kontrolirati izvođenje radova i dinamiku izvođenja radova, zahtijevati dodatna ispitivanja materijala, kontrolirati ispravnost realizacije radova prema odobrenoj tehničkoj dokumentaciji, kontrolirati privremene i okončane situacije, ovjeravati i potpisivati građevinski dnevnik.</w:t>
      </w:r>
    </w:p>
    <w:p w14:paraId="534AAF24" w14:textId="77777777" w:rsidR="00651CD0" w:rsidRPr="00E6385F" w:rsidRDefault="00651CD0">
      <w:pPr>
        <w:pStyle w:val="NoSpacing"/>
        <w:jc w:val="both"/>
        <w:rPr>
          <w:sz w:val="22"/>
          <w:szCs w:val="22"/>
        </w:rPr>
      </w:pPr>
    </w:p>
    <w:p w14:paraId="732DE8C5" w14:textId="77777777" w:rsidR="00651CD0" w:rsidRPr="00E6385F" w:rsidRDefault="008E7B9C">
      <w:pPr>
        <w:jc w:val="both"/>
        <w:rPr>
          <w:sz w:val="22"/>
          <w:szCs w:val="22"/>
        </w:rPr>
      </w:pPr>
      <w:r w:rsidRPr="00E6385F">
        <w:rPr>
          <w:sz w:val="22"/>
          <w:szCs w:val="22"/>
        </w:rPr>
        <w:t xml:space="preserve">(3) Izvršitelj je dužan poštivati sve primjedbe stručnog nadzora u svezi neizvršenja ili neurednog izvršenja ugovorenih radova, dok ostale ovjere, odluke, nalozi i primjedbe stručnog nadzora obvezuju ugovorne strane isključivo ako su supotpisane od strane Naručitelja. Izbjegavanja dvojbe radi, </w:t>
      </w:r>
      <w:r w:rsidRPr="00E6385F">
        <w:rPr>
          <w:rFonts w:eastAsia="MetaSerifPro-Book"/>
          <w:sz w:val="22"/>
          <w:szCs w:val="22"/>
        </w:rPr>
        <w:t>stručni nadzor nije ovlašten mijenjati tehničku dokumentaciju na temelju koje se izvode radovi, ugovorenu cijenu ili druge odredbe Ugovora, a ni s Izvršiteljem ugovarati druge radove ili uređivati s njim druge imovinskopravne odnose.</w:t>
      </w:r>
    </w:p>
    <w:p w14:paraId="33747E7C" w14:textId="77777777" w:rsidR="00651CD0" w:rsidRPr="000919F9" w:rsidRDefault="00651CD0">
      <w:pPr>
        <w:pStyle w:val="NoSpacing"/>
        <w:jc w:val="both"/>
        <w:rPr>
          <w:sz w:val="22"/>
          <w:szCs w:val="22"/>
          <w:highlight w:val="green"/>
        </w:rPr>
      </w:pPr>
    </w:p>
    <w:p w14:paraId="17253736" w14:textId="698D09AB" w:rsidR="00651CD0" w:rsidRPr="00E6385F" w:rsidRDefault="008E7B9C">
      <w:pPr>
        <w:pStyle w:val="NoSpacing"/>
        <w:jc w:val="both"/>
        <w:rPr>
          <w:sz w:val="22"/>
          <w:szCs w:val="22"/>
        </w:rPr>
      </w:pPr>
      <w:r w:rsidRPr="00E6385F">
        <w:rPr>
          <w:sz w:val="22"/>
          <w:szCs w:val="22"/>
        </w:rPr>
        <w:t>(4)Za sav dobavljeni i ugrađeni materijal i opremu, Izvršitelj je dužan prije ugradnje naručitelju putem nadzora predočiti atestnu dokumentaciju o kvaliteti materijala sukladno zahtjevima iz projektne dokumentacije te Izvršitelj u potpunosti odgovara za ispravnost izvršene isporuke i ugradnju svih ugrađenih elemenata.</w:t>
      </w:r>
    </w:p>
    <w:p w14:paraId="7C8F5251" w14:textId="77777777" w:rsidR="00651CD0" w:rsidRPr="000919F9" w:rsidRDefault="00651CD0">
      <w:pPr>
        <w:rPr>
          <w:rFonts w:cstheme="minorHAnsi"/>
          <w:sz w:val="22"/>
          <w:szCs w:val="22"/>
          <w:highlight w:val="green"/>
        </w:rPr>
      </w:pPr>
    </w:p>
    <w:p w14:paraId="2155E577" w14:textId="1DA705CE" w:rsidR="00651CD0" w:rsidRPr="004C7338" w:rsidRDefault="008E7B9C">
      <w:pPr>
        <w:numPr>
          <w:ilvl w:val="0"/>
          <w:numId w:val="21"/>
        </w:numPr>
        <w:spacing w:line="276" w:lineRule="auto"/>
        <w:jc w:val="both"/>
        <w:rPr>
          <w:b/>
          <w:sz w:val="22"/>
          <w:szCs w:val="22"/>
        </w:rPr>
      </w:pPr>
      <w:r w:rsidRPr="004C7338">
        <w:rPr>
          <w:b/>
          <w:sz w:val="22"/>
          <w:szCs w:val="22"/>
        </w:rPr>
        <w:t>OBVEZE IZVRŠITELJA</w:t>
      </w:r>
    </w:p>
    <w:p w14:paraId="362136BE" w14:textId="02CB11A8" w:rsidR="000C4858" w:rsidRPr="00A92175" w:rsidRDefault="008E7B9C" w:rsidP="00A92175">
      <w:pPr>
        <w:jc w:val="center"/>
        <w:rPr>
          <w:b/>
          <w:sz w:val="22"/>
          <w:szCs w:val="22"/>
        </w:rPr>
      </w:pPr>
      <w:r w:rsidRPr="004C7338">
        <w:rPr>
          <w:b/>
          <w:sz w:val="22"/>
          <w:szCs w:val="22"/>
        </w:rPr>
        <w:t>Članak 1</w:t>
      </w:r>
      <w:r w:rsidR="000C4858">
        <w:rPr>
          <w:b/>
          <w:sz w:val="22"/>
          <w:szCs w:val="22"/>
        </w:rPr>
        <w:t>1</w:t>
      </w:r>
      <w:r w:rsidRPr="004C7338">
        <w:rPr>
          <w:b/>
          <w:sz w:val="22"/>
          <w:szCs w:val="22"/>
        </w:rPr>
        <w:t>.</w:t>
      </w:r>
    </w:p>
    <w:p w14:paraId="75650585" w14:textId="6E00DEDD" w:rsidR="000C4858" w:rsidRDefault="00A92175" w:rsidP="000C4858">
      <w:pPr>
        <w:jc w:val="both"/>
        <w:rPr>
          <w:sz w:val="22"/>
          <w:szCs w:val="22"/>
        </w:rPr>
      </w:pPr>
      <w:r>
        <w:rPr>
          <w:bCs/>
          <w:sz w:val="22"/>
          <w:szCs w:val="22"/>
        </w:rPr>
        <w:t>(1)Izvoditelj</w:t>
      </w:r>
      <w:r w:rsidR="000C4858" w:rsidRPr="006444BF">
        <w:rPr>
          <w:bCs/>
          <w:sz w:val="22"/>
          <w:szCs w:val="22"/>
        </w:rPr>
        <w:t xml:space="preserve"> je </w:t>
      </w:r>
      <w:r>
        <w:rPr>
          <w:bCs/>
          <w:sz w:val="22"/>
          <w:szCs w:val="22"/>
        </w:rPr>
        <w:t xml:space="preserve">obvezan </w:t>
      </w:r>
      <w:r w:rsidR="000C4858" w:rsidRPr="006444BF">
        <w:rPr>
          <w:bCs/>
          <w:sz w:val="22"/>
          <w:szCs w:val="22"/>
        </w:rPr>
        <w:t>za sve pravne osobe i sve stručnjake koji će izvoditi radove/poslove dostaviti dokaze kojima se potvrđuje da imaju sve potrebne dozvole i ovlaštenja za obavljanje djelatnosti građenja (za pravnu osobu) i poslove ovlaštenih voditelja građenja/radova (za stručnjake</w:t>
      </w:r>
      <w:r w:rsidR="000C4858">
        <w:rPr>
          <w:bCs/>
          <w:sz w:val="22"/>
          <w:szCs w:val="22"/>
        </w:rPr>
        <w:t xml:space="preserve"> koji će se angažirati u ugovoru</w:t>
      </w:r>
      <w:r w:rsidR="000C4858" w:rsidRPr="006444BF">
        <w:rPr>
          <w:bCs/>
          <w:sz w:val="22"/>
          <w:szCs w:val="22"/>
        </w:rPr>
        <w:t xml:space="preserve">) u Republici Hrvatskoj sukladno </w:t>
      </w:r>
      <w:r w:rsidR="000C4858" w:rsidRPr="006444BF">
        <w:rPr>
          <w:sz w:val="22"/>
          <w:szCs w:val="22"/>
        </w:rPr>
        <w:t>Zakonu o poslovima i djelatnostima prostornog uređenja i gradnje (NN 78/15, 118/18)</w:t>
      </w:r>
      <w:r w:rsidR="000C4858" w:rsidRPr="006444BF">
        <w:rPr>
          <w:bCs/>
          <w:sz w:val="22"/>
          <w:szCs w:val="22"/>
        </w:rPr>
        <w:t xml:space="preserve">. </w:t>
      </w:r>
    </w:p>
    <w:p w14:paraId="3F91A72B" w14:textId="3FF2BD72" w:rsidR="000C4858" w:rsidRPr="00604C04" w:rsidRDefault="00A92175" w:rsidP="000C4858">
      <w:pPr>
        <w:jc w:val="both"/>
        <w:rPr>
          <w:sz w:val="22"/>
          <w:szCs w:val="22"/>
        </w:rPr>
      </w:pPr>
      <w:r>
        <w:rPr>
          <w:sz w:val="22"/>
          <w:szCs w:val="22"/>
        </w:rPr>
        <w:t>(2)Izvoditelj</w:t>
      </w:r>
      <w:r w:rsidR="000C4858" w:rsidRPr="00604C04">
        <w:rPr>
          <w:sz w:val="22"/>
          <w:szCs w:val="22"/>
        </w:rPr>
        <w:t xml:space="preserve"> je</w:t>
      </w:r>
      <w:r>
        <w:rPr>
          <w:sz w:val="22"/>
          <w:szCs w:val="22"/>
        </w:rPr>
        <w:t xml:space="preserve"> </w:t>
      </w:r>
      <w:r w:rsidR="000C4858" w:rsidRPr="00604C04">
        <w:rPr>
          <w:sz w:val="22"/>
          <w:szCs w:val="22"/>
        </w:rPr>
        <w:t>za cijelo vrijeme izvođenja radova, sukladno članku 29. Zakona o poslovima i djelatnostima prostornog uređenja i gradnje (NN 78/15, 118/18) u obvezi biti registriran za obavljanje djelatnosti građenja, odnosno za izvođenje pojedinih radova</w:t>
      </w:r>
      <w:r w:rsidR="000C4858">
        <w:rPr>
          <w:sz w:val="22"/>
          <w:szCs w:val="22"/>
        </w:rPr>
        <w:t xml:space="preserve"> koji su predmet </w:t>
      </w:r>
      <w:r>
        <w:rPr>
          <w:sz w:val="22"/>
          <w:szCs w:val="22"/>
        </w:rPr>
        <w:t>ovog Ugovora.</w:t>
      </w:r>
    </w:p>
    <w:p w14:paraId="51C6ED2B" w14:textId="561C2BC5" w:rsidR="00A92175" w:rsidRPr="00604C04" w:rsidRDefault="00A92175" w:rsidP="00A92175">
      <w:pPr>
        <w:jc w:val="both"/>
        <w:rPr>
          <w:sz w:val="22"/>
          <w:szCs w:val="22"/>
        </w:rPr>
      </w:pPr>
      <w:r>
        <w:rPr>
          <w:sz w:val="22"/>
          <w:szCs w:val="22"/>
        </w:rPr>
        <w:t>(3) Dokazi iz st.1.ovog članka prilažu se ovom Ugovoru.</w:t>
      </w:r>
    </w:p>
    <w:p w14:paraId="71E762C2" w14:textId="11C8048D" w:rsidR="000C4858" w:rsidRPr="00604C04" w:rsidRDefault="000C4858" w:rsidP="00A92175">
      <w:pPr>
        <w:jc w:val="both"/>
        <w:rPr>
          <w:sz w:val="22"/>
          <w:szCs w:val="22"/>
        </w:rPr>
      </w:pPr>
      <w:r w:rsidRPr="00604C04">
        <w:rPr>
          <w:sz w:val="22"/>
          <w:szCs w:val="22"/>
        </w:rPr>
        <w:t xml:space="preserve"> </w:t>
      </w:r>
    </w:p>
    <w:p w14:paraId="54C4AD47" w14:textId="0C002443" w:rsidR="000C4858" w:rsidRPr="003A29AF" w:rsidRDefault="00A92175" w:rsidP="000C4858">
      <w:pPr>
        <w:jc w:val="both"/>
        <w:rPr>
          <w:sz w:val="22"/>
          <w:szCs w:val="22"/>
          <w:highlight w:val="yellow"/>
        </w:rPr>
      </w:pPr>
      <w:r>
        <w:rPr>
          <w:sz w:val="22"/>
          <w:szCs w:val="22"/>
        </w:rPr>
        <w:lastRenderedPageBreak/>
        <w:t>(4)</w:t>
      </w:r>
      <w:r w:rsidR="000C4858" w:rsidRPr="00604C04">
        <w:rPr>
          <w:sz w:val="22"/>
          <w:szCs w:val="22"/>
        </w:rPr>
        <w:t xml:space="preserve">Izvoditelj ne smije biti uključen u provođenje stručnog nadzora građenja iste građevine. </w:t>
      </w:r>
    </w:p>
    <w:p w14:paraId="18385FED" w14:textId="5FBCED11" w:rsidR="000C4858" w:rsidRPr="006444BF" w:rsidRDefault="00A92175" w:rsidP="000C4858">
      <w:pPr>
        <w:pStyle w:val="CommentText"/>
        <w:jc w:val="both"/>
        <w:rPr>
          <w:rFonts w:ascii="Times New Roman" w:hAnsi="Times New Roman"/>
          <w:sz w:val="22"/>
          <w:szCs w:val="22"/>
          <w:lang w:eastAsia="sl-SI"/>
        </w:rPr>
      </w:pPr>
      <w:r>
        <w:rPr>
          <w:rFonts w:ascii="Times New Roman" w:hAnsi="Times New Roman"/>
          <w:sz w:val="22"/>
          <w:szCs w:val="22"/>
          <w:lang w:eastAsia="sl-SI"/>
        </w:rPr>
        <w:t>(5)</w:t>
      </w:r>
      <w:r w:rsidR="000C4858" w:rsidRPr="006444BF">
        <w:rPr>
          <w:rFonts w:ascii="Times New Roman" w:hAnsi="Times New Roman"/>
          <w:sz w:val="22"/>
          <w:szCs w:val="22"/>
          <w:lang w:eastAsia="sl-SI"/>
        </w:rPr>
        <w:t xml:space="preserve">Sukladnost ugrađenih materijala Naručitelj sukladno pozitivnim propisima iz područja gradnje provjerava i na gradilištu tijekom provedbe ugovora te je navedeno predmet provjere od strane nadzornog inženjera. </w:t>
      </w:r>
    </w:p>
    <w:p w14:paraId="45C4C67D" w14:textId="68CEE0C3" w:rsidR="000C4858" w:rsidRPr="006444BF" w:rsidRDefault="00A92175" w:rsidP="000C4858">
      <w:pPr>
        <w:pStyle w:val="CommentText"/>
        <w:jc w:val="both"/>
        <w:rPr>
          <w:rFonts w:ascii="Times New Roman" w:hAnsi="Times New Roman"/>
          <w:sz w:val="22"/>
          <w:szCs w:val="22"/>
          <w:lang w:eastAsia="sl-SI"/>
        </w:rPr>
      </w:pPr>
      <w:r>
        <w:rPr>
          <w:rFonts w:ascii="Times New Roman" w:hAnsi="Times New Roman"/>
          <w:sz w:val="22"/>
          <w:szCs w:val="22"/>
          <w:lang w:eastAsia="sl-SI"/>
        </w:rPr>
        <w:t>(6) Izvoditelj</w:t>
      </w:r>
      <w:r w:rsidR="000C4858" w:rsidRPr="006444BF">
        <w:rPr>
          <w:rFonts w:ascii="Times New Roman" w:hAnsi="Times New Roman"/>
          <w:sz w:val="22"/>
          <w:szCs w:val="22"/>
          <w:lang w:eastAsia="sl-SI"/>
        </w:rPr>
        <w:t xml:space="preserve"> na gradilištu mora imati zakonom propisanu gradilišnu tehničku i obračunsku dokumentaciju (građevinski dnevnik)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posebnim propisom</w:t>
      </w:r>
      <w:r w:rsidR="000C4858">
        <w:rPr>
          <w:rFonts w:ascii="Times New Roman" w:hAnsi="Times New Roman"/>
          <w:sz w:val="22"/>
          <w:szCs w:val="22"/>
          <w:lang w:eastAsia="sl-SI"/>
        </w:rPr>
        <w:t>, troškovnikom</w:t>
      </w:r>
      <w:r w:rsidR="000C4858" w:rsidRPr="006444BF">
        <w:rPr>
          <w:rFonts w:ascii="Times New Roman" w:hAnsi="Times New Roman"/>
          <w:sz w:val="22"/>
          <w:szCs w:val="22"/>
          <w:lang w:eastAsia="sl-SI"/>
        </w:rPr>
        <w:t xml:space="preserve"> ili odabranom ponudom.</w:t>
      </w:r>
    </w:p>
    <w:p w14:paraId="28FF7683" w14:textId="6E056A8E" w:rsidR="000C4858" w:rsidRDefault="00A92175" w:rsidP="000C4858">
      <w:pPr>
        <w:pStyle w:val="CommentText"/>
        <w:jc w:val="both"/>
        <w:rPr>
          <w:rFonts w:ascii="Times New Roman" w:hAnsi="Times New Roman"/>
          <w:sz w:val="22"/>
          <w:szCs w:val="22"/>
          <w:lang w:eastAsia="sl-SI"/>
        </w:rPr>
      </w:pPr>
      <w:r>
        <w:rPr>
          <w:rFonts w:ascii="Times New Roman" w:hAnsi="Times New Roman"/>
          <w:sz w:val="22"/>
          <w:szCs w:val="22"/>
          <w:lang w:eastAsia="sl-SI"/>
        </w:rPr>
        <w:t>(7)</w:t>
      </w:r>
      <w:r w:rsidR="000C4858" w:rsidRPr="006444BF">
        <w:rPr>
          <w:rFonts w:ascii="Times New Roman" w:hAnsi="Times New Roman"/>
          <w:sz w:val="22"/>
          <w:szCs w:val="22"/>
          <w:lang w:eastAsia="sl-SI"/>
        </w:rPr>
        <w:t xml:space="preserve">Sukladnost s određenim normama kod kojih se ista može provjeriti isključivo na gradilištu provjerava se u fazi izvođenja ugovora.  Radovi moraju biti izvedeni u skladu s nacionalnim, europskim i međunarodnim normama.  </w:t>
      </w:r>
    </w:p>
    <w:p w14:paraId="1037657D" w14:textId="77777777" w:rsidR="00651CD0" w:rsidRPr="000919F9" w:rsidRDefault="00651CD0">
      <w:pPr>
        <w:rPr>
          <w:rFonts w:cstheme="minorHAnsi"/>
          <w:sz w:val="22"/>
          <w:szCs w:val="22"/>
          <w:highlight w:val="green"/>
        </w:rPr>
      </w:pPr>
    </w:p>
    <w:p w14:paraId="383D389D" w14:textId="62B5AAAF" w:rsidR="00651CD0" w:rsidRPr="007576D0" w:rsidRDefault="008E7B9C">
      <w:pPr>
        <w:jc w:val="center"/>
        <w:rPr>
          <w:b/>
          <w:sz w:val="22"/>
          <w:szCs w:val="22"/>
        </w:rPr>
      </w:pPr>
      <w:r w:rsidRPr="007576D0">
        <w:rPr>
          <w:b/>
          <w:sz w:val="22"/>
          <w:szCs w:val="22"/>
        </w:rPr>
        <w:t>Članak 1</w:t>
      </w:r>
      <w:r w:rsidR="00A92175">
        <w:rPr>
          <w:b/>
          <w:sz w:val="22"/>
          <w:szCs w:val="22"/>
        </w:rPr>
        <w:t>2</w:t>
      </w:r>
      <w:r w:rsidRPr="007576D0">
        <w:rPr>
          <w:b/>
          <w:sz w:val="22"/>
          <w:szCs w:val="22"/>
        </w:rPr>
        <w:t>.</w:t>
      </w:r>
    </w:p>
    <w:p w14:paraId="1FB1AE76" w14:textId="6579390A" w:rsidR="00651CD0" w:rsidRPr="007576D0" w:rsidRDefault="008E7B9C">
      <w:pPr>
        <w:rPr>
          <w:sz w:val="22"/>
          <w:szCs w:val="22"/>
        </w:rPr>
      </w:pPr>
      <w:r w:rsidRPr="007576D0">
        <w:rPr>
          <w:sz w:val="22"/>
          <w:szCs w:val="22"/>
        </w:rPr>
        <w:t>(1)Izv</w:t>
      </w:r>
      <w:r w:rsidR="00A92175">
        <w:rPr>
          <w:sz w:val="22"/>
          <w:szCs w:val="22"/>
        </w:rPr>
        <w:t>oditelj</w:t>
      </w:r>
      <w:r w:rsidRPr="007576D0">
        <w:rPr>
          <w:sz w:val="22"/>
          <w:szCs w:val="22"/>
        </w:rPr>
        <w:t xml:space="preserve"> se obvezuje da će prilikom izvođenja radova pravovremeno poduzimati sve mjere radi</w:t>
      </w:r>
      <w:r w:rsidR="008F0B66" w:rsidRPr="007576D0">
        <w:rPr>
          <w:sz w:val="22"/>
          <w:szCs w:val="22"/>
        </w:rPr>
        <w:t xml:space="preserve"> </w:t>
      </w:r>
      <w:r w:rsidRPr="007576D0">
        <w:rPr>
          <w:sz w:val="22"/>
          <w:szCs w:val="22"/>
        </w:rPr>
        <w:t>zaštite sigurnosti objekata, radova, opreme i materijala, zaposlenika, prolaznika, prometa i okoline prema važećim propisima te da će naknaditi svaku štetu trećim osobama koja nastane izvođenjem radova koji su predmet ovoga Ugovora, a njegovom krivnjom.</w:t>
      </w:r>
    </w:p>
    <w:p w14:paraId="67532213" w14:textId="51A276C5" w:rsidR="00651CD0" w:rsidRPr="00D1135C" w:rsidRDefault="008E7B9C">
      <w:pPr>
        <w:jc w:val="both"/>
        <w:rPr>
          <w:sz w:val="22"/>
          <w:szCs w:val="22"/>
        </w:rPr>
      </w:pPr>
      <w:r w:rsidRPr="00D1135C">
        <w:rPr>
          <w:sz w:val="22"/>
          <w:szCs w:val="22"/>
        </w:rPr>
        <w:t>(</w:t>
      </w:r>
      <w:r w:rsidR="00AD12E7">
        <w:rPr>
          <w:sz w:val="22"/>
          <w:szCs w:val="22"/>
        </w:rPr>
        <w:t>2</w:t>
      </w:r>
      <w:r w:rsidRPr="00D1135C">
        <w:rPr>
          <w:sz w:val="22"/>
          <w:szCs w:val="22"/>
        </w:rPr>
        <w:t>)Izvršitelj je obvezan osigurati propisanu prometnu signalizaciju i ogradu gradilišnog prostora sukladno uvjetima izvođenja radova, pribaviti sve potrebne suglasnosti nadležnih službi, kao i sve ostalo potrebno za predmetne radove.</w:t>
      </w:r>
    </w:p>
    <w:p w14:paraId="47E39C39" w14:textId="38917ECC" w:rsidR="00651CD0" w:rsidRPr="00D1135C" w:rsidRDefault="008E7B9C">
      <w:pPr>
        <w:jc w:val="both"/>
        <w:rPr>
          <w:sz w:val="22"/>
          <w:szCs w:val="22"/>
        </w:rPr>
      </w:pPr>
      <w:r w:rsidRPr="00D1135C">
        <w:rPr>
          <w:sz w:val="22"/>
          <w:szCs w:val="22"/>
        </w:rPr>
        <w:t>(</w:t>
      </w:r>
      <w:r w:rsidR="00AD12E7">
        <w:rPr>
          <w:sz w:val="22"/>
          <w:szCs w:val="22"/>
        </w:rPr>
        <w:t>3</w:t>
      </w:r>
      <w:r w:rsidRPr="00D1135C">
        <w:rPr>
          <w:sz w:val="22"/>
          <w:szCs w:val="22"/>
        </w:rPr>
        <w:t>)Ukoliko to dinamika građenja zahtjeva ili tako naloži nadzorni inženjer, Izvršitelj je obvezan organizirati rad i u produženoj smjeni, u dvije smjene ili neradnim danom.</w:t>
      </w:r>
    </w:p>
    <w:p w14:paraId="425D25FA" w14:textId="6BFA4202" w:rsidR="00AD12E7" w:rsidRPr="007576D0" w:rsidRDefault="00AD12E7" w:rsidP="00AD12E7">
      <w:pPr>
        <w:jc w:val="center"/>
        <w:rPr>
          <w:b/>
          <w:sz w:val="22"/>
          <w:szCs w:val="22"/>
        </w:rPr>
      </w:pPr>
      <w:r w:rsidRPr="007576D0">
        <w:rPr>
          <w:b/>
          <w:sz w:val="22"/>
          <w:szCs w:val="22"/>
        </w:rPr>
        <w:t>Članak 1</w:t>
      </w:r>
      <w:r>
        <w:rPr>
          <w:b/>
          <w:sz w:val="22"/>
          <w:szCs w:val="22"/>
        </w:rPr>
        <w:t>3</w:t>
      </w:r>
      <w:r w:rsidRPr="007576D0">
        <w:rPr>
          <w:b/>
          <w:sz w:val="22"/>
          <w:szCs w:val="22"/>
        </w:rPr>
        <w:t>.</w:t>
      </w:r>
    </w:p>
    <w:p w14:paraId="0BBB54EB" w14:textId="2D3DD6CA" w:rsidR="00AD12E7" w:rsidRDefault="00AD12E7" w:rsidP="00AD12E7">
      <w:pPr>
        <w:jc w:val="both"/>
        <w:rPr>
          <w:sz w:val="22"/>
          <w:szCs w:val="22"/>
        </w:rPr>
      </w:pPr>
      <w:r>
        <w:rPr>
          <w:sz w:val="22"/>
          <w:szCs w:val="22"/>
        </w:rPr>
        <w:t>(1) Izvoditelj je</w:t>
      </w:r>
      <w:r w:rsidRPr="00003D36">
        <w:rPr>
          <w:sz w:val="22"/>
          <w:szCs w:val="22"/>
        </w:rPr>
        <w:t xml:space="preserve"> obvezan unutar petnaest </w:t>
      </w:r>
      <w:r w:rsidRPr="00B36584">
        <w:rPr>
          <w:b/>
          <w:sz w:val="22"/>
          <w:szCs w:val="22"/>
        </w:rPr>
        <w:t>(15) radnih dana od dana</w:t>
      </w:r>
      <w:r w:rsidRPr="00003D36">
        <w:rPr>
          <w:sz w:val="22"/>
          <w:szCs w:val="22"/>
        </w:rPr>
        <w:t xml:space="preserve"> potpisivanja Ugovora dostaviti Naručitelju jamstvo za uredno ispunjenje ugovora u </w:t>
      </w:r>
      <w:r>
        <w:rPr>
          <w:sz w:val="22"/>
          <w:szCs w:val="22"/>
        </w:rPr>
        <w:t>jednom od mogućih oblika:</w:t>
      </w:r>
    </w:p>
    <w:p w14:paraId="2CB56302" w14:textId="77777777" w:rsidR="00AD12E7" w:rsidRPr="00D56CF6" w:rsidRDefault="00AD12E7" w:rsidP="00AD12E7">
      <w:pPr>
        <w:jc w:val="both"/>
        <w:rPr>
          <w:sz w:val="22"/>
          <w:szCs w:val="22"/>
        </w:rPr>
      </w:pPr>
      <w:r w:rsidRPr="00D56CF6">
        <w:rPr>
          <w:sz w:val="22"/>
          <w:szCs w:val="22"/>
        </w:rPr>
        <w:t xml:space="preserve">- u obliku bankarske garancije „bez prigovora“, plative „na prvi poziv“ i „bezuvjetno“ </w:t>
      </w:r>
    </w:p>
    <w:p w14:paraId="45A420F0" w14:textId="77777777" w:rsidR="00AD12E7" w:rsidRPr="00D56CF6" w:rsidRDefault="00AD12E7" w:rsidP="00AD12E7">
      <w:pPr>
        <w:jc w:val="both"/>
        <w:rPr>
          <w:sz w:val="22"/>
          <w:szCs w:val="22"/>
        </w:rPr>
      </w:pPr>
      <w:r w:rsidRPr="00D56CF6">
        <w:rPr>
          <w:sz w:val="22"/>
          <w:szCs w:val="22"/>
        </w:rPr>
        <w:t xml:space="preserve">- u obliku solemnizirane bjanko zadužnice </w:t>
      </w:r>
    </w:p>
    <w:p w14:paraId="44906F87" w14:textId="77777777" w:rsidR="00AD12E7" w:rsidRPr="00D56CF6" w:rsidRDefault="00AD12E7" w:rsidP="00AD12E7">
      <w:pPr>
        <w:jc w:val="both"/>
        <w:rPr>
          <w:sz w:val="22"/>
          <w:szCs w:val="22"/>
        </w:rPr>
      </w:pPr>
      <w:r w:rsidRPr="00D56CF6">
        <w:rPr>
          <w:sz w:val="22"/>
          <w:szCs w:val="22"/>
        </w:rPr>
        <w:t xml:space="preserve">- u obliku zadužnice </w:t>
      </w:r>
    </w:p>
    <w:p w14:paraId="74136DCC" w14:textId="77777777" w:rsidR="00AD12E7" w:rsidRPr="00D56CF6" w:rsidRDefault="00AD12E7" w:rsidP="00AD12E7">
      <w:pPr>
        <w:jc w:val="both"/>
        <w:rPr>
          <w:sz w:val="22"/>
          <w:szCs w:val="22"/>
        </w:rPr>
      </w:pPr>
      <w:r w:rsidRPr="00D56CF6">
        <w:rPr>
          <w:sz w:val="22"/>
          <w:szCs w:val="22"/>
        </w:rPr>
        <w:t>- u obliku novčanog pologa</w:t>
      </w:r>
    </w:p>
    <w:p w14:paraId="2868308F" w14:textId="77777777" w:rsidR="00AD12E7" w:rsidRDefault="00AD12E7" w:rsidP="00AD12E7">
      <w:pPr>
        <w:jc w:val="both"/>
        <w:rPr>
          <w:sz w:val="22"/>
          <w:szCs w:val="22"/>
        </w:rPr>
      </w:pPr>
      <w:r w:rsidRPr="00003D36">
        <w:rPr>
          <w:sz w:val="22"/>
          <w:szCs w:val="22"/>
        </w:rPr>
        <w:t xml:space="preserve">na iznos od 10% vrijednosti ugovora bez PDV-a, važeće </w:t>
      </w:r>
      <w:r>
        <w:rPr>
          <w:sz w:val="22"/>
          <w:szCs w:val="22"/>
        </w:rPr>
        <w:t>4</w:t>
      </w:r>
      <w:r w:rsidRPr="00003D36">
        <w:rPr>
          <w:sz w:val="22"/>
          <w:szCs w:val="22"/>
        </w:rPr>
        <w:t xml:space="preserve"> mjeseci od potpisa ugovora</w:t>
      </w:r>
      <w:r>
        <w:rPr>
          <w:sz w:val="22"/>
          <w:szCs w:val="22"/>
        </w:rPr>
        <w:t>.</w:t>
      </w:r>
    </w:p>
    <w:p w14:paraId="401BA4C2" w14:textId="77777777" w:rsidR="00AD12E7" w:rsidRPr="005C3090" w:rsidRDefault="00AD12E7" w:rsidP="00AD12E7">
      <w:pPr>
        <w:jc w:val="both"/>
        <w:rPr>
          <w:sz w:val="22"/>
          <w:szCs w:val="22"/>
          <w:highlight w:val="green"/>
        </w:rPr>
      </w:pPr>
      <w:r w:rsidRPr="00003D36">
        <w:rPr>
          <w:sz w:val="22"/>
          <w:szCs w:val="22"/>
        </w:rPr>
        <w:t xml:space="preserve"> </w:t>
      </w:r>
    </w:p>
    <w:p w14:paraId="7F8C72E6" w14:textId="2C720784" w:rsidR="00AD12E7" w:rsidRPr="00003D36" w:rsidRDefault="00AD12E7" w:rsidP="00AD12E7">
      <w:pPr>
        <w:jc w:val="both"/>
        <w:rPr>
          <w:sz w:val="22"/>
          <w:szCs w:val="22"/>
        </w:rPr>
      </w:pPr>
      <w:r>
        <w:rPr>
          <w:sz w:val="22"/>
          <w:szCs w:val="22"/>
        </w:rPr>
        <w:lastRenderedPageBreak/>
        <w:t>(2)</w:t>
      </w:r>
      <w:r w:rsidRPr="00003D36">
        <w:rPr>
          <w:sz w:val="22"/>
          <w:szCs w:val="22"/>
        </w:rPr>
        <w:t xml:space="preserve">Ukoliko </w:t>
      </w:r>
      <w:r>
        <w:rPr>
          <w:sz w:val="22"/>
          <w:szCs w:val="22"/>
        </w:rPr>
        <w:t>Izvoditelj</w:t>
      </w:r>
      <w:r w:rsidRPr="00003D36">
        <w:rPr>
          <w:sz w:val="22"/>
          <w:szCs w:val="22"/>
        </w:rPr>
        <w:t xml:space="preserve"> u roku </w:t>
      </w:r>
      <w:r>
        <w:rPr>
          <w:sz w:val="22"/>
          <w:szCs w:val="22"/>
        </w:rPr>
        <w:t xml:space="preserve">iz st.1. ovog članka </w:t>
      </w:r>
      <w:r w:rsidRPr="00003D36">
        <w:rPr>
          <w:sz w:val="22"/>
          <w:szCs w:val="22"/>
        </w:rPr>
        <w:t>ne dostavi Naručitelju jamstvo za uredno ispunjenje ugovora za slučaj povrede ugovornih obveza, Naručitelj će aktivirati jamstvo za ozbiljnost ponude i primijeniti članak 307.st.7. ZJN 2016.</w:t>
      </w:r>
    </w:p>
    <w:p w14:paraId="4A20EC3F" w14:textId="0A1FA010" w:rsidR="00AD12E7" w:rsidRPr="00003D36" w:rsidRDefault="00AD12E7" w:rsidP="00AD12E7">
      <w:pPr>
        <w:autoSpaceDE w:val="0"/>
        <w:autoSpaceDN w:val="0"/>
        <w:adjustRightInd w:val="0"/>
        <w:spacing w:after="120"/>
        <w:ind w:right="380"/>
        <w:jc w:val="both"/>
        <w:rPr>
          <w:sz w:val="22"/>
          <w:szCs w:val="22"/>
        </w:rPr>
      </w:pPr>
      <w:r>
        <w:rPr>
          <w:sz w:val="22"/>
          <w:szCs w:val="22"/>
        </w:rPr>
        <w:t>(3)</w:t>
      </w:r>
      <w:r w:rsidRPr="00003D36">
        <w:rPr>
          <w:sz w:val="22"/>
          <w:szCs w:val="22"/>
        </w:rPr>
        <w:t xml:space="preserve">Jamstvo za uredno ispunjenje ugovora aktivirat će se u slučaju da </w:t>
      </w:r>
      <w:r>
        <w:rPr>
          <w:sz w:val="22"/>
          <w:szCs w:val="22"/>
        </w:rPr>
        <w:t>Izvoditelj</w:t>
      </w:r>
      <w:r w:rsidRPr="00003D36">
        <w:rPr>
          <w:sz w:val="22"/>
          <w:szCs w:val="22"/>
        </w:rPr>
        <w:t xml:space="preserve"> povrijedi ugovorne obveze.</w:t>
      </w:r>
    </w:p>
    <w:p w14:paraId="528DAFA8" w14:textId="0AA7AD2B" w:rsidR="00AD12E7" w:rsidRPr="005C3090" w:rsidRDefault="00AD12E7" w:rsidP="00AD12E7">
      <w:pPr>
        <w:jc w:val="both"/>
        <w:rPr>
          <w:sz w:val="22"/>
          <w:szCs w:val="22"/>
          <w:highlight w:val="green"/>
        </w:rPr>
      </w:pPr>
      <w:r>
        <w:rPr>
          <w:sz w:val="22"/>
          <w:szCs w:val="22"/>
        </w:rPr>
        <w:t>(4)N</w:t>
      </w:r>
      <w:r w:rsidRPr="005D3EC3">
        <w:rPr>
          <w:sz w:val="22"/>
          <w:szCs w:val="22"/>
        </w:rPr>
        <w:t xml:space="preserve">aručitelj </w:t>
      </w:r>
      <w:r>
        <w:rPr>
          <w:sz w:val="22"/>
          <w:szCs w:val="22"/>
        </w:rPr>
        <w:t>će</w:t>
      </w:r>
      <w:r w:rsidRPr="005D3EC3">
        <w:rPr>
          <w:sz w:val="22"/>
          <w:szCs w:val="22"/>
        </w:rPr>
        <w:t xml:space="preserve"> </w:t>
      </w:r>
      <w:r>
        <w:rPr>
          <w:sz w:val="22"/>
          <w:szCs w:val="22"/>
        </w:rPr>
        <w:t xml:space="preserve">Izvoditelju </w:t>
      </w:r>
      <w:r w:rsidRPr="005D3EC3">
        <w:rPr>
          <w:sz w:val="22"/>
          <w:szCs w:val="22"/>
        </w:rPr>
        <w:t xml:space="preserve">vratiti a jamstvo za </w:t>
      </w:r>
      <w:r>
        <w:rPr>
          <w:sz w:val="22"/>
          <w:szCs w:val="22"/>
        </w:rPr>
        <w:t>uredno ispunjenje ugovora</w:t>
      </w:r>
      <w:r w:rsidRPr="005D3EC3">
        <w:rPr>
          <w:sz w:val="22"/>
          <w:szCs w:val="22"/>
        </w:rPr>
        <w:t xml:space="preserve"> u roku od deset dana od dana potpisivanja </w:t>
      </w:r>
      <w:r>
        <w:rPr>
          <w:sz w:val="22"/>
          <w:szCs w:val="22"/>
        </w:rPr>
        <w:t>Zapisnika o primopredaji</w:t>
      </w:r>
      <w:r w:rsidRPr="005D3EC3">
        <w:rPr>
          <w:sz w:val="22"/>
          <w:szCs w:val="22"/>
        </w:rPr>
        <w:t xml:space="preserve">, odnosno dostave jamstva za </w:t>
      </w:r>
      <w:r>
        <w:rPr>
          <w:sz w:val="22"/>
          <w:szCs w:val="22"/>
        </w:rPr>
        <w:t>otklanjanje nedostataka u jamstvenom roku.</w:t>
      </w:r>
    </w:p>
    <w:p w14:paraId="0313E012" w14:textId="6E2C2B7D" w:rsidR="00AD12E7" w:rsidRPr="007576D0" w:rsidRDefault="00AD12E7" w:rsidP="00AD12E7">
      <w:pPr>
        <w:jc w:val="center"/>
        <w:rPr>
          <w:b/>
          <w:sz w:val="22"/>
          <w:szCs w:val="22"/>
        </w:rPr>
      </w:pPr>
      <w:r w:rsidRPr="007576D0">
        <w:rPr>
          <w:b/>
          <w:sz w:val="22"/>
          <w:szCs w:val="22"/>
        </w:rPr>
        <w:t>Članak 1</w:t>
      </w:r>
      <w:r>
        <w:rPr>
          <w:b/>
          <w:sz w:val="22"/>
          <w:szCs w:val="22"/>
        </w:rPr>
        <w:t>4</w:t>
      </w:r>
      <w:r w:rsidRPr="007576D0">
        <w:rPr>
          <w:b/>
          <w:sz w:val="22"/>
          <w:szCs w:val="22"/>
        </w:rPr>
        <w:t>.</w:t>
      </w:r>
    </w:p>
    <w:p w14:paraId="74504DDC" w14:textId="77777777" w:rsidR="00AD12E7" w:rsidRPr="005C3090" w:rsidRDefault="00AD12E7" w:rsidP="00AD12E7">
      <w:pPr>
        <w:pStyle w:val="Dario-2"/>
        <w:spacing w:before="0" w:after="0"/>
        <w:ind w:left="0" w:firstLine="0"/>
        <w:rPr>
          <w:rFonts w:ascii="Times New Roman" w:hAnsi="Times New Roman"/>
          <w:sz w:val="21"/>
          <w:szCs w:val="21"/>
          <w:highlight w:val="green"/>
          <w:lang w:eastAsia="hr-HR"/>
        </w:rPr>
      </w:pPr>
    </w:p>
    <w:p w14:paraId="47C7F911" w14:textId="40B10237" w:rsidR="00AD12E7" w:rsidRDefault="000F0F11" w:rsidP="00AD12E7">
      <w:pPr>
        <w:jc w:val="both"/>
        <w:rPr>
          <w:sz w:val="22"/>
          <w:szCs w:val="22"/>
        </w:rPr>
      </w:pPr>
      <w:r>
        <w:rPr>
          <w:sz w:val="22"/>
          <w:szCs w:val="22"/>
        </w:rPr>
        <w:t xml:space="preserve">(1) Izvoditelj je </w:t>
      </w:r>
      <w:r w:rsidR="00AD12E7" w:rsidRPr="009F1D4F">
        <w:rPr>
          <w:sz w:val="22"/>
          <w:szCs w:val="22"/>
        </w:rPr>
        <w:t xml:space="preserve">obvezan u roku od </w:t>
      </w:r>
      <w:r w:rsidR="00AD12E7" w:rsidRPr="000F0F11">
        <w:rPr>
          <w:sz w:val="22"/>
          <w:szCs w:val="22"/>
        </w:rPr>
        <w:t>15 (petnaest) radnih  dana od dana</w:t>
      </w:r>
      <w:r w:rsidR="00AD12E7" w:rsidRPr="009F1D4F">
        <w:rPr>
          <w:sz w:val="22"/>
          <w:szCs w:val="22"/>
        </w:rPr>
        <w:t xml:space="preserve"> </w:t>
      </w:r>
      <w:r w:rsidR="00AD12E7">
        <w:rPr>
          <w:sz w:val="22"/>
          <w:szCs w:val="22"/>
        </w:rPr>
        <w:t>obostranog potpisivanja Zapisnika o primopredaji</w:t>
      </w:r>
      <w:r w:rsidR="00AD12E7" w:rsidRPr="009F1D4F">
        <w:rPr>
          <w:sz w:val="22"/>
          <w:szCs w:val="22"/>
        </w:rPr>
        <w:t xml:space="preserve">, </w:t>
      </w:r>
      <w:r>
        <w:rPr>
          <w:sz w:val="22"/>
          <w:szCs w:val="22"/>
        </w:rPr>
        <w:t>N</w:t>
      </w:r>
      <w:r w:rsidR="00AD12E7" w:rsidRPr="009F1D4F">
        <w:rPr>
          <w:sz w:val="22"/>
          <w:szCs w:val="22"/>
        </w:rPr>
        <w:t xml:space="preserve">aručitelju predati </w:t>
      </w:r>
      <w:r w:rsidR="00AD12E7">
        <w:rPr>
          <w:sz w:val="22"/>
          <w:szCs w:val="22"/>
        </w:rPr>
        <w:t>jamstvo za otklanjanje nedostataka u jamstvenom roku u jednom od mogućih oblika:</w:t>
      </w:r>
    </w:p>
    <w:p w14:paraId="5DAADCA9" w14:textId="77777777" w:rsidR="00AD12E7" w:rsidRPr="00D56CF6" w:rsidRDefault="00AD12E7" w:rsidP="00AD12E7">
      <w:pPr>
        <w:jc w:val="both"/>
        <w:rPr>
          <w:sz w:val="22"/>
          <w:szCs w:val="22"/>
        </w:rPr>
      </w:pPr>
      <w:r w:rsidRPr="00D56CF6">
        <w:rPr>
          <w:sz w:val="22"/>
          <w:szCs w:val="22"/>
        </w:rPr>
        <w:t xml:space="preserve">- u obliku bankarske garancije „bez prigovora“, plative „na prvi poziv“ i „bezuvjetno“ </w:t>
      </w:r>
    </w:p>
    <w:p w14:paraId="7EE03747" w14:textId="77777777" w:rsidR="00AD12E7" w:rsidRPr="00D56CF6" w:rsidRDefault="00AD12E7" w:rsidP="00AD12E7">
      <w:pPr>
        <w:jc w:val="both"/>
        <w:rPr>
          <w:sz w:val="22"/>
          <w:szCs w:val="22"/>
        </w:rPr>
      </w:pPr>
      <w:r w:rsidRPr="00D56CF6">
        <w:rPr>
          <w:sz w:val="22"/>
          <w:szCs w:val="22"/>
        </w:rPr>
        <w:t xml:space="preserve">- u obliku solemnizirane bjanko zadužnice </w:t>
      </w:r>
    </w:p>
    <w:p w14:paraId="7AB5909B" w14:textId="77777777" w:rsidR="00AD12E7" w:rsidRPr="00D56CF6" w:rsidRDefault="00AD12E7" w:rsidP="00AD12E7">
      <w:pPr>
        <w:jc w:val="both"/>
        <w:rPr>
          <w:sz w:val="22"/>
          <w:szCs w:val="22"/>
        </w:rPr>
      </w:pPr>
      <w:r w:rsidRPr="00D56CF6">
        <w:rPr>
          <w:sz w:val="22"/>
          <w:szCs w:val="22"/>
        </w:rPr>
        <w:t xml:space="preserve">- u obliku zadužnice </w:t>
      </w:r>
    </w:p>
    <w:p w14:paraId="22798737" w14:textId="77777777" w:rsidR="00AD12E7" w:rsidRDefault="00AD12E7" w:rsidP="00AD12E7">
      <w:pPr>
        <w:jc w:val="both"/>
        <w:rPr>
          <w:sz w:val="22"/>
          <w:szCs w:val="22"/>
        </w:rPr>
      </w:pPr>
      <w:r w:rsidRPr="00D56CF6">
        <w:rPr>
          <w:sz w:val="22"/>
          <w:szCs w:val="22"/>
        </w:rPr>
        <w:t>- u obliku novčanog pologa</w:t>
      </w:r>
    </w:p>
    <w:p w14:paraId="2B451B07" w14:textId="14312029" w:rsidR="00AD12E7" w:rsidRDefault="00AD12E7" w:rsidP="00AD12E7">
      <w:pPr>
        <w:jc w:val="both"/>
        <w:rPr>
          <w:sz w:val="22"/>
          <w:szCs w:val="22"/>
        </w:rPr>
      </w:pPr>
      <w:r w:rsidRPr="009F1D4F">
        <w:rPr>
          <w:sz w:val="22"/>
          <w:szCs w:val="22"/>
        </w:rPr>
        <w:t xml:space="preserve">za slučaj da </w:t>
      </w:r>
      <w:r w:rsidR="000F0F11">
        <w:rPr>
          <w:sz w:val="22"/>
          <w:szCs w:val="22"/>
        </w:rPr>
        <w:t>Izvoditelj</w:t>
      </w:r>
      <w:r w:rsidRPr="009F1D4F">
        <w:rPr>
          <w:sz w:val="22"/>
          <w:szCs w:val="22"/>
        </w:rPr>
        <w:t xml:space="preserve"> u jamstvenom roku ne ispuni obveze po osnovi otklanjanja nedostataka koje ima po osnovi jamstva u apsolutnom iznosu od 5 % vrijednosti ukupno izvedenih radova bez PDV-a, sa rokom važenja od minimalno 2 (dvije) godine (ili duže, ovisno o ponuđenom roku iz Izjave o dostavi jamstva za otklanjanje nedostataka u jamstvenom roku</w:t>
      </w:r>
      <w:r w:rsidRPr="009F1D4F" w:rsidDel="00765465">
        <w:rPr>
          <w:sz w:val="22"/>
          <w:szCs w:val="22"/>
          <w:lang w:eastAsia="en-US"/>
        </w:rPr>
        <w:t xml:space="preserve"> </w:t>
      </w:r>
      <w:r w:rsidRPr="009F1D4F">
        <w:rPr>
          <w:sz w:val="22"/>
          <w:szCs w:val="22"/>
          <w:lang w:eastAsia="en-US"/>
        </w:rPr>
        <w:t>- Prilog B</w:t>
      </w:r>
      <w:r w:rsidR="000F0F11">
        <w:rPr>
          <w:sz w:val="22"/>
          <w:szCs w:val="22"/>
          <w:lang w:eastAsia="en-US"/>
        </w:rPr>
        <w:t>).</w:t>
      </w:r>
    </w:p>
    <w:p w14:paraId="6187F35B" w14:textId="77777777" w:rsidR="00651CD0" w:rsidRPr="000919F9" w:rsidRDefault="00651CD0">
      <w:pPr>
        <w:rPr>
          <w:rFonts w:cstheme="minorHAnsi"/>
          <w:sz w:val="22"/>
          <w:szCs w:val="22"/>
          <w:highlight w:val="green"/>
        </w:rPr>
      </w:pPr>
    </w:p>
    <w:p w14:paraId="378FD9B4" w14:textId="77777777" w:rsidR="00651CD0" w:rsidRPr="00777785" w:rsidRDefault="008E7B9C">
      <w:pPr>
        <w:pStyle w:val="ListParagraph"/>
        <w:numPr>
          <w:ilvl w:val="0"/>
          <w:numId w:val="21"/>
        </w:numPr>
        <w:spacing w:line="276" w:lineRule="auto"/>
        <w:jc w:val="both"/>
        <w:rPr>
          <w:b/>
          <w:sz w:val="22"/>
          <w:szCs w:val="22"/>
        </w:rPr>
      </w:pPr>
      <w:r w:rsidRPr="00777785">
        <w:rPr>
          <w:b/>
          <w:bCs/>
          <w:sz w:val="22"/>
          <w:szCs w:val="22"/>
        </w:rPr>
        <w:t>PODUGOVARATELJI / ČLANOVI ZAJEDNICE PONUDITELJA  (ukoliko će biti primjenjivo)</w:t>
      </w:r>
    </w:p>
    <w:p w14:paraId="249F9A98" w14:textId="77777777" w:rsidR="00651CD0" w:rsidRPr="000919F9" w:rsidRDefault="00651CD0">
      <w:pPr>
        <w:jc w:val="both"/>
        <w:rPr>
          <w:sz w:val="22"/>
          <w:szCs w:val="22"/>
          <w:highlight w:val="green"/>
        </w:rPr>
      </w:pPr>
    </w:p>
    <w:p w14:paraId="19FA88A5" w14:textId="4049173D" w:rsidR="00651CD0" w:rsidRPr="00C4333F" w:rsidRDefault="008E7B9C">
      <w:pPr>
        <w:jc w:val="center"/>
        <w:rPr>
          <w:b/>
          <w:bCs/>
          <w:sz w:val="22"/>
          <w:szCs w:val="22"/>
        </w:rPr>
      </w:pPr>
      <w:r w:rsidRPr="00C4333F">
        <w:rPr>
          <w:b/>
          <w:bCs/>
          <w:sz w:val="22"/>
          <w:szCs w:val="22"/>
        </w:rPr>
        <w:t>Članak 1</w:t>
      </w:r>
      <w:r w:rsidR="000F0F11">
        <w:rPr>
          <w:b/>
          <w:bCs/>
          <w:sz w:val="22"/>
          <w:szCs w:val="22"/>
        </w:rPr>
        <w:t>5</w:t>
      </w:r>
      <w:r w:rsidRPr="00C4333F">
        <w:rPr>
          <w:b/>
          <w:bCs/>
          <w:sz w:val="22"/>
          <w:szCs w:val="22"/>
        </w:rPr>
        <w:t>.</w:t>
      </w:r>
    </w:p>
    <w:p w14:paraId="3B58EA19" w14:textId="77777777" w:rsidR="00651CD0" w:rsidRPr="00C4333F" w:rsidRDefault="00651CD0">
      <w:pPr>
        <w:jc w:val="both"/>
        <w:rPr>
          <w:sz w:val="22"/>
          <w:szCs w:val="22"/>
        </w:rPr>
      </w:pPr>
    </w:p>
    <w:p w14:paraId="5D1997D9" w14:textId="1076CBC6" w:rsidR="00651CD0" w:rsidRPr="00C4333F" w:rsidRDefault="008E7B9C">
      <w:pPr>
        <w:jc w:val="both"/>
        <w:rPr>
          <w:sz w:val="22"/>
          <w:szCs w:val="22"/>
        </w:rPr>
      </w:pPr>
      <w:r w:rsidRPr="00C4333F">
        <w:rPr>
          <w:sz w:val="22"/>
          <w:szCs w:val="22"/>
        </w:rPr>
        <w:t>(1)Sukladno ponudi Izv</w:t>
      </w:r>
      <w:r w:rsidR="000F0F11">
        <w:rPr>
          <w:sz w:val="22"/>
          <w:szCs w:val="22"/>
        </w:rPr>
        <w:t>oditelja</w:t>
      </w:r>
      <w:r w:rsidRPr="00C4333F">
        <w:rPr>
          <w:sz w:val="22"/>
          <w:szCs w:val="22"/>
        </w:rPr>
        <w:t xml:space="preserve"> broj _____________________od _____________ isti, u smislu  ZJN 2016, predstavljaju zajednicu ponuditelja. </w:t>
      </w:r>
    </w:p>
    <w:p w14:paraId="39E346B6" w14:textId="77777777" w:rsidR="00651CD0" w:rsidRPr="00C4333F" w:rsidRDefault="00651CD0">
      <w:pPr>
        <w:jc w:val="both"/>
        <w:rPr>
          <w:sz w:val="22"/>
          <w:szCs w:val="22"/>
        </w:rPr>
      </w:pPr>
    </w:p>
    <w:p w14:paraId="5F1C76A7" w14:textId="77777777" w:rsidR="00651CD0" w:rsidRPr="00C4333F" w:rsidRDefault="008E7B9C">
      <w:pPr>
        <w:jc w:val="both"/>
        <w:rPr>
          <w:sz w:val="22"/>
          <w:szCs w:val="22"/>
        </w:rPr>
      </w:pPr>
      <w:r w:rsidRPr="00C4333F">
        <w:rPr>
          <w:sz w:val="22"/>
          <w:szCs w:val="22"/>
        </w:rPr>
        <w:t>(2) Članovi zajednice odgovaraju Naručitelju za uredno izvršenje ovog Ugovora za onaj dio ugovora koji je pojedinačni član zajednice ponuditelja izvršio, ako zajednica ponuditelja ne odredi drugačije.</w:t>
      </w:r>
    </w:p>
    <w:p w14:paraId="6200C9E5" w14:textId="77777777" w:rsidR="00651CD0" w:rsidRPr="00C4333F" w:rsidRDefault="00651CD0">
      <w:pPr>
        <w:jc w:val="both"/>
        <w:rPr>
          <w:sz w:val="22"/>
          <w:szCs w:val="22"/>
        </w:rPr>
      </w:pPr>
    </w:p>
    <w:p w14:paraId="534E3F3D" w14:textId="77777777" w:rsidR="00651CD0" w:rsidRPr="00C4333F" w:rsidRDefault="008E7B9C">
      <w:pPr>
        <w:jc w:val="both"/>
        <w:rPr>
          <w:sz w:val="22"/>
          <w:szCs w:val="22"/>
        </w:rPr>
      </w:pPr>
      <w:r w:rsidRPr="00C4333F">
        <w:rPr>
          <w:sz w:val="22"/>
          <w:szCs w:val="22"/>
        </w:rPr>
        <w:lastRenderedPageBreak/>
        <w:t xml:space="preserve">(3) Naručitelj neposredno plaća svakom članu zajednice ponuditelja za onaj dio ugovora koji je on izvršio, ako zajednica ponuditelja ne odredi drugačije. </w:t>
      </w:r>
    </w:p>
    <w:p w14:paraId="7BDCFA52" w14:textId="77777777" w:rsidR="00651CD0" w:rsidRPr="00C4333F" w:rsidRDefault="00651CD0">
      <w:pPr>
        <w:jc w:val="both"/>
        <w:rPr>
          <w:sz w:val="22"/>
          <w:szCs w:val="22"/>
        </w:rPr>
      </w:pPr>
    </w:p>
    <w:p w14:paraId="677C22F5" w14:textId="6D1CAB22" w:rsidR="00651CD0" w:rsidRPr="00C4333F" w:rsidRDefault="008E7B9C">
      <w:pPr>
        <w:jc w:val="center"/>
        <w:rPr>
          <w:b/>
          <w:bCs/>
          <w:sz w:val="22"/>
          <w:szCs w:val="22"/>
        </w:rPr>
      </w:pPr>
      <w:r w:rsidRPr="00C4333F">
        <w:rPr>
          <w:b/>
          <w:bCs/>
          <w:sz w:val="22"/>
          <w:szCs w:val="22"/>
        </w:rPr>
        <w:t xml:space="preserve">Članak </w:t>
      </w:r>
      <w:r w:rsidR="000F0F11">
        <w:rPr>
          <w:b/>
          <w:bCs/>
          <w:sz w:val="22"/>
          <w:szCs w:val="22"/>
        </w:rPr>
        <w:t>16</w:t>
      </w:r>
      <w:r w:rsidRPr="00C4333F">
        <w:rPr>
          <w:b/>
          <w:bCs/>
          <w:sz w:val="22"/>
          <w:szCs w:val="22"/>
        </w:rPr>
        <w:t>.</w:t>
      </w:r>
    </w:p>
    <w:p w14:paraId="205604EC" w14:textId="77777777" w:rsidR="00651CD0" w:rsidRPr="00C4333F" w:rsidRDefault="00651CD0">
      <w:pPr>
        <w:jc w:val="both"/>
        <w:rPr>
          <w:sz w:val="22"/>
          <w:szCs w:val="22"/>
        </w:rPr>
      </w:pPr>
    </w:p>
    <w:p w14:paraId="1F078523" w14:textId="77777777" w:rsidR="00651CD0" w:rsidRPr="00C4333F" w:rsidRDefault="008E7B9C">
      <w:pPr>
        <w:pStyle w:val="box453040"/>
        <w:spacing w:before="101" w:beforeAutospacing="0" w:after="48" w:afterAutospacing="0" w:line="336" w:lineRule="atLeast"/>
        <w:textAlignment w:val="baseline"/>
        <w:rPr>
          <w:rFonts w:eastAsia="Calibri"/>
          <w:sz w:val="22"/>
          <w:szCs w:val="22"/>
          <w:lang w:eastAsia="en-US"/>
        </w:rPr>
      </w:pPr>
      <w:r w:rsidRPr="00C4333F">
        <w:rPr>
          <w:rFonts w:eastAsia="Calibri"/>
          <w:sz w:val="22"/>
          <w:szCs w:val="22"/>
          <w:lang w:eastAsia="en-US"/>
        </w:rPr>
        <w:t>U slučaju da odabrani ponuditelj u ponudi nominira podugovaratelje, Naručitelj će primijeniti čl. 222. do 226. ZJN 2016.</w:t>
      </w:r>
    </w:p>
    <w:p w14:paraId="7E8B5A6A" w14:textId="77777777" w:rsidR="00651CD0" w:rsidRPr="000919F9" w:rsidRDefault="00651CD0">
      <w:pPr>
        <w:jc w:val="both"/>
        <w:rPr>
          <w:sz w:val="22"/>
          <w:szCs w:val="22"/>
          <w:highlight w:val="green"/>
        </w:rPr>
      </w:pPr>
    </w:p>
    <w:p w14:paraId="43189862" w14:textId="4D52214F" w:rsidR="00651CD0" w:rsidRPr="00C4333F" w:rsidRDefault="008E7B9C">
      <w:pPr>
        <w:jc w:val="both"/>
        <w:rPr>
          <w:sz w:val="22"/>
          <w:szCs w:val="22"/>
        </w:rPr>
      </w:pPr>
      <w:r w:rsidRPr="00C4333F">
        <w:rPr>
          <w:sz w:val="22"/>
          <w:szCs w:val="22"/>
        </w:rPr>
        <w:t>(1)Sukladno ponudi Izv</w:t>
      </w:r>
      <w:r w:rsidR="000F0F11">
        <w:rPr>
          <w:sz w:val="22"/>
          <w:szCs w:val="22"/>
        </w:rPr>
        <w:t>oditelja</w:t>
      </w:r>
      <w:r w:rsidRPr="00C4333F">
        <w:rPr>
          <w:sz w:val="22"/>
          <w:szCs w:val="22"/>
        </w:rPr>
        <w:t xml:space="preserve"> broj _____________________od _____________ radove će u dijelu obavljati i slijedeći podugovaratelji: ____________________________________________________</w:t>
      </w:r>
    </w:p>
    <w:p w14:paraId="219AB574" w14:textId="1A1C7C11" w:rsidR="00651CD0" w:rsidRPr="00C4333F" w:rsidRDefault="008E7B9C">
      <w:pPr>
        <w:jc w:val="both"/>
        <w:rPr>
          <w:sz w:val="22"/>
          <w:szCs w:val="22"/>
        </w:rPr>
      </w:pPr>
      <w:r w:rsidRPr="00C4333F">
        <w:rPr>
          <w:sz w:val="22"/>
          <w:szCs w:val="22"/>
        </w:rPr>
        <w:t>_____________________________________________________________________________</w:t>
      </w:r>
    </w:p>
    <w:p w14:paraId="472FF26A" w14:textId="77777777" w:rsidR="00651CD0" w:rsidRPr="00C4333F" w:rsidRDefault="00651CD0">
      <w:pPr>
        <w:jc w:val="both"/>
        <w:rPr>
          <w:sz w:val="22"/>
          <w:szCs w:val="22"/>
        </w:rPr>
      </w:pPr>
    </w:p>
    <w:p w14:paraId="1573AD18" w14:textId="77777777" w:rsidR="00651CD0" w:rsidRPr="00C4333F"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sidRPr="00C4333F">
        <w:rPr>
          <w:rFonts w:eastAsia="Calibri"/>
          <w:sz w:val="22"/>
          <w:szCs w:val="22"/>
          <w:lang w:eastAsia="en-US"/>
        </w:rPr>
        <w:t>1. ____________________________________navesti koji dio ugovora namjerava dati u podugovor (predmet ili količina, vrijednost ili postotni udio)</w:t>
      </w:r>
    </w:p>
    <w:p w14:paraId="11C42A5E" w14:textId="77777777" w:rsidR="00651CD0" w:rsidRPr="00C4333F"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sidRPr="00C4333F">
        <w:rPr>
          <w:rFonts w:eastAsia="Calibri"/>
          <w:sz w:val="22"/>
          <w:szCs w:val="22"/>
          <w:lang w:eastAsia="en-US"/>
        </w:rPr>
        <w:t>2. navesti podatke o podugovarateljima (___________________________________________naziv ili tvrtka, sjedište, OIB ili nacionalni identifikacijski broj, broj računa, zakonski zastupnici podugovaratelja)</w:t>
      </w:r>
    </w:p>
    <w:p w14:paraId="2D9A17EA" w14:textId="77777777" w:rsidR="00651CD0" w:rsidRPr="00C4333F" w:rsidRDefault="00651CD0">
      <w:pPr>
        <w:jc w:val="both"/>
        <w:rPr>
          <w:sz w:val="22"/>
          <w:szCs w:val="22"/>
        </w:rPr>
      </w:pPr>
    </w:p>
    <w:p w14:paraId="4FD8A391" w14:textId="32AFB531" w:rsidR="00651CD0" w:rsidRPr="00C4333F" w:rsidRDefault="008E7B9C">
      <w:pPr>
        <w:jc w:val="both"/>
        <w:rPr>
          <w:sz w:val="22"/>
          <w:szCs w:val="22"/>
        </w:rPr>
      </w:pPr>
      <w:r w:rsidRPr="00C4333F">
        <w:rPr>
          <w:sz w:val="22"/>
          <w:szCs w:val="22"/>
        </w:rPr>
        <w:t>(2)Naručitelj će neposredno plaćati podugovaratelju za izvršeni dio predmeta nabave. Izv</w:t>
      </w:r>
      <w:r w:rsidR="000F0F11">
        <w:rPr>
          <w:sz w:val="22"/>
          <w:szCs w:val="22"/>
        </w:rPr>
        <w:t>oditelj</w:t>
      </w:r>
      <w:r w:rsidRPr="00C4333F">
        <w:rPr>
          <w:sz w:val="22"/>
          <w:szCs w:val="22"/>
        </w:rPr>
        <w:t xml:space="preserve"> mora svom računu, odnosno situaciji, priložiti račune, odnosno situacije svojih podugovaratelja koje je prethodno potvrdio. </w:t>
      </w:r>
    </w:p>
    <w:p w14:paraId="58CF24D6" w14:textId="0ACD454C" w:rsidR="00651CD0" w:rsidRPr="000F0F11" w:rsidRDefault="008E7B9C">
      <w:pPr>
        <w:jc w:val="both"/>
        <w:rPr>
          <w:sz w:val="22"/>
          <w:szCs w:val="22"/>
        </w:rPr>
      </w:pPr>
      <w:r w:rsidRPr="00C4333F">
        <w:rPr>
          <w:sz w:val="22"/>
          <w:szCs w:val="22"/>
        </w:rPr>
        <w:t>(3) Izv</w:t>
      </w:r>
      <w:r w:rsidR="000F0F11">
        <w:rPr>
          <w:sz w:val="22"/>
          <w:szCs w:val="22"/>
        </w:rPr>
        <w:t>oditelj</w:t>
      </w:r>
      <w:r w:rsidRPr="00C4333F">
        <w:rPr>
          <w:sz w:val="22"/>
          <w:szCs w:val="22"/>
        </w:rPr>
        <w:t xml:space="preserve"> može tijekom izvršenja ugovora od Naručitelja zahtijevati </w:t>
      </w:r>
    </w:p>
    <w:p w14:paraId="1DC514CA" w14:textId="77777777" w:rsidR="00651CD0" w:rsidRPr="00C4333F"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sidRPr="00C4333F">
        <w:rPr>
          <w:rFonts w:eastAsia="Calibri"/>
          <w:sz w:val="22"/>
          <w:szCs w:val="22"/>
          <w:lang w:eastAsia="en-US"/>
        </w:rPr>
        <w:t>1. promjenu podugovaratelja za onaj dio ugovora o javnoj nabavi koji je prethodno dao u podugovor</w:t>
      </w:r>
    </w:p>
    <w:p w14:paraId="2CBB4434" w14:textId="77777777" w:rsidR="00651CD0" w:rsidRPr="00C4333F"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sidRPr="00C4333F">
        <w:rPr>
          <w:rFonts w:eastAsia="Calibri"/>
          <w:sz w:val="22"/>
          <w:szCs w:val="22"/>
          <w:lang w:eastAsia="en-US"/>
        </w:rPr>
        <w:t>2. uvođenje jednog ili više novih podugovaratelja čiji ukupni udio ne smije prijeći 30 % vrijednosti ugovora o javnoj nabavi bez poreza na dodanu vrijednost, neovisno o tome je li prethodno dao dio ugovora o javnoj nabavi u podugovor ili nije</w:t>
      </w:r>
    </w:p>
    <w:p w14:paraId="273448EC" w14:textId="77777777" w:rsidR="00651CD0" w:rsidRPr="00C4333F"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sidRPr="00C4333F">
        <w:rPr>
          <w:rFonts w:eastAsia="Calibri"/>
          <w:sz w:val="22"/>
          <w:szCs w:val="22"/>
          <w:lang w:eastAsia="en-US"/>
        </w:rPr>
        <w:t>3. preuzimanje izvršenja dijela ugovora o javnoj nabavi koji je prethodno dao u podugovor.</w:t>
      </w:r>
    </w:p>
    <w:p w14:paraId="1BDE4AE5" w14:textId="77777777" w:rsidR="00651CD0" w:rsidRPr="00C4333F" w:rsidRDefault="00651CD0">
      <w:pPr>
        <w:jc w:val="both"/>
        <w:rPr>
          <w:sz w:val="22"/>
          <w:szCs w:val="22"/>
        </w:rPr>
      </w:pPr>
    </w:p>
    <w:p w14:paraId="2DBFF478" w14:textId="19A75042" w:rsidR="00651CD0" w:rsidRPr="000F0F11" w:rsidRDefault="008E7B9C">
      <w:pPr>
        <w:jc w:val="both"/>
        <w:rPr>
          <w:sz w:val="22"/>
          <w:szCs w:val="22"/>
        </w:rPr>
      </w:pPr>
      <w:r w:rsidRPr="003C1D3B">
        <w:rPr>
          <w:sz w:val="22"/>
          <w:szCs w:val="22"/>
        </w:rPr>
        <w:t>(4)Uz zahtjev iz stavka 3. ovoga članka, Izv</w:t>
      </w:r>
      <w:r w:rsidR="000F0F11">
        <w:rPr>
          <w:sz w:val="22"/>
          <w:szCs w:val="22"/>
        </w:rPr>
        <w:t>oditelj</w:t>
      </w:r>
      <w:r w:rsidRPr="003C1D3B">
        <w:rPr>
          <w:sz w:val="22"/>
          <w:szCs w:val="22"/>
        </w:rPr>
        <w:t xml:space="preserve"> mora Naručitelju dostaviti podatke o nazivu ili tvrtki, sjedištu, OIB (ili nacionalni identifikacijski broj prema zemlji sjedišta gospodarskog </w:t>
      </w:r>
      <w:r w:rsidRPr="003C1D3B">
        <w:rPr>
          <w:sz w:val="22"/>
          <w:szCs w:val="22"/>
        </w:rPr>
        <w:lastRenderedPageBreak/>
        <w:t>subjekta, ako je primjenjivo) i broj računa podugovaratelja, i predmet ili količinu, vrijednost ili postotni udio ovog Ugovora koji se daje u podugovor.</w:t>
      </w:r>
    </w:p>
    <w:p w14:paraId="37CC48DE" w14:textId="7A9B6FFB" w:rsidR="00651CD0" w:rsidRPr="003C1D3B" w:rsidRDefault="008E7B9C">
      <w:pPr>
        <w:jc w:val="both"/>
        <w:rPr>
          <w:sz w:val="22"/>
          <w:szCs w:val="22"/>
        </w:rPr>
      </w:pPr>
      <w:r w:rsidRPr="003C1D3B">
        <w:rPr>
          <w:sz w:val="22"/>
          <w:szCs w:val="22"/>
        </w:rPr>
        <w:t>(5)Prije odobrenja zahtjeva iz stavka 3. ovog članka Naručitelj će od Izv</w:t>
      </w:r>
      <w:r w:rsidR="000F0F11">
        <w:rPr>
          <w:sz w:val="22"/>
          <w:szCs w:val="22"/>
        </w:rPr>
        <w:t>oditelja</w:t>
      </w:r>
      <w:r w:rsidRPr="003C1D3B">
        <w:rPr>
          <w:sz w:val="22"/>
          <w:szCs w:val="22"/>
        </w:rPr>
        <w:t xml:space="preserve"> zatražiti važeće dokumente kojima se dokazuje da novi podugovaratelj ispunjava sve uvjete koji su traženi za podugovaratelje u provedenom postupku javne nabave.</w:t>
      </w:r>
    </w:p>
    <w:p w14:paraId="2B31A2F9" w14:textId="69CC44B9" w:rsidR="00651CD0" w:rsidRPr="003C1D3B" w:rsidRDefault="008E7B9C">
      <w:pPr>
        <w:jc w:val="both"/>
        <w:rPr>
          <w:sz w:val="22"/>
          <w:szCs w:val="22"/>
        </w:rPr>
      </w:pPr>
      <w:r w:rsidRPr="003C1D3B">
        <w:rPr>
          <w:sz w:val="22"/>
          <w:szCs w:val="22"/>
        </w:rPr>
        <w:t>(6)Sudjelovanje podugovaratelja ne utječe na odgovornost Izv</w:t>
      </w:r>
      <w:r w:rsidR="000F0F11">
        <w:rPr>
          <w:sz w:val="22"/>
          <w:szCs w:val="22"/>
        </w:rPr>
        <w:t>oditelja</w:t>
      </w:r>
      <w:r w:rsidRPr="003C1D3B">
        <w:rPr>
          <w:sz w:val="22"/>
          <w:szCs w:val="22"/>
        </w:rPr>
        <w:t xml:space="preserve"> za izvršenje ovog Ugovora. </w:t>
      </w:r>
    </w:p>
    <w:p w14:paraId="2A45F2B1" w14:textId="0530DB23" w:rsidR="00651CD0" w:rsidRPr="003C1D3B" w:rsidRDefault="008E7B9C">
      <w:pPr>
        <w:jc w:val="both"/>
        <w:rPr>
          <w:sz w:val="22"/>
          <w:szCs w:val="22"/>
        </w:rPr>
      </w:pPr>
      <w:r w:rsidRPr="003C1D3B">
        <w:rPr>
          <w:sz w:val="22"/>
          <w:szCs w:val="22"/>
        </w:rPr>
        <w:t>(7)Za sve obveze prenijete na podugovaratelje, sukladno ovom ugovoru, Izv</w:t>
      </w:r>
      <w:r w:rsidR="000F0F11">
        <w:rPr>
          <w:sz w:val="22"/>
          <w:szCs w:val="22"/>
        </w:rPr>
        <w:t>oditelj</w:t>
      </w:r>
      <w:r w:rsidRPr="003C1D3B">
        <w:rPr>
          <w:sz w:val="22"/>
          <w:szCs w:val="22"/>
        </w:rPr>
        <w:t xml:space="preserve"> preuzima prema Naručitelju punu odgovornost i jamstvo. </w:t>
      </w:r>
    </w:p>
    <w:p w14:paraId="0912B109" w14:textId="77777777" w:rsidR="00651CD0" w:rsidRPr="00EA3ABE" w:rsidRDefault="00651CD0">
      <w:pPr>
        <w:rPr>
          <w:rFonts w:cstheme="minorHAnsi"/>
          <w:b/>
          <w:sz w:val="22"/>
          <w:szCs w:val="22"/>
        </w:rPr>
      </w:pPr>
    </w:p>
    <w:p w14:paraId="7F70166E" w14:textId="77777777" w:rsidR="00651CD0" w:rsidRPr="002B4EAF" w:rsidRDefault="008E7B9C">
      <w:pPr>
        <w:pStyle w:val="ListParagraph"/>
        <w:numPr>
          <w:ilvl w:val="0"/>
          <w:numId w:val="21"/>
        </w:numPr>
        <w:spacing w:line="276" w:lineRule="auto"/>
        <w:jc w:val="both"/>
        <w:rPr>
          <w:b/>
          <w:bCs/>
          <w:sz w:val="22"/>
          <w:szCs w:val="22"/>
        </w:rPr>
      </w:pPr>
      <w:r w:rsidRPr="002B4EAF">
        <w:rPr>
          <w:b/>
          <w:bCs/>
          <w:sz w:val="22"/>
          <w:szCs w:val="22"/>
        </w:rPr>
        <w:t>IZMJENE I DOPUNE  UGOVORA</w:t>
      </w:r>
    </w:p>
    <w:p w14:paraId="0A197ED0" w14:textId="77777777" w:rsidR="00651CD0" w:rsidRPr="002B4EAF" w:rsidRDefault="00651CD0">
      <w:pPr>
        <w:pStyle w:val="ListParagraph"/>
        <w:jc w:val="both"/>
        <w:rPr>
          <w:b/>
          <w:bCs/>
          <w:sz w:val="22"/>
          <w:szCs w:val="22"/>
        </w:rPr>
      </w:pPr>
    </w:p>
    <w:p w14:paraId="0F22A6FD" w14:textId="7D5C5DC8" w:rsidR="00651CD0" w:rsidRPr="002B4EAF" w:rsidRDefault="008E7B9C">
      <w:pPr>
        <w:jc w:val="center"/>
        <w:rPr>
          <w:rFonts w:cstheme="minorHAnsi"/>
          <w:b/>
          <w:sz w:val="22"/>
          <w:szCs w:val="22"/>
        </w:rPr>
      </w:pPr>
      <w:r w:rsidRPr="002B4EAF">
        <w:rPr>
          <w:rFonts w:cstheme="minorHAnsi"/>
          <w:b/>
          <w:sz w:val="22"/>
          <w:szCs w:val="22"/>
        </w:rPr>
        <w:t xml:space="preserve">Članak </w:t>
      </w:r>
      <w:r w:rsidR="000F0F11">
        <w:rPr>
          <w:rFonts w:cstheme="minorHAnsi"/>
          <w:b/>
          <w:sz w:val="22"/>
          <w:szCs w:val="22"/>
        </w:rPr>
        <w:t>17</w:t>
      </w:r>
      <w:r w:rsidRPr="002B4EAF">
        <w:rPr>
          <w:rFonts w:cstheme="minorHAnsi"/>
          <w:b/>
          <w:sz w:val="22"/>
          <w:szCs w:val="22"/>
        </w:rPr>
        <w:t>.</w:t>
      </w:r>
    </w:p>
    <w:p w14:paraId="3F6CFEF1" w14:textId="77777777" w:rsidR="00651CD0" w:rsidRPr="002B4EAF" w:rsidRDefault="00651CD0">
      <w:pPr>
        <w:pStyle w:val="box453040"/>
        <w:spacing w:before="0" w:beforeAutospacing="0" w:after="0" w:afterAutospacing="0"/>
        <w:jc w:val="both"/>
        <w:rPr>
          <w:rFonts w:eastAsia="Calibri"/>
          <w:sz w:val="22"/>
          <w:szCs w:val="22"/>
          <w:lang w:eastAsia="en-US"/>
        </w:rPr>
      </w:pPr>
    </w:p>
    <w:p w14:paraId="537D44E2" w14:textId="77777777" w:rsidR="00651CD0" w:rsidRPr="002B4EAF" w:rsidRDefault="008E7B9C">
      <w:pPr>
        <w:pStyle w:val="box453040"/>
        <w:spacing w:before="0" w:beforeAutospacing="0" w:after="0" w:afterAutospacing="0"/>
        <w:jc w:val="both"/>
        <w:rPr>
          <w:rFonts w:eastAsia="Calibri"/>
          <w:sz w:val="22"/>
          <w:szCs w:val="22"/>
          <w:lang w:eastAsia="en-US"/>
        </w:rPr>
      </w:pPr>
      <w:r w:rsidRPr="002B4EAF">
        <w:rPr>
          <w:rFonts w:eastAsia="Calibri"/>
          <w:sz w:val="22"/>
          <w:szCs w:val="22"/>
          <w:lang w:eastAsia="en-US"/>
        </w:rPr>
        <w:t xml:space="preserve">(1) Izmjene ugovora o javnoj nabavi regulirane su odredbama čl. 314. do 321. ZJN 2016. </w:t>
      </w:r>
    </w:p>
    <w:p w14:paraId="07C86A12" w14:textId="77777777" w:rsidR="00651CD0" w:rsidRPr="002B4EAF" w:rsidRDefault="00651CD0">
      <w:pPr>
        <w:pStyle w:val="box453040"/>
        <w:spacing w:before="0" w:beforeAutospacing="0" w:after="0" w:afterAutospacing="0"/>
        <w:jc w:val="both"/>
        <w:rPr>
          <w:rFonts w:eastAsia="Calibri"/>
          <w:sz w:val="22"/>
          <w:szCs w:val="22"/>
          <w:lang w:eastAsia="en-US"/>
        </w:rPr>
      </w:pPr>
    </w:p>
    <w:p w14:paraId="2E99F175" w14:textId="77777777" w:rsidR="00651CD0" w:rsidRPr="002B4EAF" w:rsidRDefault="008E7B9C">
      <w:pPr>
        <w:widowControl w:val="0"/>
        <w:tabs>
          <w:tab w:val="left" w:pos="426"/>
          <w:tab w:val="left" w:pos="9013"/>
          <w:tab w:val="left" w:pos="9063"/>
        </w:tabs>
        <w:jc w:val="both"/>
        <w:rPr>
          <w:sz w:val="22"/>
          <w:szCs w:val="22"/>
        </w:rPr>
      </w:pPr>
      <w:r w:rsidRPr="002B4EAF">
        <w:rPr>
          <w:sz w:val="22"/>
          <w:szCs w:val="22"/>
        </w:rPr>
        <w:t xml:space="preserve">(2)Naručitelj smije izmijeniti ugovor o javnoj nabavi tijekom njegova trajanja bez provođenja novog postupka javne nabave sukladno odredbama članaka 315 do 321 ZJN 2016 </w:t>
      </w:r>
    </w:p>
    <w:p w14:paraId="62D0E2D4" w14:textId="77777777" w:rsidR="00651CD0" w:rsidRPr="002B4EAF" w:rsidRDefault="008E7B9C">
      <w:pPr>
        <w:widowControl w:val="0"/>
        <w:tabs>
          <w:tab w:val="left" w:pos="426"/>
          <w:tab w:val="left" w:pos="9013"/>
          <w:tab w:val="left" w:pos="9063"/>
        </w:tabs>
        <w:jc w:val="both"/>
        <w:rPr>
          <w:sz w:val="22"/>
          <w:szCs w:val="22"/>
        </w:rPr>
      </w:pPr>
      <w:r w:rsidRPr="002B4EAF">
        <w:rPr>
          <w:sz w:val="22"/>
          <w:szCs w:val="22"/>
        </w:rPr>
        <w:t>(3)Izmjene ugovora o javnim radovima moguće su te će se iste, u slučaju da se ostvare zakonski preduvjeti, realizirati sukladno GLAVI III. PROVEDBA POSTUPKA, POGLAVLJU 7. UGOVOR O JAVNOJ NABAVI I OKVIRNI SPORAZUM, ODJELJKU B IZMJENE UGOVORA O JAVNOJ NABAVI I OKVIRNOG SPORAZUMA TIJEKOM NJEGOVA TRAJANJA (članci od 314. do 321.) ZJN 2016.</w:t>
      </w:r>
    </w:p>
    <w:p w14:paraId="78A06C5C" w14:textId="5B86C202" w:rsidR="00651CD0" w:rsidRPr="000F0F11" w:rsidRDefault="008E7B9C" w:rsidP="000F0F11">
      <w:pPr>
        <w:widowControl w:val="0"/>
        <w:tabs>
          <w:tab w:val="left" w:pos="426"/>
          <w:tab w:val="left" w:pos="9013"/>
          <w:tab w:val="left" w:pos="9063"/>
        </w:tabs>
        <w:jc w:val="both"/>
        <w:rPr>
          <w:sz w:val="22"/>
          <w:szCs w:val="22"/>
        </w:rPr>
      </w:pPr>
      <w:r w:rsidRPr="002B4EAF">
        <w:rPr>
          <w:sz w:val="22"/>
          <w:szCs w:val="22"/>
        </w:rPr>
        <w:t>(4)Izmjene i dopune ugovora regulirat će se dodatkom ugovora uz prethodno pribavljenu suglasnost glavnog nadzornog inženjera i ovlaštenog predstavnika Naručitelja.</w:t>
      </w:r>
    </w:p>
    <w:p w14:paraId="1CBEB67E" w14:textId="2ACEE355" w:rsidR="000303E0" w:rsidRDefault="008E7B9C" w:rsidP="008F0B66">
      <w:pPr>
        <w:jc w:val="both"/>
        <w:rPr>
          <w:sz w:val="22"/>
          <w:szCs w:val="22"/>
        </w:rPr>
      </w:pPr>
      <w:r w:rsidRPr="002B4EAF">
        <w:rPr>
          <w:sz w:val="22"/>
          <w:szCs w:val="22"/>
        </w:rPr>
        <w:t>(5)Izmjene i dopune Ugovora koje ne budu sastavljene u pisanom obliku neće proizvoditi nikakav pravni učinak. Također, upisi u građevinski dnevnik i građevinsku knjigu koji nisu u skladu s ovim Ugovorom, propisima, ovlaštenjima sudionika u gradnji i predstavnicima ugovornih strana ne stvaraju obveze za ugovorne strane.</w:t>
      </w:r>
      <w:r w:rsidR="000303E0" w:rsidRPr="00984162">
        <w:rPr>
          <w:sz w:val="22"/>
          <w:szCs w:val="22"/>
        </w:rPr>
        <w:t>Izmjene ugovora regulirat će se dodatkom ugovora uz prethodno pribavljenu suglasnost glavnog nadzornog inženjera i ovlaštenog predstavnika Naručitelja.</w:t>
      </w:r>
    </w:p>
    <w:p w14:paraId="61137162" w14:textId="6C2AF76E" w:rsidR="000303E0" w:rsidRPr="002D371B" w:rsidRDefault="000303E0" w:rsidP="000303E0">
      <w:pPr>
        <w:jc w:val="both"/>
        <w:rPr>
          <w:sz w:val="22"/>
          <w:szCs w:val="22"/>
        </w:rPr>
      </w:pPr>
      <w:r>
        <w:rPr>
          <w:sz w:val="22"/>
          <w:szCs w:val="22"/>
        </w:rPr>
        <w:t>(6)Uvjeti i razlozi izmjena ugovora (izmjene vezano uz rok izvođenja radova):</w:t>
      </w:r>
    </w:p>
    <w:p w14:paraId="41F19D1C" w14:textId="77777777" w:rsidR="000303E0" w:rsidRPr="00C624B7" w:rsidRDefault="000303E0" w:rsidP="000303E0">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nastupa više sile, </w:t>
      </w:r>
    </w:p>
    <w:p w14:paraId="6D251336" w14:textId="77777777" w:rsidR="000303E0" w:rsidRPr="00C624B7" w:rsidRDefault="000303E0" w:rsidP="000303E0">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 xml:space="preserve">uslijed mjera predviđenih aktima javnopravnih tijela, </w:t>
      </w:r>
    </w:p>
    <w:p w14:paraId="425EE8DE" w14:textId="77777777" w:rsidR="000303E0" w:rsidRPr="00C624B7" w:rsidRDefault="000303E0" w:rsidP="000303E0">
      <w:pPr>
        <w:autoSpaceDE w:val="0"/>
        <w:autoSpaceDN w:val="0"/>
        <w:adjustRightInd w:val="0"/>
        <w:spacing w:after="120"/>
        <w:ind w:right="380" w:firstLine="360"/>
        <w:jc w:val="both"/>
        <w:rPr>
          <w:sz w:val="22"/>
          <w:szCs w:val="22"/>
        </w:rPr>
      </w:pPr>
      <w:r w:rsidRPr="00C624B7">
        <w:rPr>
          <w:sz w:val="22"/>
          <w:szCs w:val="22"/>
        </w:rPr>
        <w:t>-</w:t>
      </w:r>
      <w:r w:rsidRPr="00C624B7">
        <w:rPr>
          <w:sz w:val="22"/>
          <w:szCs w:val="22"/>
        </w:rPr>
        <w:tab/>
        <w:t>uslijed pisanog zahtjeva Naručitelja za prekidom radova</w:t>
      </w:r>
      <w:r>
        <w:rPr>
          <w:sz w:val="22"/>
          <w:szCs w:val="22"/>
        </w:rPr>
        <w:t xml:space="preserve"> npr. zbog usklađenja izmještaja infrastrukture projektirane Glavnim projektom izgradnje Dnevne </w:t>
      </w:r>
      <w:r>
        <w:rPr>
          <w:sz w:val="22"/>
          <w:szCs w:val="22"/>
        </w:rPr>
        <w:lastRenderedPageBreak/>
        <w:t>bolnice/jednodnevne kirurgije i uspostave objedinjenog hitnog bolničkog prijema u Općoj bolnici Varaždin“ kao preduvjeta završetka dijela radova koji su predmet ove nabave.</w:t>
      </w:r>
    </w:p>
    <w:p w14:paraId="4E185601" w14:textId="77777777" w:rsidR="000303E0" w:rsidRPr="00C624B7" w:rsidRDefault="000303E0" w:rsidP="000303E0">
      <w:pPr>
        <w:autoSpaceDE w:val="0"/>
        <w:autoSpaceDN w:val="0"/>
        <w:adjustRightInd w:val="0"/>
        <w:spacing w:after="120"/>
        <w:ind w:left="705" w:right="380" w:hanging="345"/>
        <w:jc w:val="both"/>
        <w:rPr>
          <w:sz w:val="22"/>
          <w:szCs w:val="22"/>
        </w:rPr>
      </w:pPr>
      <w:r w:rsidRPr="00C624B7">
        <w:rPr>
          <w:sz w:val="22"/>
          <w:szCs w:val="22"/>
        </w:rPr>
        <w:t>-</w:t>
      </w:r>
      <w:r w:rsidRPr="00C624B7">
        <w:rPr>
          <w:sz w:val="22"/>
          <w:szCs w:val="22"/>
        </w:rPr>
        <w:tab/>
        <w:t>međusobnim dogovorom o objektivnim okolnostima koje su dovele do potrebe produženja  roka.</w:t>
      </w:r>
    </w:p>
    <w:p w14:paraId="29BD5FDD" w14:textId="77777777" w:rsidR="000303E0" w:rsidRPr="002B4EAF" w:rsidRDefault="000303E0" w:rsidP="008F0B66">
      <w:pPr>
        <w:jc w:val="both"/>
        <w:rPr>
          <w:sz w:val="22"/>
          <w:szCs w:val="22"/>
        </w:rPr>
      </w:pPr>
    </w:p>
    <w:p w14:paraId="76C99166" w14:textId="77777777" w:rsidR="00651CD0" w:rsidRPr="000919F9" w:rsidRDefault="00651CD0">
      <w:pPr>
        <w:rPr>
          <w:rFonts w:cstheme="minorHAnsi"/>
          <w:sz w:val="22"/>
          <w:szCs w:val="22"/>
          <w:highlight w:val="green"/>
        </w:rPr>
      </w:pPr>
    </w:p>
    <w:p w14:paraId="3724DCCE" w14:textId="7B75E242" w:rsidR="00651CD0" w:rsidRPr="002B4EAF" w:rsidRDefault="008E7B9C">
      <w:pPr>
        <w:jc w:val="both"/>
        <w:rPr>
          <w:sz w:val="22"/>
          <w:szCs w:val="22"/>
        </w:rPr>
      </w:pPr>
      <w:r w:rsidRPr="002B4EAF">
        <w:rPr>
          <w:b/>
          <w:bCs/>
          <w:sz w:val="22"/>
          <w:szCs w:val="22"/>
        </w:rPr>
        <w:t>1</w:t>
      </w:r>
      <w:r w:rsidR="000F0F11">
        <w:rPr>
          <w:b/>
          <w:bCs/>
          <w:sz w:val="22"/>
          <w:szCs w:val="22"/>
        </w:rPr>
        <w:t>0</w:t>
      </w:r>
      <w:r w:rsidRPr="002B4EAF">
        <w:rPr>
          <w:b/>
          <w:bCs/>
          <w:sz w:val="22"/>
          <w:szCs w:val="22"/>
        </w:rPr>
        <w:t>. RASKID UGOVORA I PRAVNE POSLJEDICE RASKIDA</w:t>
      </w:r>
    </w:p>
    <w:p w14:paraId="1C37917F" w14:textId="77777777" w:rsidR="00651CD0" w:rsidRPr="002B4EAF" w:rsidRDefault="00651CD0">
      <w:pPr>
        <w:jc w:val="both"/>
        <w:rPr>
          <w:sz w:val="22"/>
          <w:szCs w:val="22"/>
        </w:rPr>
      </w:pPr>
    </w:p>
    <w:p w14:paraId="280D772A" w14:textId="0DB07BD8" w:rsidR="00651CD0" w:rsidRPr="001C71DD" w:rsidRDefault="008E7B9C" w:rsidP="001C71DD">
      <w:pPr>
        <w:jc w:val="center"/>
        <w:rPr>
          <w:b/>
          <w:bCs/>
          <w:sz w:val="22"/>
          <w:szCs w:val="22"/>
        </w:rPr>
      </w:pPr>
      <w:r w:rsidRPr="002B4EAF">
        <w:rPr>
          <w:b/>
          <w:bCs/>
          <w:sz w:val="22"/>
          <w:szCs w:val="22"/>
        </w:rPr>
        <w:t xml:space="preserve">Članak </w:t>
      </w:r>
      <w:r w:rsidR="000F0F11">
        <w:rPr>
          <w:b/>
          <w:bCs/>
          <w:sz w:val="22"/>
          <w:szCs w:val="22"/>
        </w:rPr>
        <w:t>1</w:t>
      </w:r>
      <w:r w:rsidRPr="002B4EAF">
        <w:rPr>
          <w:b/>
          <w:bCs/>
          <w:sz w:val="22"/>
          <w:szCs w:val="22"/>
        </w:rPr>
        <w:t>8.</w:t>
      </w:r>
    </w:p>
    <w:p w14:paraId="27A15469" w14:textId="0845D3F2" w:rsidR="00651CD0" w:rsidRPr="00E6385F" w:rsidRDefault="008E7B9C">
      <w:pPr>
        <w:widowControl w:val="0"/>
        <w:tabs>
          <w:tab w:val="left" w:pos="426"/>
          <w:tab w:val="left" w:pos="9013"/>
          <w:tab w:val="left" w:pos="9063"/>
        </w:tabs>
        <w:jc w:val="both"/>
        <w:rPr>
          <w:sz w:val="22"/>
          <w:szCs w:val="22"/>
        </w:rPr>
      </w:pPr>
      <w:r w:rsidRPr="00E6385F">
        <w:rPr>
          <w:sz w:val="22"/>
          <w:szCs w:val="22"/>
        </w:rPr>
        <w:t>(</w:t>
      </w:r>
      <w:r w:rsidR="000F0F11">
        <w:rPr>
          <w:sz w:val="22"/>
          <w:szCs w:val="22"/>
        </w:rPr>
        <w:t>1</w:t>
      </w:r>
      <w:r w:rsidRPr="00E6385F">
        <w:rPr>
          <w:sz w:val="22"/>
          <w:szCs w:val="22"/>
        </w:rPr>
        <w:t>)Naručitelj je sukladno ZJN 2016 obvezan raskinuti ugovor o javnoj nabavi tijekom njegova trajanja ako:</w:t>
      </w:r>
    </w:p>
    <w:p w14:paraId="733004ED" w14:textId="77777777" w:rsidR="00651CD0" w:rsidRPr="002B4EAF" w:rsidRDefault="008E7B9C">
      <w:pPr>
        <w:widowControl w:val="0"/>
        <w:tabs>
          <w:tab w:val="left" w:pos="426"/>
          <w:tab w:val="left" w:pos="9013"/>
          <w:tab w:val="left" w:pos="9063"/>
        </w:tabs>
        <w:jc w:val="both"/>
        <w:rPr>
          <w:sz w:val="22"/>
          <w:szCs w:val="22"/>
        </w:rPr>
      </w:pPr>
      <w:r w:rsidRPr="002B4EAF">
        <w:rPr>
          <w:sz w:val="22"/>
          <w:szCs w:val="22"/>
        </w:rPr>
        <w:t>1. je ugovor značajno izmijenjen, što bi zahtijevalo novi postupak nabave na temelju članka 321. ZJN 2016</w:t>
      </w:r>
    </w:p>
    <w:p w14:paraId="1439EE90" w14:textId="77777777" w:rsidR="00651CD0" w:rsidRPr="002B4EAF" w:rsidRDefault="008E7B9C">
      <w:pPr>
        <w:widowControl w:val="0"/>
        <w:tabs>
          <w:tab w:val="left" w:pos="426"/>
          <w:tab w:val="left" w:pos="9013"/>
          <w:tab w:val="left" w:pos="9063"/>
        </w:tabs>
        <w:jc w:val="both"/>
        <w:rPr>
          <w:sz w:val="22"/>
          <w:szCs w:val="22"/>
        </w:rPr>
      </w:pPr>
      <w:r w:rsidRPr="002B4EAF">
        <w:rPr>
          <w:sz w:val="22"/>
          <w:szCs w:val="22"/>
        </w:rPr>
        <w:t>2. je ugovaratelj morao biti isključen iz postupka javne nabave zbog postojanja osnova za isključenje iz članka 251. stavka 1. ZJN 2016</w:t>
      </w:r>
    </w:p>
    <w:p w14:paraId="0D81C489" w14:textId="77777777" w:rsidR="00651CD0" w:rsidRPr="002B4EAF" w:rsidRDefault="008E7B9C">
      <w:pPr>
        <w:widowControl w:val="0"/>
        <w:tabs>
          <w:tab w:val="left" w:pos="426"/>
          <w:tab w:val="left" w:pos="9013"/>
          <w:tab w:val="left" w:pos="9063"/>
        </w:tabs>
        <w:jc w:val="both"/>
        <w:rPr>
          <w:sz w:val="22"/>
          <w:szCs w:val="22"/>
        </w:rPr>
      </w:pPr>
      <w:r w:rsidRPr="002B4EAF">
        <w:rPr>
          <w:sz w:val="22"/>
          <w:szCs w:val="22"/>
        </w:rPr>
        <w:t>3. se ugovor nije trebao dodijeliti ugovaratelju zbog ozbiljne povrede obveza iz osnivačkih Ugovora i Direktive 2014/24/EU, a koja je utvrđena presudom Suda Europske unije u postupku iz članka 258. Ugovora o funkcioniranju Europske unije</w:t>
      </w:r>
    </w:p>
    <w:p w14:paraId="465D746A" w14:textId="64752AF1" w:rsidR="00651CD0" w:rsidRPr="002B4EAF" w:rsidRDefault="008E7B9C">
      <w:pPr>
        <w:widowControl w:val="0"/>
        <w:tabs>
          <w:tab w:val="left" w:pos="426"/>
          <w:tab w:val="left" w:pos="9013"/>
          <w:tab w:val="left" w:pos="9063"/>
        </w:tabs>
        <w:jc w:val="both"/>
        <w:rPr>
          <w:sz w:val="22"/>
          <w:szCs w:val="22"/>
        </w:rPr>
      </w:pPr>
      <w:r w:rsidRPr="002B4EAF">
        <w:rPr>
          <w:sz w:val="22"/>
          <w:szCs w:val="22"/>
        </w:rPr>
        <w:t xml:space="preserve">4. se ugovor nije trebao dodijeliti ugovaratelju zbog ozbiljne povrede odredaba </w:t>
      </w:r>
      <w:r w:rsidR="000F0F11">
        <w:rPr>
          <w:sz w:val="22"/>
          <w:szCs w:val="22"/>
        </w:rPr>
        <w:t>ZJN 2016</w:t>
      </w:r>
      <w:r w:rsidRPr="002B4EAF">
        <w:rPr>
          <w:sz w:val="22"/>
          <w:szCs w:val="22"/>
        </w:rPr>
        <w:t>, a koja je utvrđena pravomoćnom presudom nadležnog upravnog suda.</w:t>
      </w:r>
    </w:p>
    <w:p w14:paraId="63188697" w14:textId="77777777" w:rsidR="00651CD0" w:rsidRPr="000919F9" w:rsidRDefault="00651CD0">
      <w:pPr>
        <w:rPr>
          <w:rFonts w:cstheme="minorHAnsi"/>
          <w:sz w:val="22"/>
          <w:szCs w:val="22"/>
          <w:highlight w:val="green"/>
        </w:rPr>
      </w:pPr>
    </w:p>
    <w:p w14:paraId="3EF03EE0" w14:textId="7A49D810" w:rsidR="00651CD0" w:rsidRPr="00B52CD5" w:rsidRDefault="008E7B9C">
      <w:pPr>
        <w:pStyle w:val="ListParagraph"/>
        <w:jc w:val="both"/>
        <w:rPr>
          <w:b/>
          <w:bCs/>
          <w:sz w:val="22"/>
          <w:szCs w:val="22"/>
        </w:rPr>
      </w:pPr>
      <w:r w:rsidRPr="00B52CD5">
        <w:rPr>
          <w:b/>
          <w:bCs/>
          <w:sz w:val="22"/>
          <w:szCs w:val="22"/>
        </w:rPr>
        <w:t>1</w:t>
      </w:r>
      <w:r w:rsidR="000F0F11">
        <w:rPr>
          <w:b/>
          <w:bCs/>
          <w:sz w:val="22"/>
          <w:szCs w:val="22"/>
        </w:rPr>
        <w:t>1</w:t>
      </w:r>
      <w:r w:rsidRPr="00B52CD5">
        <w:rPr>
          <w:b/>
          <w:bCs/>
          <w:sz w:val="22"/>
          <w:szCs w:val="22"/>
        </w:rPr>
        <w:t>.PRIJELAZNE I ZAVRŠNE ODREDBE</w:t>
      </w:r>
    </w:p>
    <w:p w14:paraId="21A8E00F" w14:textId="77777777" w:rsidR="00651CD0" w:rsidRPr="00B52CD5" w:rsidRDefault="00651CD0">
      <w:pPr>
        <w:pStyle w:val="ListParagraph"/>
        <w:jc w:val="both"/>
        <w:rPr>
          <w:b/>
          <w:bCs/>
          <w:sz w:val="22"/>
          <w:szCs w:val="22"/>
        </w:rPr>
      </w:pPr>
    </w:p>
    <w:p w14:paraId="29EBA1B6" w14:textId="33FA1AD3" w:rsidR="00651CD0" w:rsidRPr="002D7BC4" w:rsidRDefault="008E7B9C" w:rsidP="002D7BC4">
      <w:pPr>
        <w:jc w:val="center"/>
        <w:rPr>
          <w:rFonts w:cstheme="minorHAnsi"/>
          <w:b/>
          <w:sz w:val="22"/>
          <w:szCs w:val="22"/>
        </w:rPr>
      </w:pPr>
      <w:r w:rsidRPr="00B52CD5">
        <w:rPr>
          <w:rFonts w:cstheme="minorHAnsi"/>
          <w:b/>
          <w:sz w:val="22"/>
          <w:szCs w:val="22"/>
        </w:rPr>
        <w:t xml:space="preserve">Članak </w:t>
      </w:r>
      <w:r w:rsidR="000F0F11">
        <w:rPr>
          <w:rFonts w:cstheme="minorHAnsi"/>
          <w:b/>
          <w:sz w:val="22"/>
          <w:szCs w:val="22"/>
        </w:rPr>
        <w:t>19</w:t>
      </w:r>
      <w:r w:rsidRPr="00B52CD5">
        <w:rPr>
          <w:rFonts w:cstheme="minorHAnsi"/>
          <w:b/>
          <w:sz w:val="22"/>
          <w:szCs w:val="22"/>
        </w:rPr>
        <w:t>.</w:t>
      </w:r>
    </w:p>
    <w:p w14:paraId="7E5A3B8D" w14:textId="43F17E0E" w:rsidR="00651CD0" w:rsidRPr="002D7BC4" w:rsidRDefault="002D7BC4" w:rsidP="002D7BC4">
      <w:pPr>
        <w:widowControl w:val="0"/>
        <w:tabs>
          <w:tab w:val="left" w:pos="426"/>
          <w:tab w:val="left" w:pos="9013"/>
          <w:tab w:val="left" w:pos="9063"/>
        </w:tabs>
        <w:jc w:val="both"/>
        <w:rPr>
          <w:sz w:val="22"/>
          <w:szCs w:val="22"/>
        </w:rPr>
      </w:pPr>
      <w:r>
        <w:rPr>
          <w:sz w:val="22"/>
          <w:szCs w:val="22"/>
        </w:rPr>
        <w:t>(1)</w:t>
      </w:r>
      <w:r w:rsidR="008E7B9C" w:rsidRPr="002D7BC4">
        <w:rPr>
          <w:sz w:val="22"/>
          <w:szCs w:val="22"/>
        </w:rPr>
        <w:t xml:space="preserve">Ovaj Ugovor proizašao je iz postupka javne nabave te se pored ovog Ugovora obavezno primjenjuju i sve odredbe  </w:t>
      </w:r>
      <w:r w:rsidR="008E7B9C" w:rsidRPr="00E6385F">
        <w:rPr>
          <w:sz w:val="22"/>
          <w:szCs w:val="22"/>
        </w:rPr>
        <w:t xml:space="preserve">Dokumentacije o nabavi uključujći i svi sastavni dijelovi iste. </w:t>
      </w:r>
    </w:p>
    <w:p w14:paraId="66AB9C09" w14:textId="102DDC9F" w:rsidR="00651CD0" w:rsidRPr="00B52CD5" w:rsidRDefault="008E7B9C">
      <w:pPr>
        <w:widowControl w:val="0"/>
        <w:tabs>
          <w:tab w:val="left" w:pos="426"/>
          <w:tab w:val="left" w:pos="9013"/>
          <w:tab w:val="left" w:pos="9063"/>
        </w:tabs>
        <w:jc w:val="both"/>
        <w:rPr>
          <w:sz w:val="22"/>
          <w:szCs w:val="22"/>
        </w:rPr>
      </w:pPr>
      <w:r w:rsidRPr="00B52CD5">
        <w:rPr>
          <w:sz w:val="22"/>
          <w:szCs w:val="22"/>
        </w:rPr>
        <w:t>(</w:t>
      </w:r>
      <w:r w:rsidR="002D7BC4">
        <w:rPr>
          <w:sz w:val="22"/>
          <w:szCs w:val="22"/>
        </w:rPr>
        <w:t>2</w:t>
      </w:r>
      <w:r w:rsidRPr="00B52CD5">
        <w:rPr>
          <w:sz w:val="22"/>
          <w:szCs w:val="22"/>
        </w:rPr>
        <w:t>)Ugovorne strane utvrđuju da za sve što nije regulirano ovim Ugovorom važe odredbe ZOO</w:t>
      </w:r>
      <w:r w:rsidR="002D7BC4">
        <w:rPr>
          <w:sz w:val="22"/>
          <w:szCs w:val="22"/>
        </w:rPr>
        <w:t xml:space="preserve">, </w:t>
      </w:r>
      <w:r w:rsidR="009A6E12" w:rsidRPr="00B52CD5">
        <w:rPr>
          <w:sz w:val="22"/>
          <w:szCs w:val="22"/>
        </w:rPr>
        <w:t xml:space="preserve"> Posebne uzance u građenju (Sl. SFRJ 018-1977)</w:t>
      </w:r>
      <w:r w:rsidR="004804A2">
        <w:rPr>
          <w:sz w:val="22"/>
          <w:szCs w:val="22"/>
        </w:rPr>
        <w:t xml:space="preserve"> i ZJN 2016</w:t>
      </w:r>
      <w:r w:rsidR="009A6E12" w:rsidRPr="00B52CD5">
        <w:rPr>
          <w:sz w:val="22"/>
          <w:szCs w:val="22"/>
        </w:rPr>
        <w:t>.</w:t>
      </w:r>
    </w:p>
    <w:p w14:paraId="608E035F" w14:textId="539692A6" w:rsidR="00651CD0" w:rsidRPr="00B52CD5" w:rsidRDefault="008E7B9C">
      <w:pPr>
        <w:widowControl w:val="0"/>
        <w:tabs>
          <w:tab w:val="left" w:pos="426"/>
          <w:tab w:val="left" w:pos="9013"/>
          <w:tab w:val="left" w:pos="9063"/>
        </w:tabs>
        <w:jc w:val="both"/>
        <w:rPr>
          <w:sz w:val="22"/>
          <w:szCs w:val="22"/>
        </w:rPr>
      </w:pPr>
      <w:r w:rsidRPr="00B52CD5">
        <w:rPr>
          <w:sz w:val="22"/>
          <w:szCs w:val="22"/>
        </w:rPr>
        <w:t>(</w:t>
      </w:r>
      <w:r w:rsidR="002D7BC4">
        <w:rPr>
          <w:sz w:val="22"/>
          <w:szCs w:val="22"/>
        </w:rPr>
        <w:t>3</w:t>
      </w:r>
      <w:r w:rsidRPr="00B52CD5">
        <w:rPr>
          <w:sz w:val="22"/>
          <w:szCs w:val="22"/>
        </w:rPr>
        <w:t>)Sve sporove koji bi proizišli iz ovoga Ugovora ugovorne strane nastojati će riješiti sporazumno.</w:t>
      </w:r>
    </w:p>
    <w:p w14:paraId="43244840" w14:textId="77777777" w:rsidR="00651CD0" w:rsidRPr="00B52CD5" w:rsidRDefault="008E7B9C">
      <w:pPr>
        <w:widowControl w:val="0"/>
        <w:tabs>
          <w:tab w:val="left" w:pos="426"/>
          <w:tab w:val="left" w:pos="9013"/>
          <w:tab w:val="left" w:pos="9063"/>
        </w:tabs>
        <w:jc w:val="both"/>
        <w:rPr>
          <w:sz w:val="22"/>
          <w:szCs w:val="22"/>
        </w:rPr>
      </w:pPr>
      <w:r w:rsidRPr="00B52CD5">
        <w:rPr>
          <w:sz w:val="22"/>
          <w:szCs w:val="22"/>
        </w:rPr>
        <w:t>Ukoliko se sporazum ne postigne, nadležan je stvarno nadležni sud u Varaždinu.</w:t>
      </w:r>
    </w:p>
    <w:p w14:paraId="61F498F0" w14:textId="49D8B773" w:rsidR="00651CD0" w:rsidRPr="00B52CD5" w:rsidRDefault="008E7B9C">
      <w:pPr>
        <w:widowControl w:val="0"/>
        <w:tabs>
          <w:tab w:val="left" w:pos="426"/>
          <w:tab w:val="left" w:pos="9013"/>
          <w:tab w:val="left" w:pos="9063"/>
        </w:tabs>
        <w:jc w:val="both"/>
        <w:rPr>
          <w:sz w:val="22"/>
          <w:szCs w:val="22"/>
        </w:rPr>
      </w:pPr>
      <w:r w:rsidRPr="00B52CD5">
        <w:rPr>
          <w:sz w:val="22"/>
          <w:szCs w:val="22"/>
        </w:rPr>
        <w:t>(</w:t>
      </w:r>
      <w:r w:rsidR="002D7BC4">
        <w:rPr>
          <w:sz w:val="22"/>
          <w:szCs w:val="22"/>
        </w:rPr>
        <w:t>4</w:t>
      </w:r>
      <w:r w:rsidRPr="00B52CD5">
        <w:rPr>
          <w:sz w:val="22"/>
          <w:szCs w:val="22"/>
        </w:rPr>
        <w:t>)Ovaj Ugovor stupa na snagu danom potpisa istoga od strane ovlaštenih predstavnika ugovornih</w:t>
      </w:r>
    </w:p>
    <w:p w14:paraId="7F9C1948" w14:textId="77777777" w:rsidR="00651CD0" w:rsidRPr="00B52CD5" w:rsidRDefault="008E7B9C">
      <w:pPr>
        <w:widowControl w:val="0"/>
        <w:tabs>
          <w:tab w:val="left" w:pos="426"/>
          <w:tab w:val="left" w:pos="9013"/>
          <w:tab w:val="left" w:pos="9063"/>
        </w:tabs>
        <w:jc w:val="both"/>
        <w:rPr>
          <w:sz w:val="22"/>
          <w:szCs w:val="22"/>
        </w:rPr>
      </w:pPr>
      <w:r w:rsidRPr="00B52CD5">
        <w:rPr>
          <w:sz w:val="22"/>
          <w:szCs w:val="22"/>
        </w:rPr>
        <w:lastRenderedPageBreak/>
        <w:t>stranaka.</w:t>
      </w:r>
    </w:p>
    <w:p w14:paraId="12EA90B9" w14:textId="70E59E62" w:rsidR="00651CD0" w:rsidRPr="00B52CD5" w:rsidRDefault="008E7B9C">
      <w:pPr>
        <w:widowControl w:val="0"/>
        <w:tabs>
          <w:tab w:val="left" w:pos="426"/>
          <w:tab w:val="left" w:pos="9013"/>
          <w:tab w:val="left" w:pos="9063"/>
        </w:tabs>
        <w:jc w:val="both"/>
        <w:rPr>
          <w:sz w:val="22"/>
          <w:szCs w:val="22"/>
        </w:rPr>
      </w:pPr>
      <w:r w:rsidRPr="00B52CD5">
        <w:rPr>
          <w:sz w:val="22"/>
          <w:szCs w:val="22"/>
        </w:rPr>
        <w:t>(</w:t>
      </w:r>
      <w:r w:rsidR="002D7BC4">
        <w:rPr>
          <w:sz w:val="22"/>
          <w:szCs w:val="22"/>
        </w:rPr>
        <w:t>5</w:t>
      </w:r>
      <w:r w:rsidRPr="00B52CD5">
        <w:rPr>
          <w:sz w:val="22"/>
          <w:szCs w:val="22"/>
        </w:rPr>
        <w:t>)Ovaj Ugovor je sklopljen u 4 (slovima: četiri) istovjetna primjerka od kojih svaka ugovorna stranka</w:t>
      </w:r>
      <w:r w:rsidR="00E2680C" w:rsidRPr="00B52CD5">
        <w:rPr>
          <w:sz w:val="22"/>
          <w:szCs w:val="22"/>
        </w:rPr>
        <w:t xml:space="preserve"> </w:t>
      </w:r>
      <w:r w:rsidRPr="00B52CD5">
        <w:rPr>
          <w:sz w:val="22"/>
          <w:szCs w:val="22"/>
        </w:rPr>
        <w:t>zadržava po 2 (slovima: dva) primjerka.</w:t>
      </w:r>
    </w:p>
    <w:p w14:paraId="4BBEBC9C" w14:textId="77777777" w:rsidR="00651CD0" w:rsidRPr="00B52CD5" w:rsidRDefault="00651CD0">
      <w:pPr>
        <w:rPr>
          <w:rFonts w:cstheme="minorHAnsi"/>
          <w:sz w:val="22"/>
          <w:szCs w:val="22"/>
        </w:rPr>
      </w:pPr>
    </w:p>
    <w:p w14:paraId="6F56775F" w14:textId="77777777" w:rsidR="00651CD0" w:rsidRPr="00B52CD5" w:rsidRDefault="008E7B9C">
      <w:pPr>
        <w:jc w:val="both"/>
        <w:rPr>
          <w:sz w:val="22"/>
          <w:szCs w:val="22"/>
        </w:rPr>
      </w:pPr>
      <w:r w:rsidRPr="00B52CD5">
        <w:rPr>
          <w:sz w:val="22"/>
          <w:szCs w:val="22"/>
        </w:rPr>
        <w:t>U Varaždinu_____________</w:t>
      </w:r>
      <w:r w:rsidRPr="00B52CD5">
        <w:rPr>
          <w:sz w:val="22"/>
          <w:szCs w:val="22"/>
        </w:rPr>
        <w:tab/>
      </w:r>
      <w:r w:rsidRPr="00B52CD5">
        <w:rPr>
          <w:sz w:val="22"/>
          <w:szCs w:val="22"/>
        </w:rPr>
        <w:tab/>
      </w:r>
      <w:r w:rsidRPr="00B52CD5">
        <w:rPr>
          <w:sz w:val="22"/>
          <w:szCs w:val="22"/>
        </w:rPr>
        <w:tab/>
      </w:r>
      <w:r w:rsidRPr="00B52CD5">
        <w:rPr>
          <w:sz w:val="22"/>
          <w:szCs w:val="22"/>
        </w:rPr>
        <w:tab/>
      </w:r>
      <w:r w:rsidRPr="00B52CD5">
        <w:rPr>
          <w:sz w:val="22"/>
          <w:szCs w:val="22"/>
        </w:rPr>
        <w:tab/>
        <w:t>U Varaždinu ____________</w:t>
      </w:r>
    </w:p>
    <w:p w14:paraId="632E7B62" w14:textId="77777777" w:rsidR="00651CD0" w:rsidRPr="00B52CD5" w:rsidRDefault="008E7B9C">
      <w:pPr>
        <w:jc w:val="both"/>
        <w:rPr>
          <w:sz w:val="22"/>
          <w:szCs w:val="22"/>
        </w:rPr>
      </w:pPr>
      <w:r w:rsidRPr="00B52CD5">
        <w:rPr>
          <w:sz w:val="22"/>
          <w:szCs w:val="22"/>
        </w:rPr>
        <w:t>NARUČITELJ</w:t>
      </w:r>
      <w:r w:rsidRPr="00B52CD5">
        <w:rPr>
          <w:sz w:val="22"/>
          <w:szCs w:val="22"/>
        </w:rPr>
        <w:tab/>
      </w:r>
      <w:r w:rsidRPr="00B52CD5">
        <w:rPr>
          <w:sz w:val="22"/>
          <w:szCs w:val="22"/>
        </w:rPr>
        <w:tab/>
      </w:r>
      <w:r w:rsidRPr="00B52CD5">
        <w:rPr>
          <w:sz w:val="22"/>
          <w:szCs w:val="22"/>
        </w:rPr>
        <w:tab/>
      </w:r>
      <w:r w:rsidRPr="00B52CD5">
        <w:rPr>
          <w:sz w:val="22"/>
          <w:szCs w:val="22"/>
        </w:rPr>
        <w:tab/>
      </w:r>
      <w:r w:rsidRPr="00B52CD5">
        <w:rPr>
          <w:sz w:val="22"/>
          <w:szCs w:val="22"/>
        </w:rPr>
        <w:tab/>
      </w:r>
      <w:r w:rsidRPr="00B52CD5">
        <w:rPr>
          <w:sz w:val="22"/>
          <w:szCs w:val="22"/>
        </w:rPr>
        <w:tab/>
      </w:r>
      <w:r w:rsidRPr="00B52CD5">
        <w:rPr>
          <w:sz w:val="22"/>
          <w:szCs w:val="22"/>
        </w:rPr>
        <w:tab/>
      </w:r>
      <w:r w:rsidRPr="00B52CD5">
        <w:rPr>
          <w:sz w:val="22"/>
          <w:szCs w:val="22"/>
        </w:rPr>
        <w:tab/>
        <w:t>IZVRŠITELJ</w:t>
      </w:r>
    </w:p>
    <w:p w14:paraId="094052D2" w14:textId="77777777" w:rsidR="00651CD0" w:rsidRPr="000919F9" w:rsidRDefault="00651CD0">
      <w:pPr>
        <w:spacing w:before="60"/>
        <w:rPr>
          <w:rStyle w:val="Hyperlink"/>
          <w:color w:val="auto"/>
          <w:sz w:val="22"/>
          <w:szCs w:val="22"/>
          <w:highlight w:val="green"/>
          <w:u w:val="none"/>
        </w:rPr>
      </w:pPr>
    </w:p>
    <w:p w14:paraId="10BF7DB4" w14:textId="77777777" w:rsidR="00776ED1" w:rsidRPr="000919F9" w:rsidRDefault="00776ED1" w:rsidP="00776ED1">
      <w:pPr>
        <w:jc w:val="both"/>
        <w:rPr>
          <w:b/>
          <w:bCs/>
          <w:i/>
          <w:highlight w:val="green"/>
        </w:rPr>
      </w:pPr>
    </w:p>
    <w:p w14:paraId="1D461E43" w14:textId="77777777" w:rsidR="00776ED1" w:rsidRPr="000919F9" w:rsidRDefault="00776ED1" w:rsidP="00776ED1">
      <w:pPr>
        <w:jc w:val="both"/>
        <w:rPr>
          <w:b/>
          <w:bCs/>
          <w:i/>
          <w:highlight w:val="green"/>
        </w:rPr>
      </w:pPr>
    </w:p>
    <w:p w14:paraId="750CE41B" w14:textId="77777777" w:rsidR="00651CD0" w:rsidRPr="000919F9" w:rsidRDefault="00651CD0">
      <w:pPr>
        <w:spacing w:before="60"/>
        <w:rPr>
          <w:rStyle w:val="Hyperlink"/>
          <w:color w:val="auto"/>
          <w:sz w:val="22"/>
          <w:szCs w:val="22"/>
          <w:highlight w:val="green"/>
          <w:u w:val="none"/>
        </w:rPr>
      </w:pPr>
    </w:p>
    <w:p w14:paraId="0A97E52F" w14:textId="77777777" w:rsidR="00651CD0" w:rsidRPr="000919F9" w:rsidRDefault="00651CD0">
      <w:pPr>
        <w:spacing w:before="60"/>
        <w:rPr>
          <w:rStyle w:val="Hyperlink"/>
          <w:color w:val="auto"/>
          <w:sz w:val="22"/>
          <w:szCs w:val="22"/>
          <w:highlight w:val="green"/>
          <w:u w:val="none"/>
        </w:rPr>
      </w:pPr>
    </w:p>
    <w:p w14:paraId="003FFBD8" w14:textId="77777777" w:rsidR="00651CD0" w:rsidRPr="000919F9" w:rsidRDefault="00651CD0">
      <w:pPr>
        <w:pBdr>
          <w:bottom w:val="single" w:sz="4" w:space="1" w:color="auto"/>
        </w:pBdr>
        <w:spacing w:before="60"/>
        <w:rPr>
          <w:rStyle w:val="Hyperlink"/>
          <w:b/>
          <w:color w:val="auto"/>
          <w:sz w:val="22"/>
          <w:szCs w:val="22"/>
          <w:highlight w:val="green"/>
          <w:u w:val="none"/>
        </w:rPr>
      </w:pPr>
    </w:p>
    <w:p w14:paraId="5C3191A6" w14:textId="327554C2" w:rsidR="00651CD0" w:rsidRPr="00B52CD5" w:rsidRDefault="008E7B9C" w:rsidP="007B3A06">
      <w:pPr>
        <w:pBdr>
          <w:bottom w:val="single" w:sz="4" w:space="1" w:color="auto"/>
        </w:pBdr>
        <w:spacing w:before="60"/>
        <w:rPr>
          <w:b/>
          <w:sz w:val="22"/>
          <w:szCs w:val="22"/>
        </w:rPr>
      </w:pPr>
      <w:r w:rsidRPr="00B52CD5">
        <w:rPr>
          <w:rStyle w:val="Hyperlink"/>
          <w:b/>
          <w:color w:val="auto"/>
          <w:sz w:val="22"/>
          <w:szCs w:val="22"/>
          <w:u w:val="none"/>
        </w:rPr>
        <w:t xml:space="preserve">PRILOG B.  </w:t>
      </w:r>
      <w:r w:rsidR="001E55F3" w:rsidRPr="00B52CD5">
        <w:rPr>
          <w:rStyle w:val="Hyperlink"/>
          <w:b/>
          <w:color w:val="auto"/>
          <w:sz w:val="22"/>
          <w:szCs w:val="22"/>
          <w:u w:val="none"/>
        </w:rPr>
        <w:t>IZJAVA O DOSTAVI JAMSTVA ZA OTKLANJANJE NEDOSTATAKA U JAMSTVENOM ROKU</w:t>
      </w:r>
      <w:r w:rsidRPr="00B52CD5">
        <w:rPr>
          <w:rStyle w:val="Hyperlink"/>
          <w:b/>
          <w:color w:val="auto"/>
          <w:sz w:val="22"/>
          <w:szCs w:val="22"/>
          <w:u w:val="none"/>
        </w:rPr>
        <w:t xml:space="preserve"> </w:t>
      </w:r>
    </w:p>
    <w:p w14:paraId="4E096F7D" w14:textId="77777777" w:rsidR="001E55F3" w:rsidRPr="00B52CD5" w:rsidRDefault="001E55F3" w:rsidP="001E55F3">
      <w:pPr>
        <w:spacing w:after="0" w:line="240" w:lineRule="auto"/>
        <w:jc w:val="both"/>
        <w:rPr>
          <w:sz w:val="22"/>
          <w:szCs w:val="22"/>
        </w:rPr>
      </w:pPr>
    </w:p>
    <w:p w14:paraId="34BE7E16" w14:textId="77777777" w:rsidR="001E55F3" w:rsidRPr="00B52CD5" w:rsidRDefault="001E55F3" w:rsidP="001E55F3">
      <w:pPr>
        <w:autoSpaceDE w:val="0"/>
        <w:autoSpaceDN w:val="0"/>
        <w:spacing w:line="240" w:lineRule="auto"/>
        <w:ind w:right="340"/>
        <w:jc w:val="both"/>
        <w:rPr>
          <w:sz w:val="22"/>
          <w:szCs w:val="22"/>
        </w:rPr>
      </w:pPr>
    </w:p>
    <w:p w14:paraId="01A68110" w14:textId="256C9693" w:rsidR="001E55F3" w:rsidRPr="00B52CD5" w:rsidRDefault="001E55F3" w:rsidP="001E55F3">
      <w:pPr>
        <w:autoSpaceDE w:val="0"/>
        <w:autoSpaceDN w:val="0"/>
        <w:spacing w:line="240" w:lineRule="auto"/>
        <w:ind w:right="340"/>
        <w:jc w:val="both"/>
        <w:rPr>
          <w:sz w:val="22"/>
          <w:szCs w:val="22"/>
        </w:rPr>
      </w:pPr>
      <w:r w:rsidRPr="00B52CD5">
        <w:rPr>
          <w:sz w:val="22"/>
          <w:szCs w:val="22"/>
        </w:rPr>
        <w:t>Trajanje jamstvenog roka za otklanjanje nedostataka u jamstvenom roku iznosi:</w:t>
      </w:r>
    </w:p>
    <w:p w14:paraId="51D94CCF" w14:textId="18647F03" w:rsidR="001E55F3" w:rsidRPr="00B52CD5" w:rsidRDefault="001E55F3" w:rsidP="001E55F3">
      <w:pPr>
        <w:autoSpaceDE w:val="0"/>
        <w:autoSpaceDN w:val="0"/>
        <w:spacing w:line="240" w:lineRule="auto"/>
        <w:ind w:right="340"/>
        <w:jc w:val="both"/>
        <w:rPr>
          <w:sz w:val="22"/>
          <w:szCs w:val="22"/>
        </w:rPr>
      </w:pPr>
    </w:p>
    <w:p w14:paraId="62695973" w14:textId="7E9975ED" w:rsidR="001E55F3" w:rsidRPr="00B52CD5" w:rsidRDefault="001E55F3" w:rsidP="001E55F3">
      <w:pPr>
        <w:autoSpaceDE w:val="0"/>
        <w:autoSpaceDN w:val="0"/>
        <w:spacing w:line="240" w:lineRule="auto"/>
        <w:ind w:right="340"/>
        <w:jc w:val="both"/>
        <w:rPr>
          <w:sz w:val="22"/>
          <w:szCs w:val="22"/>
        </w:rPr>
      </w:pPr>
    </w:p>
    <w:p w14:paraId="604E0D8A" w14:textId="2C1FFF9F" w:rsidR="001E55F3" w:rsidRPr="00B52CD5" w:rsidRDefault="001E55F3" w:rsidP="001E55F3">
      <w:pPr>
        <w:autoSpaceDE w:val="0"/>
        <w:autoSpaceDN w:val="0"/>
        <w:spacing w:line="240" w:lineRule="auto"/>
        <w:ind w:right="340"/>
        <w:jc w:val="center"/>
        <w:rPr>
          <w:sz w:val="22"/>
          <w:szCs w:val="22"/>
        </w:rPr>
      </w:pPr>
      <w:r w:rsidRPr="00B52CD5">
        <w:rPr>
          <w:sz w:val="22"/>
          <w:szCs w:val="22"/>
        </w:rPr>
        <w:t>____________________________mjeseci.</w:t>
      </w:r>
    </w:p>
    <w:p w14:paraId="26397B70" w14:textId="77777777" w:rsidR="001E55F3" w:rsidRPr="000919F9" w:rsidRDefault="001E55F3" w:rsidP="001E55F3">
      <w:pPr>
        <w:autoSpaceDE w:val="0"/>
        <w:autoSpaceDN w:val="0"/>
        <w:spacing w:line="240" w:lineRule="auto"/>
        <w:ind w:right="340"/>
        <w:jc w:val="both"/>
        <w:rPr>
          <w:sz w:val="22"/>
          <w:szCs w:val="22"/>
          <w:highlight w:val="green"/>
        </w:rPr>
      </w:pPr>
    </w:p>
    <w:p w14:paraId="0D6C7892" w14:textId="629E3AB8" w:rsidR="001E55F3" w:rsidRPr="000919F9" w:rsidRDefault="001E55F3" w:rsidP="001E55F3">
      <w:pPr>
        <w:autoSpaceDE w:val="0"/>
        <w:autoSpaceDN w:val="0"/>
        <w:spacing w:line="240" w:lineRule="auto"/>
        <w:ind w:right="340"/>
        <w:jc w:val="both"/>
        <w:rPr>
          <w:sz w:val="22"/>
          <w:szCs w:val="22"/>
          <w:highlight w:val="green"/>
        </w:rPr>
      </w:pPr>
    </w:p>
    <w:p w14:paraId="6B3F9B61" w14:textId="0238BFB8" w:rsidR="001E55F3" w:rsidRPr="000919F9" w:rsidRDefault="001E55F3" w:rsidP="001E55F3">
      <w:pPr>
        <w:autoSpaceDE w:val="0"/>
        <w:autoSpaceDN w:val="0"/>
        <w:spacing w:line="240" w:lineRule="auto"/>
        <w:ind w:right="340"/>
        <w:jc w:val="both"/>
        <w:rPr>
          <w:sz w:val="22"/>
          <w:szCs w:val="22"/>
          <w:highlight w:val="green"/>
        </w:rPr>
      </w:pPr>
    </w:p>
    <w:p w14:paraId="561FA379" w14:textId="7A0C9D7E" w:rsidR="001E55F3" w:rsidRDefault="001E55F3" w:rsidP="001E55F3">
      <w:pPr>
        <w:autoSpaceDE w:val="0"/>
        <w:autoSpaceDN w:val="0"/>
        <w:spacing w:line="240" w:lineRule="auto"/>
        <w:ind w:right="340"/>
        <w:jc w:val="both"/>
        <w:rPr>
          <w:sz w:val="22"/>
          <w:szCs w:val="22"/>
        </w:rPr>
      </w:pPr>
      <w:r w:rsidRPr="00B52CD5">
        <w:rPr>
          <w:sz w:val="22"/>
          <w:szCs w:val="22"/>
        </w:rPr>
        <w:t>U ________________________ 2019.</w:t>
      </w:r>
      <w:r w:rsidRPr="00B52CD5">
        <w:rPr>
          <w:sz w:val="22"/>
          <w:szCs w:val="22"/>
        </w:rPr>
        <w:tab/>
      </w:r>
      <w:r w:rsidRPr="00B52CD5">
        <w:rPr>
          <w:sz w:val="22"/>
          <w:szCs w:val="22"/>
        </w:rPr>
        <w:tab/>
      </w:r>
      <w:r w:rsidRPr="00B52CD5">
        <w:rPr>
          <w:sz w:val="22"/>
          <w:szCs w:val="22"/>
        </w:rPr>
        <w:tab/>
      </w:r>
      <w:r w:rsidRPr="00B52CD5">
        <w:rPr>
          <w:sz w:val="22"/>
          <w:szCs w:val="22"/>
        </w:rPr>
        <w:tab/>
        <w:t>Potpis i pečat ponuditelja:</w:t>
      </w:r>
    </w:p>
    <w:sectPr w:rsidR="001E55F3">
      <w:headerReference w:type="default" r:id="rId19"/>
      <w:footerReference w:type="default" r:id="rId20"/>
      <w:pgSz w:w="11907" w:h="16840"/>
      <w:pgMar w:top="1440" w:right="1701" w:bottom="1440"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A2D67" w14:textId="77777777" w:rsidR="00911DD5" w:rsidRDefault="00911DD5">
      <w:pPr>
        <w:spacing w:after="0" w:line="240" w:lineRule="auto"/>
      </w:pPr>
      <w:r>
        <w:separator/>
      </w:r>
    </w:p>
  </w:endnote>
  <w:endnote w:type="continuationSeparator" w:id="0">
    <w:p w14:paraId="001A674E" w14:textId="77777777" w:rsidR="00911DD5" w:rsidRDefault="0091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 Pro">
    <w:altName w:val="Arial"/>
    <w:panose1 w:val="00000000000000000000"/>
    <w:charset w:val="00"/>
    <w:family w:val="swiss"/>
    <w:notTrueType/>
    <w:pitch w:val="variable"/>
    <w:sig w:usb0="A00002AF" w:usb1="5000204B" w:usb2="00000000" w:usb3="00000000" w:csb0="0000009F" w:csb1="00000000"/>
  </w:font>
  <w:font w:name="ArialOOEnc">
    <w:altName w:val="MS Mincho"/>
    <w:panose1 w:val="00000000000000000000"/>
    <w:charset w:val="80"/>
    <w:family w:val="auto"/>
    <w:notTrueType/>
    <w:pitch w:val="default"/>
    <w:sig w:usb0="00000001" w:usb1="08070000" w:usb2="00000010" w:usb3="00000000" w:csb0="00020000" w:csb1="00000000"/>
  </w:font>
  <w:font w:name="MetaSerifPro-Book">
    <w:altName w:val="Segoe Print"/>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536401"/>
    </w:sdtPr>
    <w:sdtEndPr>
      <w:rPr>
        <w:rFonts w:asciiTheme="minorHAnsi" w:hAnsiTheme="minorHAnsi"/>
        <w:sz w:val="22"/>
        <w:szCs w:val="22"/>
      </w:rPr>
    </w:sdtEndPr>
    <w:sdtContent>
      <w:p w14:paraId="22F234CA" w14:textId="032D838C" w:rsidR="00911DD5" w:rsidRDefault="00911DD5">
        <w:pPr>
          <w:pStyle w:val="Footer"/>
          <w:jc w:val="center"/>
          <w:rPr>
            <w:rFonts w:asciiTheme="minorHAnsi" w:hAnsiTheme="minorHAnsi"/>
            <w:sz w:val="22"/>
            <w:szCs w:val="22"/>
          </w:rPr>
        </w:pPr>
        <w:r>
          <w:rPr>
            <w:rFonts w:asciiTheme="minorHAnsi" w:hAnsiTheme="minorHAnsi"/>
            <w:sz w:val="22"/>
            <w:szCs w:val="22"/>
          </w:rPr>
          <w:fldChar w:fldCharType="begin"/>
        </w:r>
        <w:r>
          <w:rPr>
            <w:rFonts w:asciiTheme="minorHAnsi" w:hAnsiTheme="minorHAnsi"/>
            <w:sz w:val="22"/>
            <w:szCs w:val="22"/>
          </w:rPr>
          <w:instrText>PAGE   \* MERGEFORMAT</w:instrText>
        </w:r>
        <w:r>
          <w:rPr>
            <w:rFonts w:asciiTheme="minorHAnsi" w:hAnsiTheme="minorHAnsi"/>
            <w:sz w:val="22"/>
            <w:szCs w:val="22"/>
          </w:rPr>
          <w:fldChar w:fldCharType="separate"/>
        </w:r>
        <w:r>
          <w:rPr>
            <w:rFonts w:asciiTheme="minorHAnsi" w:hAnsiTheme="minorHAnsi"/>
            <w:noProof/>
            <w:sz w:val="22"/>
            <w:szCs w:val="22"/>
          </w:rPr>
          <w:t>1</w:t>
        </w:r>
        <w:r>
          <w:rPr>
            <w:rFonts w:asciiTheme="minorHAnsi" w:hAnsiTheme="minorHAnsi"/>
            <w:sz w:val="22"/>
            <w:szCs w:val="22"/>
          </w:rPr>
          <w:fldChar w:fldCharType="end"/>
        </w:r>
      </w:p>
    </w:sdtContent>
  </w:sdt>
  <w:p w14:paraId="40DFFA3B" w14:textId="77777777" w:rsidR="00911DD5" w:rsidRDefault="00911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D4973" w14:textId="77777777" w:rsidR="00911DD5" w:rsidRDefault="00911DD5">
      <w:pPr>
        <w:spacing w:after="0" w:line="240" w:lineRule="auto"/>
      </w:pPr>
      <w:r>
        <w:separator/>
      </w:r>
    </w:p>
  </w:footnote>
  <w:footnote w:type="continuationSeparator" w:id="0">
    <w:p w14:paraId="2F0F4793" w14:textId="77777777" w:rsidR="00911DD5" w:rsidRDefault="00911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EDBA" w14:textId="77777777" w:rsidR="00911DD5" w:rsidRDefault="00911DD5">
    <w:pPr>
      <w:ind w:left="2977" w:hanging="2977"/>
      <w:jc w:val="center"/>
      <w:rPr>
        <w:b/>
        <w:bCs/>
        <w:color w:val="000000"/>
        <w:sz w:val="22"/>
        <w:szCs w:val="22"/>
      </w:rPr>
    </w:pPr>
    <w:r>
      <w:rPr>
        <w:noProof/>
      </w:rPr>
      <mc:AlternateContent>
        <mc:Choice Requires="wpg">
          <w:drawing>
            <wp:anchor distT="0" distB="0" distL="114300" distR="114300" simplePos="0" relativeHeight="251659264" behindDoc="0" locked="0" layoutInCell="1" allowOverlap="1" wp14:anchorId="700966BF" wp14:editId="33B79610">
              <wp:simplePos x="0" y="0"/>
              <wp:positionH relativeFrom="margin">
                <wp:align>right</wp:align>
              </wp:positionH>
              <wp:positionV relativeFrom="paragraph">
                <wp:posOffset>-19050</wp:posOffset>
              </wp:positionV>
              <wp:extent cx="5915025" cy="5238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5915025" cy="523875"/>
                        <a:chOff x="1044" y="5197"/>
                        <a:chExt cx="6618" cy="750"/>
                      </a:xfrm>
                    </wpg:grpSpPr>
                    <pic:pic xmlns:pic="http://schemas.openxmlformats.org/drawingml/2006/picture">
                      <pic:nvPicPr>
                        <pic:cNvPr id="2" name="Picture 6" descr="zajedno-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44" y="5221"/>
                          <a:ext cx="1038" cy="726"/>
                        </a:xfrm>
                        <a:prstGeom prst="rect">
                          <a:avLst/>
                        </a:prstGeom>
                        <a:noFill/>
                      </pic:spPr>
                    </pic:pic>
                    <pic:pic xmlns:pic="http://schemas.openxmlformats.org/drawingml/2006/picture">
                      <pic:nvPicPr>
                        <pic:cNvPr id="3" name="Picture 7" descr="Logo-MRRF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970" y="5221"/>
                          <a:ext cx="2460" cy="475"/>
                        </a:xfrm>
                        <a:prstGeom prst="rect">
                          <a:avLst/>
                        </a:prstGeom>
                        <a:noFill/>
                      </pic:spPr>
                    </pic:pic>
                    <pic:pic xmlns:pic="http://schemas.openxmlformats.org/drawingml/2006/picture">
                      <pic:nvPicPr>
                        <pic:cNvPr id="4" name="Picture 4" descr="logo-ESI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4432" y="5197"/>
                          <a:ext cx="1422" cy="500"/>
                        </a:xfrm>
                        <a:prstGeom prst="rect">
                          <a:avLst/>
                        </a:prstGeom>
                        <a:noFill/>
                      </pic:spPr>
                    </pic:pic>
                    <pic:pic xmlns:pic="http://schemas.openxmlformats.org/drawingml/2006/picture">
                      <pic:nvPicPr>
                        <pic:cNvPr id="5" name="Picture 5" descr="OPKK_boja_bez pozadine_vec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5952" y="5244"/>
                          <a:ext cx="1710" cy="450"/>
                        </a:xfrm>
                        <a:prstGeom prst="rect">
                          <a:avLst/>
                        </a:prstGeom>
                        <a:noFill/>
                      </pic:spPr>
                    </pic:pic>
                  </wpg:wgp>
                </a:graphicData>
              </a:graphic>
            </wp:anchor>
          </w:drawing>
        </mc:Choice>
        <mc:Fallback>
          <w:pict>
            <v:group w14:anchorId="25D95299" id="Group 1" o:spid="_x0000_s1026" style="position:absolute;margin-left:414.55pt;margin-top:-1.5pt;width:465.75pt;height:41.25pt;z-index:251659264;mso-position-horizontal:right;mso-position-horizontal-relative:margin" coordorigin="1044,5197" coordsize="6618,7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hjnYYDAADmDwAADgAAAGRycy9lMm9Eb2MueG1s7Fff&#10;b9MwEH5H4n+w8t7mR5Nmjdah0XUTYkA14HlyHSfxSGzLdtttiP+ds5O0tEUCIV4Ye2hq38Xn83f3&#10;5c6nr+6bGq2p0kzwqRcOAw9RTkTOeDn1Pn+6HJx4SBvMc1wLTqfeA9Xeq7OXL043MqORqESdU4XA&#10;CNfZRk69yhiZ+b4mFW2wHgpJOSgLoRpsYKpKP1d4A9ab2o+CYOxvhMqlEoRqDdKLVumdOftFQYn5&#10;UBSaGlRPPfDNuKdyz6V9+menOCsVlhUjnRv4D7xoMOOw6dbUBTYYrRQ7MtUwooQWhRkS0fiiKBih&#10;7gxwmjA4OM2VEivpzlJmm1JuYQJoD3D6Y7Pk/XqhEMshdh7iuIEQuV1RaKHZyDKDN66U/CgXqhOU&#10;7cye9r5Qjf2Hc6B7B+rDFlR6bxABYTIJkyBKPERAl0SjkzRpUScVhMYuC4M49pDVhpO018275eNx&#10;CClk16aJC5ffb+tb77bOSEYy+HUYwegIo1/nEqwyK0W9zkjzWzYarL6s5ADCKbFhS1Yz8+BSEwJn&#10;neLrBSML1U52cEc93KC1m6Kxh3KqCeTmI76jOReD+efhnSwtINaOXdoawvag14J80YiLWYV5Sc+1&#10;hFRvg9iLlBKbiuJcWzEY8fetuOmec8uayUtW1zaidtzBAB4dZNtPkGwz+UKQVUO5aampaA2ICK4r&#10;JrWHVEabJYVMU2/y0JEFUuRaG7udTRZHl6/RyXkQTKLXg1kSzAZxkM4H55M4HaTBPI2D+CSchbNv&#10;dnUYZytNAQZcX0jW+QrSI29/yo3uK9KyzrEXrbH7RliknEP9v3MRRBYS66tW5AbAhvdgbBQ1pLLD&#10;ApDr5PDyVuFg3iFrY6CBS3bFAXt2NIgiF7AWFsuhMBj1JIjGLpa71VJpc0VFg+wAwAXXHLh4DY63&#10;h+lfsZtyYUPcp0PrivMRPGsTDQb/DItGhyxKtyy6FqUYvLu5uXy6LIqeWbTjQVeDoIRAnXel5pBF&#10;UTwGlS0lcVuDtqUEvqj/M4ug+ralf9HVIhB0tai2LJp/fHP5ZEvR6JlERySK4xH0J3sdWd/OhXEE&#10;KtfLBfv92H9OIuhw90kEgo5EHxZv394uxR2+XdJHJMUjhvsRvV1TwoaSP80OL36m1RGtkknS0SqC&#10;G49rILe0SsO+Nh1cc/4yrdytCS6TrrvtLr72tvrjHMY/Xs/PvgMAAP//AwBQSwMECgAAAAAAAAAh&#10;ANe22+P5EwEA+RMBABUAAABkcnMvbWVkaWEvaW1hZ2UxLmpwZWf/2P/hABhFeGlmAABJSSoACAAA&#10;AAAAAAAAAAAA/+wAEUR1Y2t5AAEABAAAAFAAAP/hBA5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bG5zOmRjPSJodHRwOi8vcHVybC5vcmcvZGMvZWxlbWVudHMvMS4xLyIg&#10;eG1wTU06T3JpZ2luYWxEb2N1bWVudElEPSJ1dWlkOjU4Y2U2MWMyLThjYjQtNDdjYy05YzE4LTI2&#10;YmM3MTg2NzFkNiIgeG1wTU06RG9jdW1lbnRJRD0ieG1wLmRpZDo2NEZCMjE1Qzg1MzgxMUU2QTUx&#10;Qjg3Nzg4MjI2NjQxRCIgeG1wTU06SW5zdGFuY2VJRD0ieG1wLmlpZDo2NEZCMjE1Qjg1MzgxMUU2&#10;QTUxQjg3Nzg4MjI2NjQxRCIgeG1wOkNyZWF0b3JUb29sPSJBZG9iZSBJbGx1c3RyYXRvciBDUzYg&#10;KFdpbmRvd3MpIj4gPHhtcE1NOkRlcml2ZWRGcm9tIHN0UmVmOmluc3RhbmNlSUQ9InV1aWQ6MTgx&#10;NjZlNTktY2I4Zi00MDY1LTkyZWEtZjRmYzQxZDFkNDE1IiBzdFJlZjpkb2N1bWVudElEPSJ4bXAu&#10;ZGlkOjYxOTUyRjRBMzg4NUU2MTFBNzE1QjYwQUU4QzEwMjZCIi8+IDxkYzp0aXRsZT4gPHJkZjpB&#10;bHQ+IDxyZGY6bGkgeG1sOmxhbmc9IngtZGVmYXVsdCI+VXB1dGVfemFfa29yaXNuaWtlXzIwMTRf&#10;MjAyMDwvcmRmOmxpPiA8L3JkZjpBbHQ+IDwvZGM6dGl0bGU+IDwvcmRmOkRlc2NyaXB0aW9uPiA8&#10;L3JkZjpSREY+IDwveDp4bXBtZXRhPiA8P3hwYWNrZXQgZW5kPSJyIj8+/+0ASFBob3Rvc2hvcCAz&#10;LjAAOEJJTQQEAAAAAAAPHAFaAAMbJUccAgAAAgACADhCSU0EJQAAAAAAEPzhH4nIt8l4LzRiNAdY&#10;d+v/7gAOQWRvYmUAZMAAAAAB/9sAhAACAgICAgICAgICAwICAgMEAwICAwQFBAQEBAQFBgUFBQUF&#10;BQYGBwcIBwcGCQkKCgkJDAwMDAwMDAwMDAwMDAwMAQMDAwUEBQkGBgkNCwkLDQ8ODg4ODw8MDAwM&#10;DA8PDAwMDAwMDwwMDAwMDAwMDAwMDAwMDAwMDAwMDAwMDAwMDAz/wAARCAIsAxsDAREAAhEBAxEB&#10;/8QA4gABAAMBAQEBAQEBAAAAAAAAAAgJCgcGBQQBAwIBAQADAQADAQEAAAAAAAAAAAAFBgcEAgMI&#10;AQkQAAAGAQIDAgYNBwUKDAYCAwABAgMEBQYRByESCDETQSIUlTgJUWEytNQVVXXVdlcYGXFCI7O1&#10;FjaBUjOFN5FicoKyJJa2F3eSQzRUlMXlVoamR2fSU3OD0yWhojWlJhEAAgECAgQHDAcIAQQDAAMB&#10;AAECEQMEBSExEgZBUWFxkbEWgaHRIjJScqITUzQHwUKy0jMUNfDhYoIjcxUIkvHCQ2PikySDVRcY&#10;/9oADAMBAAIRAxEAPwC/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RPvT1q9R+IbvbnYpj+dswqLHMota2nhnUVbptRospxppBuORVLVolJFqozM/CNcyvdb&#10;Lr+EtXJ26ylCLfjS1tc5mOY7yY6zibluE6RjJpeLHUnzHMvv8dU32iseZKj4GO/sflnu/Wl4Ti7V&#10;Zj7z1Y+Aff46pvtFY8yVHwMOx+We79aXhHarMfeerHwD7/HVN9orHmSo+Bh2Pyz3frS8I7VZj7z1&#10;Y+Aff46pvtFY8yVHwMOx+We79aXhHarMfeerHwD7/HVN9orHmSo+Bh2Pyz3frS8I7VZj7z1Y+Aff&#10;46pvtFY8yVHwMOx+We79aXhHarMfeerHwD7/AB1TfaKx5kqPgYdj8s9360vCO1WY+89WPgH3+Oqb&#10;7RWPMlR8DDsflnu/Wl4R2qzH3nqx8A+/x1TfaKx5kqPgYdj8s9360vCO1WY+89WPgH3+Oqb7RWPM&#10;lR8DDsflnu/Wl4R2qzH3nqx8A+/x1TfaKx5kqPgYdj8s9360vCO1WY+89WPgH3+Oqb7RWPMlR8DD&#10;sflnu/Wl4R2qzH3nqx8A+/x1TfaKx5kqPgYdj8s9360vCO1WY+89WPgH3+Oqb7RWPMlR8DDsflnu&#10;/Wl4R2qzH3nqx8A+/wAdU32iseZKj4GHY/LPd+tLwjtVmPvPVj4B9/jqm+0VjzJUfAw7H5Z7v1pe&#10;Edqsx956sfAPv8dU32iseZKj4GHY/LPd+tLwjtVmPvPVj4B9/jqm+0VjzJUfAw7H5Z7v1peEdqsx&#10;956sfAPv8dU32iseZKj4GHY/LPd+tLwjtVmPvPVj4B9/jqm+0VjzJUfAw7H5Z7v1peEdqsx956sf&#10;APv8dU32iseZKj4GHY/LPd+tLwjtVmPvPVj4B9/jqm+0VjzJUfAw7H5Z7v1peEdqsx956sfAPv8A&#10;HVN9orHmSo+Bh2Pyz3frS8I7VZj7z1Y+Aff46pvtFY8yVHwMOx+We79aXhHarMfeerHwD7/HVN9o&#10;rHmSo+Bh2Pyz3frS8I7VZj7z1Y+Aff46pvtFY8yVHwMOx+We79aXhHarMfeerHwD7/HVN9orHmSo&#10;+Bh2Pyz3frS8I7VZj7z1Y+Aff46pvtFY8yVHwMOx+We79aXhHarMfeerHwD7/HVN9orHmSo+Bh2P&#10;yz3frS8I7VZj7z1Y+Aff46pvtFY8yVHwMOx+We79aXhHarMfeerHwD7/AB1TfaKx5kqPgYdj8s93&#10;60vCO1WY+89WPgH3+Oqb7RWPMlR8DDsflnu/Wl4R2qzH3nqx8A+/x1TfaKx5kqPgYdj8s9360vCO&#10;1WY+89WPgH3+Oqb7RWPMlR8DDsflnu/Wl4R2qzH3nqx8A+/x1TfaKx5kqPgYdj8s9360vCO1WY+8&#10;9WPgH3+Oqb7RWPMlR8DDsflnu/Wl4R2qzH3nqx8A+/x1TfaKx5kqPgYdj8s9360vCO1WY+89WPgH&#10;3+Oqb7RWPMlR8DDsflnu/Wl4R2qzH3nqx8A+/wAdU32iseZKj4GHY/LPd+tLwjtVmPvPVj4B9/jq&#10;m+0VjzJUfAw7H5Z7v1peEdqsx956sfAPv8dU32iseZKj4GHY/LPd+tLwjtVmPvPVj4B9/jqm+0Vj&#10;zJUfAw7H5Z7v1peEdqsx956sfAPv8dU32iseZKj4GHY/LPd+tLwjtVmPvPVj4B9/jqm+0VjzJUfA&#10;w7H5Z7v1peEdqsx956sfAPv8dU32iseZKj4GHY/LPd+tLwjtVmPvPVj4B9/jqm+0VjzJUfAw7H5Z&#10;7v1peEdqsx956sfAPv8AHVN9orHmSo+Bh2Pyz3frS8I7VZj7z1Y+Aff46pvtFY8yVHwMOx+We79a&#10;XhHarMfeerHwD7/HVN9orHmSo+Bh2Pyz3frS8I7VZj7z1Y+Aff46pvtFY8yVHwMOx+We79aXhHar&#10;MfeerHwD7/HVN9orHmSo+Bh2Pyz3frS8I7VZj7z1Y+Aff46pvtFY8yVHwMOx+We79aXhHarMfeer&#10;HwD7/HVN9orHmSo+Bh2Pyz3frS8I7VZj7z1Y+Aff46pvtFY8yVHwMOx+We79aXhHarMfeerHwD7/&#10;AB1TfaKx5kqPgYdj8s9360vCO1WY+89WPgH3+Oqb7RWPMlR8DDsflnu/Wl4R2qzH3nqx8A+/x1Tf&#10;aKx5kqPgYdj8s9360vCO1WY+89WPgH3+Oqb7RWPMlR8DDsflnu/Wl4R2qzH3nqx8A+/x1TfaKx5k&#10;qPgYdj8s9360vCO1WY+89WPgLeejTc7NN3Nk4OY57apuchet7CK5ORHYikbTC0k2nu47baOBH28o&#10;zXejAWcFjXasqkdlOlW9fOX/AHdxt3F4RXLrrKrWpLqJWCvE4AAAAAAAAAAAAAAAAAAAAAAAAAAA&#10;AAAAAAAAAAAAAAAAAAAAAAAAAAAAAAAAAAAAGX3qP9IDev673vv54b7kfwFj+3HqRimcfG3vTl1s&#10;4uJQjgAAAAAAAAAAAAAAAAAAAAAAAAAAAAAAAAAAAAAAAAAAAAAAAAAAAAAAAAAAAAAAAAAAAAAA&#10;AAAAAAAAAAAAAAAAAAAAAAAAAANAHq6/RsrPn+2/WIGOb7fqL9GJqu6PwC9Jk6hUSzgAAAAAAAAA&#10;AAAAAAAAAAAAAAAAAAAAAAAAAAAAAAAAAAAAAAAAAAAAAAAAAAAAABl96j/SA3r+u977+eG+5H8B&#10;Y/tx6kYpnHxt705dbOLiUI4AAAAAAAAAAAAAAAAAAAAAAAAAAAAAAAAAAAAAAAAAAAAAAAAAAAAA&#10;AAAAAAAAAAAAAAAAAAAAAAAAAAAAAAAAAAAAAAAAAAADQB6uv0bKz5/tv1iBjm+36i/Riaruj8Av&#10;SZOoVEs4AAAAAAAAAAAAAAAAAAAAAAAAAAAAAAAAAAAAAAAAAAAAAAAAAAAAAAAAAAAAAAAZfeo/&#10;0gN6/rve+/nhvuR/AWP7cepGKZx8be9OXWzi4lCOAAAAAAAAAAAAAAAAAAAAAAAAAAAAAAAAAAAA&#10;AAAAAAAAAAA7Ce01inZBG8B955O5k3xMmNp4vkhMn/nOvseUF3X5Rma+Y2He+r3Z0bSwvtq8PtNr&#10;8Ln9l/U5if8A8FP/ABP+Q4PabFP4aeV/y8U48NMIAAAAAAAAAAAAAAAAAAAAAAAAAAAAAAAAAAAA&#10;AAAAAAAAAAADQB6uv0bKz5/tv1iBjm+36i/Riaruj8AvSZOoVEs4AAAAAAAAAAAAAAAAAAAAAAAA&#10;AAAAAAAAAAAAAAAAAAAAAAAAAAAAAAAAAAAAAAAZfeo/0gN6/rve+/nhvuR/AWP7cepGKZx8be9O&#10;XWzi4lCOAAAAAAAAAAAAAAAAAAAAAAAAAAAAAAAAAAAAAAAAAAAD09XhGaXkRNhSYjdXEBalIRNg&#10;18mQyaknooicbbUkzI+3iIDMN68ny667OLxli1cST2Z3YQlR6nsyknp4DssZbir8du3anKPGotrp&#10;SPpp2u3LWpKE7eZMalGRJL4pmFxP/wC0OCXzA3bim3mWFov/AH2vvHuWS49/+C5/wl4C5Wy2YYLp&#10;sf2eYZQ5Mj4z3LPLpyrt2i8rJwvaXMLm/lH8v8D80Zv5jR3mnJqEsVtOutYaX9LZ/lw72e4fQl7d&#10;5f4N5elpVun/APIvGr3Z6Smj/ZjuV9nmTeaZn/4h/ULt9u5//Y4X/wC+194+e/8ADY73Fz/hLwHy&#10;7bDMwoIpTb3FLilhKWTSZc+DIjNGtRGZJJbqElqZEfDUd+W70ZRmV32WDxdi9Oldm3dhOVFw0jJu&#10;nKei/l+Jw8dq7anFccotLvo82J05AAAAAAAAAAAAAAAAAAAAAAAAAAAAAAAAAAAAAAAAAAAA0Aer&#10;r9Gys+f7b9YgY5vt+ov0Ymq7o/AL0mTqFRLOAAAAAAAAAAAAAAAAAAAAAAAAAAAAAAAAAAAAAAAA&#10;AAAAAAAAAAAAAAAAAAAAAAAGX3qP9IDev673vv54b7kfwFj+3HqRimcfG3vTl1s4uJQjgAAAAAAA&#10;AAAAAAAAAAAAAAAAAAAAAAAAAAACVGxWyJ7j7b72ZO7FN6TSU5RsTPTU1WDKkz3Sb9hfdsIa/I6Y&#10;+e/m7811urvFkeXxnSN6/tX+SzNPDw2v4du5K56VlF23Z3c/yOBxl5qrjCkPTXjunLSKjzTIrj6E&#10;KSAAAAAdV2q3lzrZ65+NMSszTEkKSdrQSdXIMxJeB1rUtFEXYtJkovAempHnnzD+V+Sb84P8vmVr&#10;x4p+zuxortp/wypq44SrB8MapNTeSbw4vKLu3YloeuL8mXOvpWkuI2P6g8O3ur3U1ROVGU1zBPXW&#10;MSD5nGkakk3WXSIkutcxkXMREZcOZKdS1/mT82Pkvm/y+xCeIpdwlyWzbvx0KTo3sTjVuFyib2dM&#10;XR7MpUdN/wB2968LncHseLciqyg+DlT4Y8uvjSO9DHi0Eb99upXENlWDrFtqyDNpTBPV+Nsq5Eto&#10;XqSHpT2hk2jUj0ItVK8BEXjFufyi+RObb/z9un7DAxlSd6Sq5Na4WofXlp0t0hHhbfiuobzb4YbJ&#10;VseXeaqorg5ZPgXfffKf9y91833Zu1XeZW6pimzUVdVtatw4aFfmR2dTJPYWqj1UrTxlGP6X7ifL&#10;rJdysF+UyuyoVptzfjXbrX1rk9b5IqkI1ezGKMDzjPMXm132mIlXiWqMeSK+nW+Fs5wLwRAAAAev&#10;wDEpWd5ti2Hw+Ynsiso8JTqS1NppxZd67+RtvmWftEK1vlvHa3cybF5ndps2LUp0f1pJeJH+eVIr&#10;lZ35XgZY7FW8PHXOSXMuF9xaTpXUtt9G223hyiirYpQ6Oapq0oWElohMaWnmNCC8CW3SWgv8EUX5&#10;E753N690cJi789u/DatXW9buWnSr5ZQ2JvlkTG+OVRy3M7lqCpB0lHml4HVdw4MNfKwAAAAAAAAA&#10;AAAAAAAAAAAAAAAAAAAAAAAAAAaAPV1+jZWfP9t+sQMc32/UX6MTVd0fgF6TJ1ColnAAAAAAAAAA&#10;AAAAAAAAAAAAAAAAAAAAAAAAAAAAAAAAAAAAAAAAAAAAAAAAAAAAADL71H+kBvX9d73388N9yP4C&#10;x/bj1IxTOPjb3py62cXEoRwAAAAAAAAAAAAAAAAAAAAAAAAAAAAAAAHRNuNtLndC3VQY7aU8W6Mi&#10;VErbSX5I5K7dSjmpBpWotNTSR82nEi0I9KVvxv3g9z8IsZjbV+Vj607UPaK3xe0o04p8EmtmuhtN&#10;pOWyjJ7uZ3fZWZQU+BSeztejx82s759x7fT/AJtR+cS//GMc/wD+styPOxH/ANX/AMi0f/5tm3FD&#10;/l+4su6f9sntp9raLEbBLJ3XM/NyFxhXO2uXJWZmRK0LmJDZIb104kkfCPzl39hvpvPiMys7XsPF&#10;hZUtDVuCotHBtT2p04HI2LdXJnlOXwsTpt6XKnnN/QqLuFeWXdEG6q8pyJzFmKdWNO2Ulyh76b3b&#10;hQ1uqUwlaOQ9DSgyIx9qbt/7YbrRyzDRzCV/80rUFdpb2o+1UUptPa0pyq1zmUY/5b5i8RcdhQ9n&#10;tPZrKni10cHEcg3D6bM+2spTvc0sseq4yzNMKKVh3kqU4X5kdhLfMs+JamRaF2qMi4jTNyvnpkW+&#10;OM/KZVaxNyS0yl7LZt2151yblsxXFwy1RTeggM23PxmV2va4mVuK4FtVlLkiqVf0cJH0bMVUAAAL&#10;TeiHHqnCdtMw3XyeZHpod5K8natJq0tNNQK7VKl94oyIiW+taTLwmgh/Pj/a/OsVvBvJgt3cBCV2&#10;dmG04QTlKV6/RqOytezajGSfArkuA2v5b4S3gsBdx15qKk6VehKMOGvLJtfyo97WdcG09hnLuMus&#10;za/GlGlmBnMhPLHcf1MjNyPy9400fDlcVx/nIQXEU/H/AOp29WGyRY+LtzxWuWFi6zjCn1bldidx&#10;adq2tHmTnLxSUs/MnLrmLdlpq3qVx6m+WOtR4n0pLScV6+MVizGtvdz6pbUyHOacpJdgwpLjTiDI&#10;5cJSFoMyUSiN4yPXs0Gp/wCne8N2xLMcgxCcJwkr8YSTUovRZvpxelNNWdHHWpXfmhgYzVjGwo01&#10;sNrU/rQ0/wDIrfH3IZEAB/vFZTJksR1yGoiH3EoVKf5u7bJR6c6+RKlaF2noRn7Q9WIuu1blNRcm&#10;k3sxptSpwKrSq+CrS5TyhHaklVKvC9SJVVfRlvDd18O2p38btKuwbJ6FYRbVDrLrauxSFoQZGX5B&#10;88Zh/tFujl+InhsVHFW7sHSUJ2HGUWuBxbqi72fl7md+CuW3blF6U1OqfdoSc6YelnNNs9xHc0z1&#10;quJFZXPs0DcOR5QopcnRtTh+KnQksmtP+MME+fv+weTb27vrKsnd2ty7F3XOGwvZ26yUVpdW7mxL&#10;+TlLnuZuTistxrxGKUfFi1Gjr4z0V/41XdPa9WXTxk+8UzEL3CW4R3NQzJgW5THu4JcZSkuscquV&#10;WvIs3OH98Kr/AK5fOrLdxbOMwmau57G7KFy3sR26XEnG5VVXlR9np/gJHfrdPEZxK1dw2ztxTjKr&#10;p4uuPQ69JDh/ol3tisvSZKMfjx46FOPyHbNKEIQgtVKUo0ERERFqZmPp21/tbuXenG3beJlKTSSV&#10;lttvQkkpVbb1Iz6Xy4zWKbfs0l/F+4ivc1hU9pMrCsYVscJw2lT65w3orii7TadNKeciPhzEWh9p&#10;GZcR9C5Xj/z2GhiPZztbarsXFs3Irg2o1ey+HZfjLVJJ1RScRZ9jccNpSpwxdYvmfDz6uI+YO89I&#10;AAAAAAAAAAAAAAAAAAAAAAAAAAAAAAAGgD1dfo2Vnz/bfrEDHN9v1F+jE1XdH4BekydQqJZwAAAA&#10;AAAAAAAAAAAAAAAAAAAAAAAAAAAAAAAAAAAAAAAAAAAAAAAAAAAAAAAAAAAy+9R/pAb1/Xe99/PD&#10;fcj+Asf249SMUzj4296cutnFxKEcAAAAAAAAAAAAAAAAAAAAAAAAAAAAAAAB/wBtOusOtvMuKZeZ&#10;US2nUGaVJUk9SUky4kZH2GPG5bjci4yScWqNPSmnrTXCmfsZOLqtDRZl0o9UGZ5RkVPtXmkV7KHZ&#10;zbpVOVJMvK2URmVuqKaajInU8qNCc159e3nM+Hwb/sT8gcnyfL728OVzjhlBx9pY/wDHJzkoL2NN&#10;MJbUvw/w6eT7NR07HuPvpisVfhgcQncbrsz+sqKvj8a0a9fHWpZEPhk14jf1K76Tdj8WrJtVQHcX&#10;ORvPRKuW+ekKI40hK+aQSTJazMlaoQnTXRWqi047n8iflHZ+YWZ3bWIxHsrOHjGc4x/FuRk2qW6r&#10;ZilTx5uuztRpGVaxqG+G80skw8ZQhtTm2k35MWvO4XyLho9K4aYsyzbKdwL2TkeX3Mi7tpXA33j8&#10;VtGpmTbTadENoLXglJEQ/qNuxuple7OBjgcssRs2Y8EdcnwynJ+NOT4ZSbb4z55zDMsRmF53sRNy&#10;k+Pg5EtSXIjyosJxAAAB7fIdxMryWhxzFZ9iprF8ViojUuPRtWoiFJI+d9bZH47zilKUpatT1UfL&#10;yp4Cp5LuTleU47E5jZtVxWJm5XL0vGuNPVbUvq24RUYxhGipFOW1LxnJYvNsRibNuxKX9O2qRitE&#10;eenDJurbfHootB4gWwjT3MbcbK2MIstunrE5+Iz3mZTFVK1dTCksuE4T0QzPVo1FzJUReKolK1Tz&#10;aKKpX9yMruZ1azuNvYxkIyg7kPF9rblHZ2Ly1TS8WUW/Gi4xpLZrFyUM3xEcJLCOVbTadHp2WnWs&#10;eLhT4HV6K6TwwtpGgAAB3LZrqAzvZewI6SV8aY3IcJdpicxajiva+6W0fE2XNPz09vDmJRFoMl+a&#10;HyayPf3D0xcPZ4qKpC/BL2keJS4LkP4JatOxKDdSybvb04vJp/03tW3rg/JfN5r5V3Uy7/DMlRmW&#10;JY5ljVfIqmsjro9izXyuXvmkSEE4klchmR6kZGR+x4C7B/J7enInkOa4nLpXI3XYuytucK7MnBuL&#10;pWj1qj5a6XrPpHLsYsZhrd9RcVOKlR61VVPsWk4qytsbI4z0wq+M9JOJHIlPO90g1922SjSRqVpo&#10;RGZcfCIzAYT83ibdhSjD2k4x2pVUY7TS2pNJtRVauibpwM6L1z2VuU6N0TdFrdOBcpSXvh1OZvvG&#10;8/VoWrGcISv/ADfGYrhmb5JPVK5rpaG6rw8uhITw0TqXMf8AVj5TfITJdxIRxDSxGPppvSXkV1qz&#10;DT7NcG1pnLTWSi9lfOW8m+eLzhuC8SzwQT1+m/rc2pcVdJGobsU8AAAAAAAAAAAAAAAAAAAAAAAA&#10;AAAAAAAAANAHq6/RsrPn+2/WIGOb7fqL9GJqu6PwC9Jk6hUSzgAAAAAAAAAAAAAAAAAAAAAAAAAA&#10;AAAAAAAAAAAAAAAAAAAAAAAAAAAAAAAAAAAABl96j/SA3r+u977+eG+5H8BY/tx6kYpnHxt705db&#10;OLiUI4AAAAAAAAAAAAAAAAAAAAAAAAAAAAAAAAAJ69GDOLYPCz3erObSPSUtQ0igqZsk9e8fd5ZM&#10;pDKCI1LcJCWiJKCNRkpQ+Pf9pLmZ7w3sv3Vyi1K9fut4i5GPBCNbdpzl5MYbTuNym1FOMdNaGn/L&#10;yOHwMb+Y4mSjCK2It8b8aVFrbps6Fp0s+pmPXtkq8whv4Pj0VnCq11RSINmnWXZtnwNS1oMyj6Fx&#10;QSObQ+KjUXijg3Z/09y2OUThm2Jm8dcWiVr8Ow+KMZJe24puWzVaIKD8c9+YfNC+8SnhraVmL0qX&#10;lT52vJ5KV5a6jqW7Wf4J1MdPWUTMVk91lGFoayKRjEs0pmxPI9Skq5S/pG+4cc0WjUuzXlPgWffL&#10;jc3PPlLv/hLWYxrhMW5YZX4Vdq57XTaVfqT9rG3WE6S1uO1HxnNZ7muE3lyW5Kw/6lqlxwflR2fK&#10;51suWlaOOj0FUg/okYeAAAAAAAAAAAAAAAe321w9/P8APsSw1jmL4/smY0lxHa3G5ueQ7/8AbaSp&#10;X8gqe/e80N2cixmaTp/QtSlFP606Utx/nuOMe6SWT5e8fjLWHX15JPkX1n3I1ZZxvZ1g4pt1Gcw7&#10;a1qJkuRQWiifGCD5qqtJsuQkpNJ/p1oItCSk+QvCozI0j4J+VX+s2ab03Fme8Dnh8NN7ew9GIv7T&#10;q20/woy17Ulty+rFJqZsu8e/+Hy6P5fBUncSpX6kKfaa4loXC+A+fsN1oU+UnDxbddcfHsiXytQ8&#10;pSRNV8xXYRPl2R3D9n+jP+84JPs+b/8Aq1i8n28w3dUr+GVXKx5V60v/AF8N6C4vxVo/E0yXq3Y+&#10;YdrFUsY6kLnBPVCXP5r9Xm1Fem9+GpwLdfOMZZbJuDEsnJFQSfc+RTCKTGJJlwPRp1Jal4SH2n8p&#10;953vJutgMfJ1uStKNzj9ra/pXa8VZwk+ZmUbyZf+QzG9ZXkqTcfRl40e80crGhkIAAAAAAAAAAAA&#10;AAAAAAAAAAAAAAAAAAAAAGgD1dfo2Vnz/bfrEDHN9v1F+jE1XdH4BekydQqJZwAAAAAAAAAAAAAA&#10;AAAAAAAAAAAAAAAAAAAAAAAAAAAAAAAAAAAAAAAAAAAAAAAAAy+9R/pAb1/Xe99/PDfcj+Asf249&#10;SMUzj4296cutnFxKEcAAAAAAAAAAAAAAAAAAAAAAAAAAB/SI1GSUkZmZ6ERdpmDaSqwfwAAAAH63&#10;Z85+JFr3pjzsGCpxcOEpajaaU6ZG4pCNdCNWhamRcdC9gc1vB2Ld2d6MIq5OilJJbUlHyU5a2o1d&#10;FqVXTWzzldnKKg29lalwKuvpPyDpPA/ZAsZ9VJRNrZj0CWhK0JkMLU2vlcSaFp1SZakpJmlRdhkZ&#10;kfAc2MwVjGW3avwjODadJJNVi6xenhi0nF600mtKPZauztS2oNp8a5dfTwn4x0nrAAAAAAAAAAAA&#10;AAAP1w586uccer5j0J55lyO48wtTazaeSaHEGpJkfKtJmlReEjMj4GObFYOxioqN6EZxUlJKSUlt&#10;Re1GVHwxklKL4JJNaUjzt3Z23WDadGtGjQ9DXdWh8h+QdJ4AAfsmWM+x8l8vmPTThR0RYhvLUs22&#10;G9eRpJqM9Ep1PQvB4BzYXBWMLt+xhGG3JzlspLanKm1J0+s6aXretnsuXZ3KbTboqKvAlqXMfjHS&#10;esAD+kRqMkpIzUZ6ERdpmDaSqwfwAAAAAAAAAAAAAAAAAAAAAAAAAAAAAGgD1dfo2Vnz/bfrEDHN&#10;9v1F+jE1XdH4BekydQqJZwAAAAAAAAAAAAAAAAAAAAAAAAAAAAAAAAAAAAAAAAAAAAAAAAAAAAAA&#10;AAAAAAAAAy+9R/pAb1/Xe99/PDfcj+Asf249SMUzj4296cutnFxKEcAAAAAAAAAAAAAAAAAAAAAA&#10;AAAABKTo/wBv2s63lqnp8VMqmxGM9dWLTieZta29GoyD14a984lenhJJj59/2X3ylu7ufdhZm438&#10;VKNmDT0pPxrj5vZxlGvA5ouu4OVLHZpFyVYW05vqj6zT7hxTc3EHcB3AzDDnUqJNBaSI0VSu1cbm&#10;5o7h/wCG0pKv5Rqu4W8sd5cgwWZxpW/ZjKVOCdKXI/y3FKPcK5nOAeAxt3Dv6kmlzfVfdVGeGFtI&#10;0AAAAAAAAAAAAAAAAAAAAAAAAAAAAAAAAAJA9L2C/v8Ab1YhAeZ76so3jvbcjLVPc15k4hKi8KVv&#10;d2g/8IYz8/8Ae7s1ubjL0JUu3o+wt8e1erGTXLG37Sa5Ylp3Lyz8/mtqLVYxe3LmhpXTKi7p5rfj&#10;Cv8AZ9u5nOMts9zBj2S5VSgi0SUOYRSY6U+zyocJJ+2Rid+UG9XabdPAY+TrclaULj4fa2v6dxv0&#10;pQcuZo4958u/x+ZXrKVEpVj6MvGj0J0ORjSSCAAAAAAAAAAAAAAAAAAAAAAAAAAA0Aerr9Gys+f7&#10;b9YgY5vt+ov0Ymq7o/AL0mTqFRLOAAAAAAAAAAAAAAAAAAAAAAAAAAAAAAAAAAAAAAAAAAAAAAAA&#10;AAAAAAAAAAAAAAAGX3qP9IDev673vv54b7kfwFj+3HqRimcfG3vTl1s4uJQjgAAAAAAAAAAAAAAA&#10;AAAAAAAA+3jsGlsriFByC8VjdXJXySLpMVUwmNexa2ULQs069vLqZeBJiKzvF4zCYSd7B2FiLsVV&#10;W9tWtvkjOSlFS4tqkW9clrOjCWrVy6o3Z7EX9am1TnSadObTyE56foOk5BWQ7mj3ep7apsGydg2M&#10;SCt1l1B+FK0yDI/YMfJGZ/7fW8sxM8Li8mvWr1t0lCdxRlF8TTt18K0ml4f5YyxFtXLWKhKL0pqL&#10;afrEwenLp9RsTW5K3Ku2cht8jksKdsGY5sJRGjIUTTRJUtZ687izM9ePD2B8zfPD5zP5jYjCyt2J&#10;WLOHjKkHJTbnca2pVSivJjBJU0UfGX/dHdVZFC4pTU5za0pU0LUtb4WznW/XSK7u/ni82qMsjY25&#10;MgR41pFeiLkG6/H5kJeJSXEaatEhOmn5ou/ye/2TjuPkSyrE4OeIULk5QlG4obMJ0k4UcZfX25Vr&#10;9bVoIjejcN5vjPzNu6oVik01WrWiutcFF3CLe4PR/V7X0TmQZnvNV1cMuZMSP8WurkynCLXuo7JS&#10;OZxX5OBdqjIuI+gtzP8AZfFb4Y5YLK8kvXJ/WftoqFuPnXJ+zpGPPpeqKlLQUrNdwbeWWfa4jFxi&#10;uBbLrJ8UVXS/2dEQodJonXCZWpxklGTTi0khSk68DUklKIjMu0tT/KY+qrbk4raSUqaUnVJ8NHRV&#10;XLRV4kZ1KldGo/4HkfgAAAAAAAAAAAAAAAAAAAAAAAAAAH0qePWS7OHGubJynrH3CRLtGo5ylMJP&#10;hz9yS2zURH2kR66dhGfA+HM7+JsYadzC2ldupVjBz9mpvzduklFvgqqV1tLSvbh4W53ErktmL1um&#10;1TlpVVJz470NfvbTwsgxreOnuqawRzxLCLAcWhReEj/T6pUk+CkmRGR8DIjHyRnf+2v+Exc8Hj8l&#10;v2b8HSUJ3Yprl8jSnrjJVjJaU2jS8J8tfzdpXbOLhKD1NRfh72tEtenHpsLYuVk9nPyBjJLW+ajx&#10;o0lmMqOUeO0pS3EESlrM+8UaTP8AwSHzh88Pnp//AKLawtizh5YezYc5Si5qe3OSUYvRGNNiO0l6&#10;bL3ujuf/AIOVycpqcppJNKlEtL4XrdOg+J1D9Ky968qqcrq8nj41MiVpV1ih6Kp8nyacW40sjQ4j&#10;QyJxST18GnsCV+Sv+wq+X+V3suxGFliISu+0hszUNjaiozjpjLQ9lNcrlxnNvZuQ86xEb8Lig1HZ&#10;dVWtG2nrXH1EU816MIW3lFIyPMN56ilqo/AnHa503HXNNSaZbS+a3FnpwSkjPw9g+iN1f9pL29GO&#10;jgcsyS9euy4FdjSK86cnDZhFcMpNLg1tFHzH5eQy+y72IxcIxXHF6eRKtW+REIJaIrcqQiE+5JiI&#10;cUUaQ62TK1tkfiqU2S3CSZlx05j09kfWOGldlai7sVGbS2kntJPhSlSO0lx7Ma8SM3uKKk1F1XA2&#10;qd6rp0n5x7jxAAAAAAAAAAAAAAAAAAAAAAADQB6uv0bKz5/tv1iBjm+36i/Riaruj8AvSZOoVEs4&#10;AAAAAAAAAAAAAAAAAAAAAAAAAAAAAAAAAAAAAAAAAAAAAAAAAAAAAAAAAAAAAAAZfeo/0gN6/rve&#10;+/nhvuR/AWP7cepGKZx8be9OXWzi4lCOAAAAAAAAAAAAAAAAAAAAAAAAAO87E7zbkbZ5PW1uGvnb&#10;Qr+cxFfw6UpSokt6QtLSeQi1Np0zMiJaOPZzEpPijH/m78r93d7ctu380j7K5YtymsRBJXLcYJyd&#10;feW0k24S0a9lxk9os+7O8OOyzERhh3tKckth+TJt07j5V3arQXulroXMRErTxiI9S1/LwH8hnSug&#10;+mjmm8eY3m3+2eXZljlWxcW1BDKTHhSVKJrl7xCXHVkjiomkKNw0kZaknTUhfPljuxgt5t5MHleO&#10;uytWb89lyiltV2W4xVdCc5JQUqSo5V2XqIfeDMLuAwF3EWYqUoKtHq16X3Fppo1ayiLNs8yzcW9k&#10;ZHmN0/dWj/BK3T0bZb11JplpOiG0FrwSkiLw9o/rzupuhlW62BjgcssRs2o8C8qT86cn405PhlJt&#10;8GpJHzLmWZ4nMbzvYiblJ9C5EtSXIjyIshwAAAAAAAAAAAAAAAAAAAAAAAAAAAAAAHW9o94s/wBp&#10;b1qXhk5brE51CbDGXyU7DnGZkkkraIyMl+BK0aKLs101I83+ZPyyyHfXAu3mltKUE3C9GkbtnhbU&#10;/N4ZQlWD1tVSanch3gxmU3lLDy0N6YPTGXc4+JrSX5QXJT0KG7OjpiTnWG1zIiF94lp1SSNaEr0T&#10;zElWpEehaj+OuLhahenGzJytqTUZNbLlGviycauja00q6aqn1FbcnBOSo6Kq10fCqnltxchtcSwT&#10;LcopKxu4tMfqpNhErXlqQh047ZuKJRpI1HokjPQuKtNNS11Fh3JyXC53nmDy/F3XatX70LcppJuO&#10;21FUro0tpVeiNdpp0o+HNsXcwmEu3rcdqUIuST4aKv7ceooX3C3LzPdG9cyDM7lyzl+MmHGLxI0V&#10;sz17qOyXioT+TifaozPiP7Bbl7iZPufgVgsrsq3D60tdy5Lzrk9cpd6OqKjHQfMOa5xis0ve1xE3&#10;J8C4IriiuBdfDVngxbyMAAAAAAAAAAAAAAAAAAAAAAAAANAHq6/RsrPn+2/WIGOb7fqL9GJqu6Pw&#10;C9Jk6hUSzgAAAAAAAAAAAAAAAAAAAAAAAAAAAAAAAAAAAAAAAAAAAAAAAAAAAAAAAAAAAAAABl96&#10;j/SA3r+u977+eG+5H8BY/tx6kYpnHxt705dbOLiUI4AAAAAAAAAAAAAAAAAAAAAAAAAkh0uRcZh7&#10;ls5zm1nGp8U27iuXEyZKPRK5endQ2W0lqpbhuL7xCUkaj5D0IYd/sDiMyv7tyynKrUruLx81ZjGG&#10;tW/LvTk/Jjb2I+znKTUY+0VWW7cqFiGPWJxMlG1ZTm2/O1RS4W66Ulp8U6nvX1pZbl0pdPti7Jwv&#10;Go7pGVwkyTaTDQrUjNSTMmEGZe4SZqP85WhmkZ78q/8AVnKcktLE5+oYvFSX4evD2qqjSTp7Wf8A&#10;HJKKfkxqlMm94/mJicXL2eCbtW0/K+vL7q5Fp43wHXtn+r2gz6nk7cb2mxVS7uG7VqyxJE3BmNyW&#10;zZWmWki5Y61JV7sv0Z+Hk8OafMz/AFqx+7WLjnm6m1chZnG77DTK7alCSmnaeu7FNeQ/6q4PaV0T&#10;+Qb+2cfaeEzKkXJOO3qjJNU8bzXy+T6JWvkVJJxu/u8emGlUqjnSIL7ifcqVHcU2akn4SVy6kfsD&#10;7ryTNbebYCxjbWiF63C4k9aU4qVHyqtGuBmP4vDSw16dqWuMnHodD4wkznAAAAAAAAAAAAAAAAAA&#10;AAAAAAAAAAAAO59OdRQzt1aG4yywjVWKYVzZHfz5ayQ0hEE0mwk9fdGuSppJJLU1a6ERnwGSfO/M&#10;sdh918RhcutzuYvF0w1qEFWTd6quPkUbKuS2nRRpVtLSWXdKxZnmELl+Sjatf1JN6vF1dMtlU4SQ&#10;u+XWre5KuVjm0zkjGaAjND+VHq3ZSyLwseGMg/Af9IfDijikYt8pP9V8DlKhjt41HEYjWrHlWLf9&#10;z30lxfhLTouaJFr3l+Yt7Et2cDWEPP1TlzeavW5tR7vY3rQh2jDGF72d2g5KPJGM1JBEw8lZcnJY&#10;NJLRGpHobiS5f5yU8VCofNr/AFavYOcs13Uq9l7bw1fHi1prh5PTKmtW5Pa8yUtEFJ7tfMSN1LD5&#10;jTTo9pwP01wektHGlrK+s+xtGIZrk+NMvplRKixfZrpjaiWh+IauaM+haTMlJdaUlZGXaRj7O3Oz&#10;155k2Fx8ouM7tqMpxao4XKUuQaelOFxSi1wNGV5pg1g8Vcsp1UZNJ8cfqvuxozyIspwAAAAAAAAA&#10;AAAAAAAAAAAAAAAAGgD1dfo2Vnz/AG36xAxzfb9RfoxNV3R+AXpMnUKiWcAAAAAAAAAAAAAAAAAA&#10;AAAAAAAAAAAAAAAAAAAAAAAAAAAAAAAAAAAAAAAAAAAAAMvvUf6QG9f13vffzw33I/gLH9uPUjFM&#10;4+NvenLrZxcShHAAAAAAAAAAAAAAAAAAAAAAAAADU9NNeB9pBQAAAB/TMzPUzMz0ItT9guBAklqB&#10;/AAAAAAAAAAAAAAAAAAAAAAAAAAAAAAAA1PQy14H2kFAAAAH9MzPiZmZ6EWp+wXAgSS1A/gAAAAA&#10;AAAAAAAAAAAAAAAAAAAAA0Aerr9Gys+f7b9YgY5vt+ov0Ymq7o/AL0mTqFRLOAAAAAAAAAAAAAAA&#10;AAAAAAAAAAAAAAAAAAAAAAAAAAAAAAAAAAAAAAAAAAAAAAAAGX3qP9IDev673vv54b7kfwFj+3Hq&#10;RimcfG3vTl1s4uJQjgAAAAAAAAAAAAAAAAAAAAAAAAAAAAAAAAAAAAAAAAAAAAAAAAAAAAAAAAAA&#10;AAAAAAAAAAAAAAAAAAAAAAAAAAAAAAAAAAAAAANAHq6/RsrPn+2/WIGOb7fqL9GJqu6PwC9Jk6hU&#10;SzgAAAAAAAAAAAAAAAAAAAAAAAAAAAAAAAAAAAAAAAAAAAAAAAAAAAAAAAAAAAAAABl96j/SA3r+&#10;u977+eG+5H8BY/tx6kYpnHxt705dbOLiUI4AAAAAAAAAAAAAAAAAAAAAAAP+2mnH3W2WW1OvPKJD&#10;TSCNSlKUehERFxMzMeNy5G3Fyk0opVbepJa2z9jFydFrZ/ypKkKUhaTQtBmlaFFoZGXaRkP2MlJJ&#10;p1TPxqh/B+gAAAAAAAAAAAAAAAAAAAAAAAAAAAAAAAAAAAAAAAA/1ZYfkLNuOyt9wkLcNDaTUfI2&#10;k1rVoXgSlJmZ+Ai1Hru3oWltTaSqlVummTUYrncmkuNtI/YxcnRKv7tL7x/kPYfgAAAAAAAAAAAA&#10;AAAAAAAAAAAABoA9XX6NlZ8/236xAxzfb9RfoxNV3R+AXpMnUKiWcAAAAAAAAAAAAAAAAAAAAAAA&#10;AAAAAAAAAAAAAAAAAAAAAAAAAAAAAAAAAAAAAAAAMvvUf6QG9f13vffzw33I/gLH9uPUjFM4+Nve&#10;nLrZxcShHAAAAAAAAAAAAAAAAAAAAAAABIzpTwX9+97MVYfZ76sxtar+1Iy1LkgmlTJGXYZKkKaS&#10;ZH4DMYh/sRvd2c3Mxc4SpdxCWHt896qnTlVpXJJ8aRbdx8s/PZraTVYw8d/y6vW2UfJ6lcK/cTen&#10;OKlpruq+wmHb1REWie4sC8o5UF7Da1Kb/wAUSXyJ3q7R7m4DEydbkIexuce3Z/p1fLOKjP8AmPRv&#10;hl35HNL0EvFb2lzT8bvOq7hwka6VkAAAAAAAAAAAAAAAAAAAAAAAAAAAAAAAAAAAAAAAAm10Qbbx&#10;cwzvJcjuIaZVLjNQ7D7tZeKuTbIXG5fbLycniP2NSHyn/thvzdyLI8LgcNPZv4i9GdVrVvDONyv/&#10;ANvsqcdJGjfLfKI4zF3L1xVhCDXduVj9na7xE3NsYlYXmGTYlN1ORjtnJgKcMtOcmHFIS4XtLSRK&#10;L2jH0bupn9rP8owuZWvJv2oXKcW3FNx54usXyoouZYKWCxNyxLXCTj0PX3dZ5cT5xgAAAAAAAAAA&#10;AAAAAAAAAAAABoA9XX6NlZ8/236xAxzfb9RfoxNV3R+AXpMnUKiWcAAAAAAAAAAAAAAAAAAAAAAA&#10;AAAAAAAAAAAAAAAAAAAAAAAAAAAAAAAAAAAAAAAAMvvUf6QG9f13vffzw33I/gLH9uPUjFM4+Nve&#10;nLrZxcShHAAAAAAAAAAAAAAAAAAAAH0Kn4pOyhlenLTUG4RWC4PdnJS2fA1NE7ohSi7dDMtezUu0&#10;cWY/mvy8/wApse2p4ntK7DlxScfGSeqqTa17MtT9tj2e2va12OHZpWnJXR+2tFg+BdHm0m5lCzkW&#10;G7vWFtXuaJkITDYS/GdMtTakNGvmbWXsGXHtLUtDHxhvh/s1vXuljpYLNMmt2ri1P2k3CcfPtzS2&#10;ZxfGtWqSUk0arle4GW5lZV7D4qUo+iqp8UlWqf7LQS22J6cse2LfyKZW3UrIJ+Qtx2VS5bLbRsMs&#10;GtRoQSDPgtSiNWv80h83/N3535h8xYYa1fsQsW7DlLZhJy25TotqW1TyUmo+lIve7O6NnI3clCbn&#10;KdFVpKiVdCpx8PMj5++fTHjm+F3TZBYX8vHrGphKgOORWW3e/Z7w3WyVzmWnIpa9P8Idvyk+feYf&#10;L3BX8FZw8L9u7cVxKcpR2JbKjKmynXaUY/8AE9W8u5ljO7sLs5uEox2dCTqq1XRV9JEfcvpQ2d2l&#10;pFXeZbuWkMnCUVdVtQo7k2YtJe4js94Rq8Gqj0SnXxlEPpHcP/Yre/fXG/lMrye1KlNubuTjatJ/&#10;WuT2aLkiqzlR7MZFDzjcbLMpte0xGKkuJKKcpckVXv6lwtEA5hwzlyfi9LyYPeK8kKQaTd7vXxec&#10;0ESebTt0H2Phfbeyj7bZ9pRbWzXZ2uHZrV04q6TLrmztPYrs8FddOU/MPeeAAAAAAAAAAAAAAAAA&#10;AAAAAAAAAAAAAAAAAenxBjEZV5FjZvPsaqgkHySLSrabfejmZlo4bLhlzpL84knzacS1PxTgN5b2&#10;bWcFO5lNu1cxEdKhdk4RnxxU412ZP6ra2a6Hsp7S7MBHDSvKOJlKMHrcUm1y0etcfDz6iwvHehzb&#10;bLaeFf41u3NuqawRzxLCLGjrbUXhI9F6pUR8FJMiMj4GRGPizO/9s94skxc8Hj8nt2b8HSUJzmmu&#10;9pT1qSrGS0ptGr4T5a4HF2lds4pyg9TSXh72tEwtktmaTZLFpmN1Fg9brsbBdhOtJLaW3VrUhDaU&#10;aIMyJKEo4Fr2mZ+EfM3zW+aGN+YOZwx2JtxtK3bVuMItyiknKTdXwyctPIkuAv8Au5u9ayTDuzbk&#10;5VltNvQ9SXeocg3Z6PMW3Vzizzh7Kp1BMuG2CnQo0dp1tTjDSWe8I1KIyNSUJ19vj4Rpfy4/2azP&#10;c3JLWUxwlu/C05bMpTlGSjOTns6E9ClKVOR04CAz3cDD5ri5Yl3JQcqVSSaqlSvQiI28fTvsxsxX&#10;mq83RtrLI5DZrq8ThxYxy3teCVueOZMt6/nr9vlJRloPpL5YfOvfHf3EUwmVWbeGi6TvznP2ceNR&#10;0VuT/gjq0bbgnUoe8G6eV5ND+riZSuPVBJbT59PirlfcqQjPTU9C0LwEfEfVy5TOAAAAAAAAAAAA&#10;AAAAAAAAAANAHq6/RsrPn+2/WIGOb7fqL9GJqu6PwC9Jk6hUSzgAAAAAAAAAAAAAAAAAAAAAAAAA&#10;AAAAAAAAAAAAAAAAAAAAAAAAAAAAAAAAAAAAABl96j/SA3r+u977+eG+5H8BY/tx6kYpnHxt705d&#10;bOLiUI4AAAAAAAAAAAAAAAAAAAAAD3e3WdZtgGTQbfA7SRX3TziI6YzXjtyyWoiJh5k/FdSoz7DL&#10;t4loehio77bo5LvLltzDZxajOwk5bT0St0Wm5CflQklwp6tEqxqiTynM8XgL8bmFk1N6KLVLka4V&#10;+2s0H1pzzroB2pMlaHGa+MijEomfKOQu97slGoyTza6amZ6eEfxex3sFiLn5fa9ltS2Nqm1sVezt&#10;USW1s0rRJV4D6rs7exHbptUVaaq8NOSp5vcKyyCmwXL7fFWWJGR1VRLmU8eShTja32GlOJSaEqSZ&#10;mfLoRa9umvATm5eBwGPzvB4bMXKOGu3oQuOLUZKE5KLdWnSlat01VppOPNb16zhLtywk7kYNxrpV&#10;Uqmf3LMwybObuXkeW3Mi8uJh/pZkhWuiS10Q2ktEoQnXglJEkvAQ/svu5uzlu7uChgctsRs2Yaox&#10;XDwyk9cpPhlJuT4WfLGOx9/HXXevzcpvhfUuJci0HmxOHIAAAAAAAAAAAAAAAAAAAAAAAAAAAAAA&#10;AAAAAABIfppzrcbGtzcXx/BbNSGMqtI8S3pJBKdgvMqUXeuuskZaKabJSudJkoiLTXTUjxX57bo7&#10;vZtu3isbm9qssNanO3djSN2EkvEhGdHVTnSOxJODbrStGrXufmeOw2Pt2sNLRcklKL0xa4W1yLTV&#10;aS9AfyPPpc4X1IZbmeDbQ5NlGCuMsXFYcfv5brXfLYjPOpZcdZQZ8vOg1keqiURFqeg135G7t5Pv&#10;FvZhcvzdSlZubVIqWyp3Ixc4wm1p2ZbLVIuMm9lbRWd78fisDlty/hqKcaaaVpFuja5VXhqtegor&#10;tLSyu7CXbXE+RaWk9w3pthKcU6864rtUtazMzP8AKP645fl+Gy/Dww2Ftxt2oKkYQSjGKXAorQkf&#10;M96/cvzdy5Jyk9LbdW+6fgHYesAAAAAAAAAAAAAAAAAAAAADQB6uv0bKz5/tv1iBjm+36i/Riaru&#10;j8AvSZOoVEs4AAAAAAAAAAAAAAAAAAAAAAAAAAAAAAAAAAAAAAAAAAAAAAAAAAAAAAAAAAAAAAAZ&#10;feo/0gN6/rve+/nhvuR/AWP7cepGKZx8be9OXWzi4lCOAAAAAAAAAAAAAAAAAAAAAA7V0/KxODud&#10;R5NnNmxV4xhZLvpzj3jLediaeSsstlqpxxUhTZ8qSM+UlH2EZllfzmjmuJ3av4DKbUrmKxdMPFLQ&#10;oxufiznJ6IQVpTW1JpbTitbSdi3VeGhj4XsTJRt2vHdeFx8lJcL2qaFwVOtb59XuX7lKl4/hxyMN&#10;wpRmhaW18tjOR2ayHWz/AEaDL/i2z08ClL8GcfKT/WrKd01DG5ns4vHa9KrYsv8A9cJeXJe8mq6n&#10;CMHrnd5d/cTmVbWHrbs+vL0mtS/hXdbPbbD9aFrjZQ8U3aW/kGPESWYuVkRuz4iOwikp4nIbLwn/&#10;AEhcfd8CKqfN/wD1bwuaueY7tqNjE+VKx5Nm49f9N6rM3xfhN0/D0yclux8w7mGpYx9Z29SnrlH0&#10;vOXrelqIc7jVFRR51lNbj86PZ4+1YOu4/OirJxpyA+ffRTJReHulpIy8B6kfEh9O7kZli8xyTCX8&#10;bblbxLtxV2Mlsyjeh4l3Q+D2kZUfCqNaGZ/m9i3YxdyFqSlb2nstaU4vTHvNHixaSOAAAAAAAAAA&#10;AAAAAAAAAAAAAAAAAAAAAAAAAAAlD0u5Pg22+S5BujnM4kIxeuVFxqnZInJsywncyD8nbMy4IZS4&#10;lalGSU86dVFqRHgH+wGQZ3vVl2H3fyi3V4m6p3rkvFtWrNmj/qS/iuOEoxSlOXs5bMXRtXTcvG4T&#10;Lr88biX+HGkIrTKU5eauSNavQltKrPzbu9U25O59q0uDZSMLx2ukJkU9JVSFtLS42rmbekSEci3X&#10;EmRGXYlJ+5SR8T9/y2/183c3QwrV61HF4m5FxuXbsVJNSVJQt25bUYQaqnrnJOkpNaF4Z9vtjszu&#10;Jxk7VtOsYxbWrU5S0NvvLgRIPbHq2rM6xe12s3zcRETkVc/UM54hBE0opLSmiOc2kiJtSebUnUFy&#10;66Gok6GsYxv7/rfid3cztbw7pJydi7G88K34y9nJT/oSflxdKO1J7VKqMp1UFasm37t47DywOZ6N&#10;uLj7Tg0qnjrgf8S0caWsrtmxHYE2XBeUhT0J5xh1TaiWg1NqNJmlRcDLUuBkPtjCYmOJswvQrszi&#10;pKqo6SVVVPSnxrgMnuQduTi9adOg/MPeeAAAAAAAAAAAAAAAAAAAAAAGgD1dfo2Vnz/bfrEDHN9v&#10;1F+jE1XdH4BekydQqJZwAAAAAAAAAAAAAAAAAAAAAAAAAAAAAAAAAAAAAAAAAAAAAAAAAAAAAAAA&#10;AAAAAAAy+9R/pAb1/Xe99/PDfcj+Asf249SMUzj4296cutnFxKEcAAAAAAAAAAAAAAAAAAAAAAAA&#10;AAAAAAAAAAAAAAAAAAAAAAAAAAAAAAAAAAAAAAAAAAAAAAAAAAAAAAAAAAAAAAAAAAAAAAAABoA9&#10;XX6NlZ8/236xAxzfb9RfoxNV3R+AXpMnUKiWcAAAAAAAAAAAAAAAAAAAAAAAAAAAAAAAAAAAAAAA&#10;AAAAAAAAAAAAAAAAAAAAAAAAMvvUf6QG9f13vffzw33I/gLH9uPUjFM4+NvenLrZxcShHAAAAAAA&#10;AAAAAAAAAAAAAAAAAAAAAAAAAAAAAAAAAAAAAAAAAAAAAAAAAAAAAAAAAAAAAAAAAAAAAAAAAAAA&#10;AAAAAAAAAAAAAAaAPV1+jZWfP9t+sQMc32/UX6MTVd0fgF6TJ1ColnAAAAAAAAAAAAAAAAAAAAAA&#10;AAAAAAAAAAAAAAAAAAAAAAAAAAAAAAAAAAAAAAAAADL71H+kBvX9d73388N9yP4Cx/bj1IxTOPjb&#10;3py62cXEoRwAAAAAAAAAAAAAAAAAAAAAAAAAAHpMTxS6zW7Yx7H4pzLSQxKkMsFr4yYkdyS4XAj4&#10;8jZ6e3oIPePeLB7v4KWNxsti1GUIt8TuTjbj601XkqzrwOBu426rVpVk03/xTk+8jzYnDkAAAAAA&#10;AAAAAAAAAAAAAAAAAAAAAAAAAAAAAP1QIMqznQ62CyqRNsH240OOn3TjrqiQhJe2ajIhz4zF2sJY&#10;nfvS2YQi5Sb1KMVWT7iVTztW5XZqEVVtpJcr1H78jobDFsgu8atUE3Z0E6RXz0J1NPexnFNr5TMi&#10;1IzTqR+Ehx5Hm9jOMBYx+HdbV+3G5Dj2ZxUlXlo9K4Ge3F4WeFvTsz8qEnF86dD4wlDnAAAAAAAA&#10;AAAAAAAAAAAAAAAAAAA0Aerr9Gys+f7b9YgY5vt+ov0Ymq7o/AL0mTqFRLOAAAAAAAAAAAAAAAAA&#10;AAAAAAAAAAAAAAAAAAAAAAAAAAAAAAAAAAAAAAAAAAAAAAGX3qP9IDev673vv54b7kfwFj+3HqRi&#10;mcfG3vTl1s4uJQjgAAAAAAAAAAAAAAAAAAAAAAAAAALFOgLBfKrrMdxZbOrVUwikp3FFqRvyNHpK&#10;k+wpDaWy/Isx8S/7kb3exweCyS3LTdk79xfwQrC2nySm5vnto1n5W5ZtXbuLktEVsR53pl0Kn/Ii&#10;BvhhX+z7djOcVbZ7mHCs3HqpBFoRQ5ekiMRezytOJSftkPpf5T71dp91cBmDdZztKNx/+23/AE7n&#10;TOEnzNFB3ky7/H5jesJUSk2vRl40e80cqGhkIAAAAAAAAAAAAAAAAAAAAAAAAAAAAAAAAAEqOjrB&#10;f3y3qpZ0hnvazCmXL2WZl4vfMmSIha+yT60rL2kmPnv/AGc3u/wO5t+1CVLuLkrEePZlWV183soy&#10;g+WaLt8v8s/OZrCTXi2ltvnWiPrNPuH2utvCv3Z3jdvo7PJAzivZsUqSWiSlMl5NISXt/o0OH/hi&#10;K/1S3q/y+6Cwc3W5g7krfL7Of9S2+bxpQXJA6fmPl35bM3dS8W7FS/mXiy6k+6Q9H0yUAAAAAAAA&#10;AAAAAAAAAAAAAAAAAAADQB6uv0bKz5/tv1iBjm+36i/Riaruj8AvSZOoVEs4AAAAAAAAAAAAAAAA&#10;AAAAAAAAAAAAAAAAAAAAAAAAAAAAAAAAAAAAAAAAAAAAAAAZfeo/0gN6/rve+/nhvuR/AWP7cepG&#10;KZx8be9OXWzi4lCOAAAAAAAAAAAAAAAAAAAAAAAD0mJZCzjF5EtpVBWZPDaPll0lsz30d9szLmSe&#10;hkpCuHBSTIy9stSOC3jyWeb4KeGt4i7h5vybtmWzOEuB8MZLjjJNPkdGuvA4tYa6rkoRmuGMlVNd&#10;a50WpbMw+lHeiAkqfbmjqcnjt89piUxsvKWtPdLZPUieb1/PSXDhzJSZ6D+enzRxPzT3Bv8A/wCr&#10;MsRdwsnSGIg/6cuKM1Ru3P8AhloenYlNJs27d63u7nMP6eHhG4lpg/KXKvOXKu6kS9xXD8XwerOl&#10;xGjiY/VKeXJVBho5EG64REpZl4TMkkWvtD5q3h3mzPeHE/msyvzv3dlR2pur2VWkeZVfSy+4HL8P&#10;gbfs7EFCNa0XHxnmMs2i2uzKycv8vwuqurNLCWnbOY3qsmmtTSSlalwSRn2if3c+ZW8+RYdYPLMd&#10;es2tptQg9G1KlaKj0s48dkOX4yftcRZjKVNbXAiuLffcXp0xry3F9pts8bv79PM1LyxUfvK+IrsP&#10;yYubSQsv539GX9/xIvuH5Q7k/MLNtjMN480xVjD6HHDqWzeuL/2OlbMH5v4r0/h6G8i3nzbJMNWx&#10;gcPbnPU50rCPo+c+XyfSIImZqM1HpqZ6noREX9wh9epUVDMj+AAAAAAAAAAAAAAAAAAAAAAAAAAA&#10;AP118xVfNizkR48pUVxLhRpTSXmHOU/cuNrIyUk+wyHNjMKsVZnacpR2k1tQk4TjXhjJaU1wHnau&#10;ezmpUTpwNVT50WWbEZF0u7rJiY/kW2GO4lniyJCa5xsyhz19msN1auCjP/ilnzfzTXxMfCfzeyT5&#10;m7mOeNwWa4nFZetO2n/Vsr/3RS8le9itnzlbqk9h3YxeQZrS1dw1u3e4vqy9F8f8L08VSdGH7a4F&#10;t+ue5heK1+OOWhNpsFw2+Q3SZ5jbJR6nwTzn/dHyPvNv3nu8ytxzTF3MQrddhTddnaptU59ldBpm&#10;X5Pg8A5PD2ow2qVotdNXWf8AeYbc4NuAVeWaYvAyT4q7067y1vnNnvuTvOQ9S05uROv5CHhuzvxn&#10;e7PtP8Vi7mH9rs7ew6bWxXZr6O1KnOz9zDKMJmGz+Ytxns1pVaq6+miIL765D0t7UJl0FDthjuW5&#10;2gjQdY02ZxIK+zWY6hXuiP8A4pB83840akY+uPlFkvzO30cMZjM1xOFy96dtv+peX/pg1qfvZeJw&#10;xVyjRme82L3fyqtq1hrdy9xfVj6b/wC1aeOhWlZTlWU+XPVGjQzluKc8khtJYYaI+xDbaeCUkXAv&#10;/wCdT4j7uwOEWEsQsqUp7KS2pyc5y5ZSelt8PeSWgx69c9pNyolXgSolzI/EOo9YAAAAAAAAAAAA&#10;AAAAAAAAAAAaAPV1+jZWfP8AbfrEDHN9v1F+jE1XdH4BekydQqJZwAAAAAAAAAAAAAAAAAAAAAAA&#10;AAAAAAAAAAAAAAAAAAAAAAAAAAAAAAAAAAAAAAAAy+9R/pAb1/Xe99/PDfcj+Asf249SMUzj4296&#10;cutnFxKEcAAAAAAAAAAAAAAAAAAAAAAAAAdj6fsYssu3jwCnrJMiE4Vo3MlzorimXWosPWRIUlxB&#10;kaDNtCkkevaZDMfnNn+HyTdDMMVfjGa9k4RjNKUZXLv9O2nF1UkpyUmuJNlg3VwU8Xmdi3BteMm2&#10;nRqMfGlp4NCoXi5fn2F4DGhS8yyWBjkexkJjQVzHSQbrijItEp4mZJ1I1K05UlxUZFxH8md2tzs5&#10;3luTt5Xhbl+VuLlLYjXZitOl6qunix8qb0RTeg+k8fmmFwEVLEXIwTdFV63+2t6lrZynqcpZmWbC&#10;5v8AENg6TkaAi3ZdhvGSJMWKpL76FG2ejja2CWZFxIz0MaJ8g80s5Lv1gfzltUlcdlqcVW3cuJwh&#10;JbS8Scbuyq6GltLQQe+eHli8nveyk9EdrQ/KjHS1o1pxr3ii0f1wPmgAAAAAAAAAAAAAAAAAAAAA&#10;AAAAAAAAAAD6FRXTri1rKmrbU9ZWktmJXMp4KU++4TbaS08JqUQ4syx1jA4W7icQ6WrcJTm3qUIJ&#10;yk+4kz22LM71yNuGmUmkuduiNCPxhR7ZYNXOZXkiI9XjFbGiT8hs3jNbymGkt94tazNbjjhp10LV&#10;SjPQtTH8XfyeN3tzu7HLsK5XcRdnONm1HRFTk5bMVGkYwgnSuiMYqraR9V+1tZZhIu/cpGEUnKT1&#10;0VK8bb6WxLk1m4+BWp4lkSHoWU1MqNU5FWPmRtLfaU2l1txsyUlbaj104Gky0PiGGsYndXPbX+Sw&#10;zVzDXoSuWbsfKUJKTjKMtEoziuWMk6p00i5O3mODl7C5VXItRlF6qqlU1qafdRnonRZUGbMhTm1s&#10;zoj7jExpfukutqNK0q9slEeo/tPhMRaxFmF2y07coqUWtTjJVi1yUPlK7CUJuMtabT5+E/KOg8AA&#10;AAAAAAAAAAAAAAAAAAAAAAADQB6uv0bKz5/tv1iBjm+36i/Riaruj8AvSZOoVEs4AAAAAAAAAAAA&#10;AAAAAAAAAAAAAAAAAAAAAAAAAAAAAAAAAAAAAAAAAAAAAAAAAAAZfeo/0gN6/rve+/nhvuR/AWP7&#10;cepGKZx8be9OXWzi4lCOAAAAAAAAAAAAAAAAAAAAAAAAAO5bJ7uxtmJGU5PApU3OaWEBNXjK5P8A&#10;yOI26vvJL7xEZLWrVttKUp01I1aqLsVkvzV+W1zf23hMBevu1gYXHdvbP4t1xWzbtwqtmMfGnKUp&#10;Vo1CkJPTGy7uZ9HJpXL0YbV5x2YV8mNdMm+FvQkkuXSuHm2Y5tlOf3knI8vupF3bSuByH1eK2jUz&#10;JtptOiG0FrwSgiIvYF63Y3UyvdnBRwOWWI2bMeCOtvzpyfjTk+GUm5PjIfMMxxGPuu9iJuUnx9SW&#10;pLkR2rZbqVy3apB45ZoPLtvJqVs2GKy1nqy08Rk4cN09e71Iz1QfiK48CM+Ysr+afyJyrfKX56w/&#10;yuZQalC/BeVKOmPtory6UVJ/iR0aXFbDsW7u+GJypexn/UsPQ4PgT17L4ObU+fSR4sSgpsJyaxbr&#10;lamQ6Ve4+kkuqYJZ92a0kZkSjTpqRH2ja8E77sW3iEld2VtqLrFTotpReiqrWjotBU7uxty2K7NX&#10;SuunBU/GOk8AAAAAAAAAAAAAAAAAAAAAAAAAAAAAADpW0mY0232dVObXNU7eFjSXZlTUNqS2l+eS&#10;DTG71w9eRDa1d4Zkkz1SRacRRfmRuzjN5sjvZVhbqs/mNmFy4024Wap3dmKptSnFezSbiqTbb0Ev&#10;kOYWsvxccTci5bFXGPHKni1fAk9PDqP0bpbxZ1u/cfGmX2puxmFKOroo+rcGGlXgZa1PjpwNajNR&#10;+FXYPT8vvljke4+E/L5ZapJpbd2VJXrrXnzotHFCKjCPBGrZ553vBi83u7eIloWqK0RjzL6XV8p+&#10;3aTe/Otm7by7F7DvquSslW+NSjUuFLIuBmpBGXIvTsWjRRdh6p1I+T5kfKjI9/MJ7LMLdLsV/TvQ&#10;ortvmf1oV1wlWL1qkqSXsyHeTF5Pc2rMqxflQfky8D5Vp7mg8/ulktJmee5Hl2PwHqmBk0grJ6rf&#10;NKlx5chKVy0EtPBae/NZpVoWqTLUiPUimfl9kWNyHIsNluNuRu3MPH2SnGqU7cG42nR6Yy9lsKUa&#10;ukk6SkqN8udYy1jMZcv2ouMZvao+CT0y51tVo+LgR4AXIiwAAAAAAAAAAAAAAAAAAAAAAAADQB6u&#10;v0bKz5/tv1iBjm+36i/Riaruj8AvSZOoVEs4AAAAAAAAAAAAAAAAAAAAAAAAAAAAAAAAAAAAAAAA&#10;AAAAAAAAAAAAAAAAAAAAAAAZfeo/0gN6/rve+/nhvuR/AWP7cepGKZx8be9OXWzi4lCOAAAAAAAA&#10;AAAAAAAAAAAAAAAAAAAAAAAAAAAPvV+NXFpSZDkUKIbtTixRDupRdjPlrvcsa/4SyMhD43PsHg8b&#10;hsFdnS9idv2cfO9lHbn/AMY6TptYO7dtXLsV4tum0+LadF0s+CJg5gAAAAAAAAAAAAAAAAAAAD72&#10;RY1cYrNi193EOJJmV8G0joP86NYR0SWVfl5HCIy8CiMvAIfJM+wec2Z3sJPajC5ctN8U7M5Wpr/l&#10;FtPhi1LhOnF4O7hZKFxUbjGS5ppSXefToPgiYOYAAAAAAAAAAAAAAAAAAAAAAAAAAAAAAAAAAA0A&#10;err9Gys+f7b9YgY5vt+ov0Ymq7o/AL0mTqFRLOAAAAAAAAAAAAAAAAAAAAAAAAAAAAAAAAAAAAAA&#10;AAAAAAAAAAAAAAAAAAAAAAAAAGX3qP8ASA3r+u977+eG+5H8BY/tx6kYpnHxt705dbOLiUI4AAAA&#10;AAAAAAAAAAAAAAAAAAAAAAAAAAAAAAAtY6c9lW7Xpey6vmx0ptN2mJkiMtwtDQlhJtVpq18CXWze&#10;L2lD+d/zv+acsF8zMHetSrayyVuMqcLm1LE05Xbl7J8sDb90d3VdyC7GS8bEJtdzRb9ZbXdKq3Wn&#10;WHXGHm1NPMrNDrSy0UlST0MjI+wyMf0Nt3I3IqcHWLVU1qaepoxGUXF0etH+Y8z8AAAAAAAAAAAA&#10;AAAAA6DtThbu4m42HYa2lRtXlk01PUj3SIjZ97KWWnhSyhZ/yCmfMTemO6+72NzRtVs2pONeG4/F&#10;tR/muSiu6SuR5c8wx1rDrVKSr6OuT7kUybXX5grUOVgWdwIyWYzsdzHbDu0klCDY1kQyIi4cUqdL&#10;8iSHyn/pxvdK/azDKL0m5KSxMKure3S3efckrT55tmjfNLLFCVjFRVFT2b7njR7210Fcg+3zJAAA&#10;AAAAAAAAAAAAAAAAAAAAAAAAAAAAAAAADQB6uv0bKz5/tv1iBjm+36i/Riaruj8AvSZOoVEs4AAA&#10;AAAAAAAAAAAAAAAAAAAAAAAAAAAAAAAAAAAAAAAAAAAAAAAAAAAAAAAAAAAAZfeo/wBIDev673vv&#10;54b7kfwFj+3HqRimcfG3vTl1s4uJQjgAAAAAAAAAAAAAAAAAAAAAAAAAAAAAAAOq7VZdgWM3Pd7j&#10;bfRc5xqYtJSTJ15idE8BuR1NutoWWnahfb4FJ46558w9289zfB1yPMZ4PFQT2fFhOzc/huKUJyjy&#10;Thq4YT0Um8jx+Dw12mLsK7bevS1KPLGjSfM+lFqGEbI9Ke4tFHyPDsQrLmrf4KW1Kmk4y5pqbT7S&#10;pBLbWWvFKiI/D2aGP5671/Nf5pbrY6WBzPGXbV2PHC1syj50JK3szi/Oi2uDWmjbct3b3dzGyr2H&#10;tRlF8sqrkarVPkZKKpqq+iq66lqYqINXURmodbCb15GmGEE22hOpmeiUkRcTHz/mOYYjMcTdxWJm&#10;53bs5TnJ65Tm3KUnzttl1sWIWLcbdtUjFJJcSWhI4Tk/T307s/HeWZVhlVCaW49YXdxKmSY7KVOr&#10;NxxxZ9+hCCNSuwiIvAQ17IPnR8wLnsMty/HXptKNu1bhbtzk1FbMYr+nKUqJa3V8LZWMbupkq279&#10;+zFLTKUnJpadLeuiKwt8M02Olvv49s1tzEr4TK+WTm0hyWp5/lPsiMPPGSEH/PcTzH4Eo7T++vlN&#10;utvrYhHG70ZlO5NrRhoq0oQr725CCcpLzYS2VwynqWM7yZjlM27WX4dJLXce1V+im9C5Wq8iI1jd&#10;SngAAAAHQT26ui2vLdM0mVIrIv3eSjlPXvPJvKO91/m6+Jr/ADuApi33wb3m7Pf+f8t+YrX6u37P&#10;Y9L61Nezp1Er/ibv+P8Azv1PabHdptV5uDnOfC5kUAAAH9I9DIy04HrxLUv7hg1VUBO7YbIOl/Nv&#10;IsX3K24qsXyxfKzFuvKprdbPX2FzGqT/AJu4r2FHyGfuVEZkgfIXzfyb5mbv7eYZFmd7E4NVcrex&#10;alfsrkSt/wBWC44rbivKjJJzNN3YxWQY2lnGYeNu7qUqyUJet4r7z4GtRYbh2xW0uBXTeR4hhcWm&#10;uWmnGWbBt2Q6pLbpaLJJOurSWpcNdNdB8VbzfN3eveTBvA5njp3bDak4OMIpuOlV2Ixeh6aVpXmN&#10;Xy/dnLcBd9th7KjOlK1b187Z7DM8GxPcKn/d/MqVm9qCfRKKE8pxBE82RkhZKbUhRGRKMuB+EVrd&#10;fe3Nd2MZ+cyu/Kze2XHaik/FlSsaSUk06Lg4ESGYZbh8wteyxEFOFa0dda5qEP8Ad/DOkPZms7/I&#10;8EhTLyS2a6nFocuWqZIPiRKUXlGjTepcVr4dvLzK8UfS/wAtN6Pmzv5idjA4+cLEXS5fnbtK1DjS&#10;fs/HnTVCNXq2tmPjFBz/AC7drJrdb1lOb1QTltP1tC5X3KvQVb5Zd12QXcuyqMag4jWOHywqKAp1&#10;xtlstdOZx9a1rWf5yjMtT7CSXAf0E3cyrEZZgoWMTirmKuryrtxRjKT4aRgoxjHzYpNpa5Sel4pj&#10;sTDEXXO3bjbjwRjVpd1ttvjfeR5sThyAAAAAAAAAAAAAAAAAAAAAAAAAAAAAAAAaAPV1+jZWfP8A&#10;bfrEDHN9v1F+jE1XdH4BekydQqJZwAAAAAAAAAAAAAAAAAAAAAAAAAAAAAAAAAAAAAAAAAAAAAAA&#10;AAAAAAAAAAAAAAAAy+9R/pAb1/Xe99/PDfcj+Asf249SMUzj4296cutnFxKEcAAAAAAAAAAAAAAA&#10;AAAAAAAAAAAAAAAAAAE6OguguZ+5d/exp0qJRY/Umm1jsuKSzKkS1G3GafQRklZJSl1wtexSS0Hy&#10;R/uDnGDw27eHwc7cJYi/e8RtJytwtrauyg9cW27cHTXGTTNL+WGFu3MfO6pNQhHSk9EnLRFPj+s+&#10;dFpUzM8Tr8hrsSnZHXRMmtm1PVtE7IbTKeQntNDZnqevgLw6Hproen8+sLuvmuKy+5mVnDXZYW00&#10;p3VBu3FvjlSnP5tY1ptRrtdzMMNbvxsSuRVyWlRbW0+5+1dPEQe9YBUXLmJYRfRZ8pNHEsnoNxVo&#10;cV5Ot6Q2TkV5bZHympBMuJJRlw5tC014/WX+muZYOGa4/B3LcPbytRuW5tLbUIS2bsFLXSW3blsr&#10;XstutNGbfNPD3XhrN2MnsKTUlXRVqsXTkpJV5Sq4f0KMSAAAAAP6RGoySkjUpR6ERcTMzBtJVYLo&#10;rLZEmOk17a5MUju4WO/GRtkWqzuWz+MVpI+3xn9WyP8Amnp2D+WmB+a7ufNRbwOf9CeJ9lXg/KyX&#10;5eLfNapcp5yrr0n0Re3b2d3HgqeOre1//IvHfreLzFLg/qWfO4AAAAAAF8vTxT2eKbH4Mzk9m+/M&#10;+KisZkie8avJmJPNIaZNTh+IhhlSU6GeidD7B/ID515nhs631x8svtRUPbezircUvaThS3OdIrxp&#10;XbilKtKyqtbPp3dPD3MJlNlXpNvZ2m5PyU/GS06lGNFyHUcayzGcyr1W2KX0HIa1Dy465sB5D7aX&#10;Wz0UgzQZ6H4ePaWhlwMjGfZ7u5mWQ4j8tmOHuWLripbNyLg3GWlNV1rqdU9KaJrB46xjIbdicZxr&#10;SsXXSihneqouaHdjPqi/nyrSxhXEhPxjNcU6++wtXPGcWtZmZ8zKkGP7A/KvMsHmW6uX4nB24W7U&#10;7EPEglGEJpbNyKS0aLimuV6XpPmHeLD3bGY37d2TlJTelura1xf/ABocvF/IYAAAAAAAAAAAAAAA&#10;AAAAAAAAAAAAAAAAAANAHq6/RsrPn+2/WIGOb7fqL9GJqu6PwC9Jk6hUSzgAAAAAAAAAAAAAAAAA&#10;AAAAAAAAAAAAAAAAAAAAAAAAAAAAAAAAAAAAAAAAAAAAABl96j/SA3r+u977+eG+5H8BY/tx6kYp&#10;nHxt705dbOLiUI4AAAAAAAAAAAAAAAAAAAAAAAAAAAAAAAAAJO7e9Q0naDa6Xiu38Am81yea9NyH&#10;LJaEqTDbIiZjsRWj1JxSUJ5+ZZcqTWZcqu0sD30+StvfjeaGY5zcrgcPbjCzYg2ndfl3J3ZaHCLk&#10;9jZh40lCL2o6ncsq3rllGXuxhY/1pyblN/V4IqK4XTTV6FV6GR1sLq4trWRe2lpKsLqU95TJtZDq&#10;3JC3tdSWbqjNWpacD1G24LKsJgsLHCYe1CFiMdlW4xSgo+aopUpxqmkqd3EXbtx3Zybm3VtvTXjq&#10;SYLqXtsv2nyXandJLt+mTDSvF8vToqaxMiKS9Hbla6d6lakEg3PdkRnzc+vDB38h8Jke9WF3i3fa&#10;sbM2r+H1Wp2ricLkrXmSipbat/htxWz7Omm49sbmLy65gcbWdV4k/rKUdMVLjTpTa16dNSKg+hyk&#10;AAAB3zZbqAyXaCaiN5FHyfEZDnPYYzOSkyTqfjORXlJUbK/yEaT/ADkmehljvzT+TWW78WXPblh8&#10;ZFUhett6eKN2CaVyPROP1ZJVTtG7u9N/KJ0op2nrg+uL+q+8+FFvm124u2G7lKm5w7yJ55gknZU7&#10;zDTc6Es+xLzXEy49ikmaT/NUY/mn8wNyd5tycY8LmftEnXYuRlKVq6uOE+uMqTj9aKqje8lzbAZt&#10;a9ph6NrXFpKUedfStD4GdfGaE+cP3a3V2s2bqfLcpahu2klBqqcaisMrnSzLgRpQZFyI17Vr0SXZ&#10;xPQj1n5cfLzejfvFeyy9zVqL/qXpykrVvnl9adNUI1k9eiNZKtZ7neX5Pb2r6W0/JgktqXc4FyvR&#10;3dBUHvDvnlO79kapzEagxuM4a6vF69JIZb8BLeWSUqec0/OVwLjypTqZD+lfyy+UmV7j4elqUr+J&#10;kqTv3G3KXHGEatW4V+rHS9G3KbSZgm8G8uIzefjJQtrVCOpcrf1nyvuJHFBqpXQAPtY2qlRkFK5k&#10;hPKx9qaw5dtx0kt5cVCyU8hpJmkjWtBGlOpkWp8TIhF55HGSwF+OB2fzDtyVpydIq401CUnRvZjK&#10;jlRN0WhNnRg3aV6DvV2Krapr2a6UuVrUd43s6ms23fW7UMmeK4K0okxMWhLMidQn3CpjpEk3TLQt&#10;E6EguGidS5jyD5VfIbJdx4rEy/8A049+VfmvJb1qzF19muOVXclprKj2VZ9498sXm79mv6dngguH&#10;0nw83kri4Tlu3O6GabVXqL/DLdde+fKmdBXquJLbSevdyGTMiWXE9D4KT2pMj4jQN+NwMm3ywLwe&#10;aWVOOnZktFy1J/Wtz1xfGtMZapRktBC5RnWKyq97XDzo+FfVkuKS4etcDR67fbcyl3eyaqzqDUro&#10;r2dVsxMtrDPvGjmRTNCH2HeBqQ40aEkSiJSeXQ9eCjrfyi3Dxm4+W3sou3lew8L0p4eeqXsrlG7c&#10;48Eo3Nt1i3GSmmqOsV3bzZzaze/HExjsTcUprg2o8KfE4016VTunERq5XAAAAAAAAAAAAAAAAAAA&#10;AAAAAAAAAAAAAAA0Aerr9Gys+f7b9YgY5vt+ov0Ymq7o/AL0mTqFRLOAAAAAAAAAAAAAAAAAAAAA&#10;AAAAAAAAAAAAAAAAAAAAAAAAAAAAAAAAAAAAAAAAAAGX3qP9IDev673vv54b7kfwFj+3HqRimcfG&#10;3vTl1s4uJQjgAAAAAAAAAAAAAAAAAAAAAAAAAAAAAAAAAAAAAAAAAAAAC0PoGwluux7NNyrBCWTs&#10;3k1FZId0SSIsQiflLJR8OVa1IIz9lsx8Af7i71yxWYYHIrLb9nF3ppaa3LniWo086MVJrkuo2j5X&#10;Zcrdm9jJ6Np7Kf8ADHTJ8zdP+JJGs6odmLfOXcCh5W2c9Jpbi3SyJFXJkGZpOOzLM+VSy04GZEhW&#10;uiFKPgMMx/yA3xwWSLOLuEfs9cra04i3ClfaTtUqo8aq5xo3OEVpLfZ30yu7i3hY3fG4JfUb81S4&#10;+8+Bsh51/wCF+S3+E5/Ha0btojtLZuJLQieiKN6OavbWh1ZfkQPpr/TXen22Ax2TTem1ON+C/huL&#10;YuJckZQg+e4UD5p5ds3rOKS8pOD546Y9Kb/4ldw+2DJwAAAAAAAAAAAAAAAAAAAAAAAAAAAAAAAA&#10;AAAAAAAAAAAADQB6uv0bKz5/tv1iBjm+36i/Riaruj8AvSZOoVEs4AAAAAAAAAAAAAAAAAAAAAAA&#10;AAAAAAAAAAAAAAAAAAAAAAAAAAAAAAAAAAAAAAAAZfeo/wBIDev673vv54b7kfwFj+3HqRimcfG3&#10;vTl1s4uJQjgAAAAAAAAAAAAAAAAAAAAAAAAAAAAAAAAAAAAAAAAAAAADr97vTl1ngOPbYVb/AO7m&#10;D0UQmZFTCUaVWEhajdffmO8FLJbq1KJv3CeHBRlzDNMo+VmU4TPcTn+Ij7fH3p1VyaVLMElC3CzH&#10;So7NuMYu5pnJ1acYy2SexO8WJu4O3goPYswVHFfXeuTk+GrbezqXK1U5ANLIE7DN3ry282ye2uyp&#10;795KaLIjTMXsJazVLrHo5mnlQ6epuNKZWtBIVxTqXKoklynmWF+VeVZfvJHeDL4/l70ozhfhBL2V&#10;+M9NXHQoXFcjCe3HRLZe1Fyltqfubx4m/gHgr724Jpwb8qDXLwx2W1R6q6HRUOPDTSAAAAAAAAAA&#10;AAAAAAAAAAAAAAAAAAAAAAAAAAAAAAAAAAAANAHq6/RsrPn+2/WIGOb7fqL9GJqu6PwC9Jk6hUSz&#10;gAAAAAAAAAAAAAAAAAAAAAAAAAAAAAAAAAAAAAAAAAAAAAAAAAAAAAAAAAAAAAABl96j/SA3r+u9&#10;77+eG+5H8BY/tx6kYpnHxt705dbOLiUI4AAAAAAAAAAAAAAAAAAAAAAAAAAAAAAAAAAAAAAAAAAA&#10;AAAAAAAAAAAAAAAAAAAAAAAAAAAAAAAAAAAAAAAAAAAAAAAAAAAAADQB6uv0bKz5/tv1iBjm+36i&#10;/Riaruj8AvSZOoVEs4AAAAAAAAAAAAAAAAAAAAAAAAAAAAAAAAAAAAAAAAAAAAAAAAAAAAAAAAAA&#10;AAAAAZfeo/0gN6/rve+/nhvuR/AWP7cepGKZx8be9OXWzi4lCOAAAAAAAAAAAAAAAAAAAAAAAAAA&#10;AAAAAAAAAAAAAAAAAAAAAAAAAAAAAAAAAAAAAAAAAAAAAAAAAAAAAAAAAAAAAAAAAAAAAAA0Aerr&#10;9Gys+f7b9YgY5vt+ov0Ymq7o/AL0mTqFRLOAAAAAAAAAAAAAAAAAAAAAAAAAAAAAAAAAAAAAAAAA&#10;AAAAAAAAAAAAAAAAAAAAAAGX3qP9IDev673vv54b7kfwFj+3HqRimcfG3vTl1s4uJQjgAAAAAAAA&#10;AAAAAAAAAAAAAAAAAAAAAAAAAAAAAAAAAAAAAAAAAAAAAAAAAAAAAAAAAAAAAAAAAAAAAAAAAAAA&#10;AAAAAAAAAAAANAHq6/RsrPn+2/WIGOb7fqL9GJqu6PwC9Jk6hUSzgAAAAAAAAAAAAAAAAAAAAAAA&#10;AAAAAAAAAAAAAAAAAAAAAAAAAAAAAAAAAAAAAAABl96j/SA3r+u977+eG+5H8BY/tx6kYpnHxt70&#10;5dbOLiUI4AAAAAAAAAAAAAAAAAAAAAAAAAAAAAAAAAAAAAAAAAAAAAAAAAAAAAAAAAAAAAAAAAAA&#10;AAAAAAAAAAAAAAAAAAAAAAAAAAAAADQB6uv0bKz5/tv1iBjm+36i/Riaruj8AvSZOoVEs4AAAAAA&#10;AAAAAAAAAAAAAAAAAAAAAAAAAAAAAAAAAAAAAAAAAAAAAAAAAAAAAAAAAQYzP1fWyOdZdk2aXF1l&#10;7NtldpKtrJqJOhoYS/MdU84TSVwVqJJKUehGoz08ItuF3zxuHtRtRjCkUkqp1otHnFZxG6mEv3ZX&#10;JOdZNt0a4e4eZ/DP6f8A5ezfzjB+jx7+3eP8230P7x6OxuC86fSvuj8M/p/+Xs384wfo8O3eP823&#10;0P7w7G4Lzp9K+6Pwz+n/AOXs384wfo8O3eP8230P7w7G4Lzp9K+6Pwz+n/5ezfzjB+jw7d4/zbfQ&#10;/vDsbgvOn0r7o/DP6f8A5ezfzjB+jw7d4/zbfQ/vDsbgvOn0r7o/DP6f/l7N/OMH6PDt3j/Nt9D+&#10;8OxuC86fSvuj8M/p/wDl7N/OMH6PDt3j/Nt9D+8OxuC86fSvuj8M/p/+Xs384wfo8O3eP8230P7w&#10;7G4Lzp9K+6Pwz+n/AOXs384wfo8O3eP8230P7w7G4Lzp9K+6Pwz+n/5ezfzjB+jw7d4/zbfQ/vDs&#10;bgvOn0r7o/DP6f8A5ezfzjB+jw7d4/zbfQ/vDsbgvOn0r7o/DP6f/l7N/OMH6PDt3j/Nt9D+8Oxu&#10;C86fSvuj8M/p/wDl7N/OMH6PDt3j/Nt9D+8OxuC86fSvuj8M/p/+Xs384wfo8O3eP8230P7w7G4L&#10;zp9K+6Pwz+n/AOXs384wfo8O3eP8230P7w7G4Lzp9K+6Pwz+n/5ezfzjB+jw7d4/zbfQ/vDsbgvO&#10;n0r7o/DP6f8A5ezfzjB+jw7d4/zbfQ/vDsbgvOn0r7o/DP6f/l7N/OMH6PDt3j/Nt9D+8OxuC86f&#10;Svuj8M/p/wDl7N/OMH6PDt3j/Nt9D+8OxuC86fSvuj8M/p/+Xs384wfo8O3eP8230P7w7G4Lzp9K&#10;+6Pwz+n/AOXs384wfo8O3eP8230P7w7G4Lzp9K+6Pwz+n/5ezfzjB+jw7d4/zbfQ/vDsbgvOn0r7&#10;o/DP6f8A5ezfzjB+jw7d4/zbfQ/vDsbgvOn0r7o/DP6f/l7N/OMH6PDt3j/Nt9D+8OxuC86fSvuj&#10;8M/p/wDl7N/OMH6PDt3j/Nt9D+8OxuC86fSvuj8M/p/+Xs384wfo8O3eP8230P7w7G4Lzp9K+6Pw&#10;z+n/AOXs384wfo8O3eP8230P7w7G4Lzp9K+6Pwz+n/5ezfzjB+jw7d4/zbfQ/vDsbgvOn0r7o/DP&#10;6f8A5ezfzjB+jw7d4/zbfQ/vDsbgvOn0r7o/DP6f/l7N/OMH6PDt3j/Nt9D+8OxuC86fSvuj8M/p&#10;/wDl7N/OMH6PDt3j/Nt9D+8OxuC86fSvuj8M/p/+Xs384wfo8O3eP8230P7w7G4Lzp9K+6Pwz+n/&#10;AOXs384wfo8O3eP8230P7w7G4Lzp9K+6Pwz+n/5ezfzjB+jw7d4/zbfQ/vDsbgvOn0r7o/DP6f8A&#10;5ezfzjB+jw7d4/zbfQ/vDsbgvOn0r7o/DP6f/l7N/OMH6PDt3j/Nt9D+8OxuC86fSvuj8M/p/wDl&#10;7N/OMH6PDt3j/Nt9D+8OxuC86fSvuj8M/p/+Xs384wfo8O3eP8230P7w7G4Lzp9K+6Pwz+n/AOXs&#10;384wfo8O3eP8230P7w7G4Lzp9K+6Pwz+n/5ezfzjB+jw7d4/zbfQ/vDsbgvOn0r7o/DP6f8A5ezf&#10;zjB+jw7d4/zbfQ/vDsbgvOn0r7o/DP6f/l7N/OMH6PDt3j/Nt9D+8OxuC86fSvuj8M/p/wDl7N/O&#10;MH6PDt3j/Nt9D+8OxuC86fSvuj8M/p/+Xs384wfo8O3eP8230P7w7G4Lzp9K+6Pwz+n/AOXs384w&#10;fo8O3eP8230P7w7G4Lzp9K+6Pwz+n/5ezfzjB+jw7d4/zbfQ/vDsbgvOn0r7o/DP6f8A5ezfzjB+&#10;jw7d4/zbfQ/vDsbgvOn0r7o/DP6f/l7N/OMH6PDt3j/Nt9D+8OxuC86fSvuj8M/p/wDl7N/OMH6P&#10;Dt3j/Nt9D+8OxuC86fSvuj8M/p/+Xs384wfo8O3eP8230P7w7G4Lzp9K+6Pwz+n/AOXs384wfo8O&#10;3eP8230P7w7G4Lzp9K+6Pwz+n/5ezfzjB+jw7d4/zbfQ/vDsbgvOn0r7o/DP6f8A5ezfzjB+jw7d&#10;4/zbfQ/vDsbgvOn0r7o/DP6f/l7N/OMH6PDt3j/Nt9D+8OxuC86fSvuj8M/p/wDl7N/OMH6PDt3j&#10;/Nt9D+8OxuC86fSvuj8M/p/+Xs384wfo8O3eP8230P7w7G4Lzp9K+6Pwz+n/AOXs384wfo8O3eP8&#10;230P7w7G4Lzp9K+6Pwz+n/5ezfzjB+jw7d4/zbfQ/vDsbgvOn0r7o/DP6f8A5ezfzjB+jw7d4/zb&#10;fQ/vDsbgvOn0r7pLnZzaDF9j8KYwPEJNjLpo8uRNQ9aOtvSO8kmSlka2mmU6Fpw8UVvM8zu5he9t&#10;dSUqJaNWjnbJ/L8vt4G17K3WlW9OvT0HVBHn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8m/tPiOiurruPKvieBJm+Tc&#10;3J3nk7SnOTm0Vy83LproensD2WrftJxjxtLpPGctlN8RUx+Kz/7Df+aP+yBf+wX/AL/U/wDkQX+c&#10;/g7/AO4fis/+w3/mj/sgOwX/AL/U/wDkP85/B3/3D8Vn/wBhv/NH/ZAdgv8A3+p/8h/nP4O/+4se&#10;2F3W/wBt20+KbofEP7sfvP5d/wDo/KvLe48inyIX9P3LHPz9xz/0Zaa6cdNTpubYD8hiZ2Nra2aa&#10;aU1pPVV8fGS+Fv8At7anSlfDQ6+I46AAAAAAAAAAAAAAAAAAAAAAAAAAAAAAAAAAjh1b57lm2PT3&#10;uBnGD2vxJlNJ8VfFdp3DEnuvKbaHGd/RSW3WlczTqk+Mk9NdS46GJnd/CWsVjrdq6qxe1VVa1Rb4&#10;KPWjjx92VqzKUXRqnWiJ/QN1Ebxb15XuDWbm5h+8sKjqYkmrY+L6+F3Trr6kLVzQozClapLTRRmQ&#10;n97MnwuBtW5WIbLbaelvg5WzhyvF3b8pKbrRcS+gs/FHJoAAAAAAAAAAAAAAAAAAAAAAAAAAAAAA&#10;rp3X9YrhO2e6Npt5HwOwyiBjU5dblGSMzWo6mZLJ8r6IsVTS+/7pWqD53W/GI9OHEXHAbnXsVhle&#10;dxRclWKpXRwVddFeZkRfzeFq44bNaa2WAUF5WZNRUuSUskplPkMCNZVMsuBOxpbSXmVkX98hZGKl&#10;dtStTlCWhxbT51oZKwkpJNamRQ6oesPG+myZQ0K8WkZplV9FOwbqG5aYDLEInFMpddkGzIPVa0LJ&#10;KUtnrynqaeGs/ke7tzM1Ke1sRTpWlavmqus4cbmEcM0qVbOu7Cb3Y31Abexc+xuJIrEeVvV1vTyl&#10;IW9DmxyQpbSlo8VRGhxC0q4apUWpEepFHZtllzLr7tTddFU1wp/tQ9+FxMcRDbR2gRp0gAAAAAAA&#10;AAAAAAAAAAAAAAAAAAAAAAAAAAAAAAAAAAAAAAAAAAAAAAAAAAAAAAAAAAAAAAAAAAAAAAAAHk8+&#10;/gXNPmGx96uDown40PSXWeu75D5mZ0ujLF8czTqU23xrLKWHkWP2Xxx8YU89pL0d7uaac83ztqIy&#10;PlcQlRe2RGNi3kv3LGX3J25OMls0a1+UkVLLoRnfjGSqtPUy+H7rvTr9i2Iea2P/AIRlX+dx/vp9&#10;LLP+SseYugfdd6dfsWxDzWx/8If53H++n0sfkrHmLoOtYxi+OYXRwcaxOlh47j9b3vxfTwGksx2e&#10;+dW85yNpIiLmcWpR+2ZmI+/fuX5udyTlJ629fEdEIRgtmKoj7w9R5AAAAAAAAAAAAAAAAAAAAAAA&#10;AAAAAAAAAABEHr09E/db+ov27Xixbqfqdr+b7EiPzT4aXc60QU9Vl/HW63zDB99KFp37/Btek+oj&#10;Mk8uXMXUjNCxgAAAAAAAAAAAAAAAAAAAAAAAAAAAAAFeO6vq7sA3N3Pttw281tMYiZLNOxybHYsV&#10;l7vZLpkqQ5GkLUXc96rVSuZtzxlGZcPFFwwG+F/C4dWdhScVRNt6uCq4ac6Im/lMLtxzq1XWifFB&#10;R1mM0VLjdLGKHT49AjVtTELiTUaI0lllBH/eoQRCp3bsrs5Tlpcm2+d6WSkIqKSWpEV+pvo/xTqS&#10;m4/ey8kl4fk9BHVARbx4yJjciEbhuky6ytbR6oWpZoUlZacytSVw0nsk3iu5YpQUVKMnWlaUfHXT&#10;3dHAcONy+OJadaNHWdh9ksY2B2/i4Fi8mRYM+Vu2NtbyyQT0ya+lCHHlJQRJSXI2hCUl2JSRGZnq&#10;Zx+a5nczG+7s0lookuBI6MLho4eGzE7KI06AAAAAAAAAAAAAAAAAAAAAAAAAAAAAAAAAAAAAAAAA&#10;AAAAAAAAAAAAAAAAAAAAAAAAAAAAAAAAAAAAAAADyeffwLmnzDY+9XB0YT8aHpLrPXd8h8zM+HQX&#10;6WG1P9e/sKwGu71/pl3+X7cSqZX8THu9TNHYxot4AAAVNdd/Uxvdszu7jmL7a5t+7dFPw+HaS4Px&#10;bWzOeW7PsGFud5MivrLVDCC0JXLw101M9b/urkmDx2FlcvQ2pKbWuS0Ui+BrjZBZpjLtm6owdFTi&#10;XGyfnTrluQZ3shtpmGV2HxrkWQUzUu3se6aY755SlEau7YQ22ns7EpIhUs4w8MPjLlu2qRjKiX/X&#10;SSmEuSuWoylraO0iNOkpT6t+rfqE2x6hNwMHwfcD4kxak+Kviur+KqmT3XlNTDku/pZMN11XM66p&#10;XjKPTXQuGhDTN3938DisDbu3bdZPaq9qS1Sa4GlqRXMfj71q9KMZUSpwLiXIXF4jOlWmKYxZzne/&#10;m2NTCkzH+VKed15hC1q5UkSS1UZnoRaDOcRBQuyitSbXfLBbbcU3xFWnXT1K767Lbw02M7d54VBj&#10;9nikK2Ou+K6yXyyHZk2O4rvZkV9ziUcj05tPaF63WyXB47Cud63WSm1WsloonwNcZCZnjL1m6owl&#10;RUrqXLyH5up3rgzWk/d/avaKSZZm5V1y80y9qO2/IKdMjNOnDgMkhSCc8fx1chmRnyIJJpMx5ZHu&#10;vZubV/ELxKvZjWionrk+Li6WMbmU40hb10VX4D3HQVM6iZuYbgyd7V7gnXS6iK9QfvimzbiKdN8+&#10;8VDROJLRHymWvdl2aDl3rjgY2rawvs6puuxs11cNNPSezK3fcpe02tWitfpOydVfWXjvT4lGLUMF&#10;nLNzZrBPtU7q1Jh1zS/6N6cpBkszWXFDSTJSi4mpBGk1RuQ7t3Mx/qTezaXDwvkj4es6MdmMcP4q&#10;0y6ucrxx/MfWBdShPXuG2+Rx8feW42zYVL8fG6xBEfKpDEjnjKd5D4GZLWsj7T4C4XsNkmV+JcUd&#10;ridZy7q007yImFzG4nTFunJoR+fIs66/OmhyLbZtdZGujJxDXl1y8xkdW9x0S27JNck2zX4NXELP&#10;wD9s4XJM0rG1GO1yVhLo0V6GhO7jMNpk3Tl0osf6U+sLHeoeK7j1xDZxbc2sYOROom1qVFnMI5SX&#10;JgqcM1aEZ+M0ozUguPMotVFTc+3duZa9uL2rT4eFckvDw8hL4HMI4jQ9Ev21ExpyZS4UxMFaWpym&#10;HChuK05Uumk+Qz1Iy0JWngFchSqrqJB6tBSf0z9cG7dtulHa3q3LZlbdQ6e1n3hPVdbF5PJIi3ml&#10;NrhRGXVLNaCSlBGfMZ8pJMzIaZne6+Fhhv8A81v+o3FLTJ63ThbRXMHmVx3P6kvFo+BfQj9eQ9UX&#10;Vr1MX9nW9OuM22N4dAdNlK6tlhMkyM/0ap1rI0aYcUkyPkbcRoXhXpzDxs5FlmVwUsZJSm+OtP5Y&#10;rS1ytPuH7PG4nEyasppftrZx7Mbrr72IcPJc0yPPamGp1BuWkyyTfVSHDPVCVmTs2G3zGrQkq017&#10;ND0EjhrWSZh4lqNtviS2JdUZHPcljLHjScumq+lE+ekLrgb3lnsbc7mMw6bcRxC1UdrFSbMO4JtP&#10;MpvuzNXdSCSRq0I+VZEfKST8UVPeHdj8lH21irt8KeuPhXfRKYDMvbPYnol1/vLFxTiXKzusvrct&#10;dpLx7a3akox5tFZbdyfJpTSZDVZ37ZONMR2V6ocfNCkrUayUhJGRcqlGfJdt292I4yHt8RXY4EtG&#10;1yt8XNp+mGzHMnZexDXwviIuVeCeskzyuiZnDv8ANIzExtEmuiO5JHplPtukRkryBUuOlJaaHo62&#10;n2hO3MVkGHk7TjDRr8Ry9aj7zOKNrHXFtVfTTvVJT9Hua9XUvc69wHfJiwLG6SlcsHpWQV6G5XfK&#10;ebajpiTWEoS+SjNZmajcLRJkRkeggd4sNlaw8b2FptOVPFejlqnq7x25fcxLuOF3Ulwr6Tt/Xp6J&#10;+639Rft2vEZup+p2v5vsSOnNPhpdzrRBT1WX8dbrfMMH30oWnfv8G16T6iMyTy5cxbNunudimz+E&#10;XWe5lN8kqKhv9Gyji9KkL1JmKwj85x1XAvAXFSjJJGZUDAYG7jb0bVtVb7y4W+RE9fvRswcpakVC&#10;7a9THWX1IbsTMd2xy6PiFJLkLmSGCqKuVCoqslkklOyJMNx51REZERGrVxZ8CSn3Oh43JMpyzDKd&#10;+G1JaPKknOXMnRfQiAs4zFYm5SDouZaF0Fy7bOQUWIKZbmOZtlFXVr7mXO7iCuznNNGaO98lZQyz&#10;3zhER8jeiSPsPQZu3C5drTYi3wVeyu66unOWGkox43TpKaD3Z9YH1FypEvb+ktsTxzvnER26dhml&#10;ho5TMjT8ZWCm3HVpL3RJe7exBdg0j/H5JlqpekpS5W5P/jHQujule9vjcT5CaXJo77PM5NgvrFdr&#10;a+RltjlGdWNdAQp2c7EyVV6llCfGNbkPymQrlIuJmTRkRdpkQ91jFZFi5ezUbab44bHfous8J2sd&#10;aW03Lpr3iUHRt1w3O5uQxNqt3VRl5VYNq/dXL2G0Rkz3WkmtUaUy2SW0uqSRqQpBJSrTl5SVpzQe&#10;8m68MLB38PXZXlR105U9dOOp25fmTuy2LmvgfGWhijE0AAAFKfVv1b9Qm2PUJuBg+D7gfEmLUnxV&#10;8V1fxVUye68pqYcl39LJhuuq5nXVK8ZR6a6Fw0IaZu/u/gcVgbd27brJ7VXtSWqTXA0tSK5j8fet&#10;XpRjKiVOBcS5C4vEZ0q0xTGLOc7382xqYUmY/wAqU87rzCFrVypIklqozPQi0Gc4iChdlFak2u+W&#10;C224pviPQj0nmUZZd1i9R1X1H5PgUHcXuMTrtyZtBDqviinVyVzNwuKhjvlQjdPRoiTzGvm8PNrx&#10;Go4fdzATwEbrt+O7alXalr2a1pWmsrNzML6vuKlo2qalqrzF5oy4sxTP1F9WG/O2PVHkeA0u4JxM&#10;DqLak0pyqqlZpiTYUKU+1378Vbp/0yy5jc19gy8GkZNkGCxWXRvSt1uNS07UtabS0J04OIr2Lx16&#10;1iHBS8VNcC4lyHo96OtDdzcrOLLazpQppc9iucXHl5fWwynzZhtqNDrsbnS4zHja8CdWWp+6JSNS&#10;Hpy3drC4Wyr+PaVfqt0S5+Fy5Os88TmN27NwsLu/twEW81t+vjacizHNch3GpYBKSTtk9Yuzqxoz&#10;URJJ5tp1+K3zGREXOktezwidw1vJcZ/TtRtt8VKS7mhSZw3JYy140nJd3R4CdnRp1uWO7lwztduq&#10;URrOHmVuY3k0dCY7dsbKTW4w8wgibbfJBGtJoJKFkRlypURc9V3k3Yjg4e3w9djhWvZ5U+Ln0rqk&#10;8uzJ3nsT8rgfGWWilEyUp9W/Vv1CbY9Qm4GD4PuB8SYtSfFXxXV/FVTJ7rymphyXf0smG66rmddU&#10;rxlHproXDQhpm7+7+BxWBt3btusntVe1JapNcDS1IrmPx961elGMqJU4FxLkLi8RnSrTFMYs5zvf&#10;zbGphSZj/KlPO68wha1cqSJJaqMz0ItBnOIgoXZRWpNrvlgttuKb4iAfrA9+t2Nkf9kn+y/K/wB2&#10;P3n+Pvjz/MYE3v8AyL4u7j/lsd/k5O/c9xprrx10LS2bo5Thsf7X28NrZ2aaWte1XU1xIi81xVyx&#10;s7DpWvFycZ23ou3LzbdnY2tzHcC6+P8AI5FtYxnrHyaNF1aYcJLae6iNMtloXhJOvsiM3lwVnB4x&#10;27MdmNE6Vb187bOnLr07tnam6urPz9YO8u6OzGDY/a7XYrHyCzyW2+JXZzzT0tyE860pxjuobOhu&#10;qc7tZEalcqVEkjSrm0H7u7luGx16Ub8nFRVeBV49L1U0fuPzMMRcswTgqtun7Ir4LCvWXbmtHcyb&#10;jLMdYkq71tn46iYyojP83yOM9FdQREfYpsv7ot/5nd/C+KlCX8rn32mu+RXs8fd01a7uyc8t93eu&#10;Lpevq1O4F5kDkV9ZlHj5O8m+rLBKT1U2mabjx66cTJt5LhF26Dst5fk+awfsYxr/AA+JJdzR31Q9&#10;MsRi8K/Hb7ulPulw3Tlv3QdQu3kbMaqP8VW0N04OVY8pfeKhTUJJRklWhc7biTJbatOJcD8ZKiLO&#10;s5ymeW33blpT0xfGvDxlgwmKjiIbS18KO+CJOoAAAAAAAAAAAAAAAAAAAAAAAAAAAAAAAAAAAAAA&#10;AAAAAAAAAAAAAAAAAAAAAAAAAAAAAAAAAAAPJ59/AuafMNj71cHRhPxoekus9d3yHzMy57WY1uHl&#10;+eUWO7UlMPPrHyr4hKBObrZH6GK89I5JTjzCW/0CHNdVlqWqeOuh7nj71izZlPEU9mqVqtpa1TRR&#10;8NOApViE5zSt+V0Ew/u2esL/APl5f/pxB+lxXP8ANZH/AAf/AFv7pIfk8by/8l4R92z1hf8A8vL/&#10;APTiD9Lh/msj/g/+t/dH5PG8v/JeEu22orchptrdtafLu+LLKnFaaHk5SH0ynvjFiCy3K7x9K3Eu&#10;q71KtVkpRKPjqeuozLHztzxNyVvyHOTXBobdNHBoLJYUo24qWuirz0KYvWf/ANvmI/UCB+1bUaTu&#10;P8FP+4/sxK7nX4y9FdbLUOkf0a9m/q6x/lrFE3h/UL3pE5gPwIcxIwQx1mcTr09LDdb+ov2FXjZd&#10;1P0y1/N9uRUM0+Jl3OpGg/Af4Fwv5hrverYyLF/jT9J9Za7XkLmRSf6z/wDt8xH6gQP2rajTNx/g&#10;p/3H9mJXM6/GXorrZLH1dWx9JS7dN72XkFuxzTN35SaSxkl3jsKtjvLjGTRr1NK33G1qUouJo5C7&#10;NdYDfHNJzv8A5WLpCFKrjk9PeXfqd+UYZRh7R631Fg+Y5LCwzEsoy+yMvIMWqZltMLXTVuGwt5RE&#10;fsmSNCFQw1h37sbcdcml0uhK3JqEXJ8CqZztk8Rs+qfqWgM5lIclIyy1l5DnEltRo/zNnmkPNNnx&#10;NCV6JYRp7klJ04ENjzPERynL27f1Uox59S8L4yo4a28Vf8bhdX+3eNJFbW19NXwamqhs11ZWsNxq&#10;+BHQTbTLLSSShCEp0IiSRaEQxic5Tk5SdW9bLhGKiqLUfmvqGmyims8dyGtYuKO5juRLSslIJbT7&#10;LhcqkKSfsl/c7S4jytXZ2pqcHSSdU0fkoqSaelMzVZlWXnSr1LWEeifdOVtrkbU2iecVyqk1zpJk&#10;MIdMu0norpIc07eZRDacNOGbZenPVcjR8j1Pokqop1yLwt/R9V97/oaWqi0h3lTV3Ves3YFxEYmw&#10;XD7VMyG0uNnwM+1KiGK3LbtycXrTp0FyjJSSa4TKNt9h07cLOcQwatX3U3LbeHVMyOXmJryp5Lan&#10;VERlqltJmo/aIb3i8THDWZ3ZaopvoKNatu5NRXC6Gpbb3b/FdrsQpsIw2rbqqKkZJphpBFzur/4x&#10;95fatxxXjLUfEzGFYzF3MXdd246yf7UXIi7WrUbUVGK0I9PY10C3gTaq1hM2NbYsrjT4ElCXGXmX&#10;EmlbbiFEZKSoj0MjHohOUJKUXRrUzzaTVHqM1fULt7N6beoW3qsTlOwY9DYRMiwOdzGpxmO6aZMY&#10;uZWpqNhwjaMz91yan2jasoxizPAqVxVqnGXPqfTr7pTsXaeGvtR4NKNGeAZXGzvBcOzWISUR8spY&#10;Fu20k9SR5ZHQ8aO0+KDVymR8SMuIxvF4d4e9O0/qya6HQt1q57SClxqpnl3pmStv+svLcgzevdsY&#10;1HuQ3kMquUkuaTUlPbnR2kkrlIyXENCS14e2NfyyKxGUwhadG7ezXilTZfrFTxLdvFNy4JV7la9R&#10;oUwLcTCtzsfiZRguRwsjp5aEK7+I4lS2VLLm7qQ17tpwvChZEovCQyHF4O9hZu3di4tcf0ca5UWy&#10;1ehdjtRdUe0HMewiD16eifut/UX7drxYt1P1O1/N9iRH5p8NLudaK/PVpX9Lit9vXkmRWTNRRUmM&#10;RZlrZyFcrbLDUhalrUfE+wuBEWpnwLiLbvrZnehZhBVk5NJdwismmoSm3oSRz3c7PNz+vTeuvw7A&#10;oT8bDqpa/wB3KuQZtxoMNKiS9bWZpNaScUSiI9NdC5WkEpRnz9mBwmH3fwjuXX471vhb4Ix5P+r5&#10;PVeu3Mfd2Y6uDwsuc2K2Ow7YTBoOH4rGS7KWlD2S5EtBJk2c0k6LfdPUzSkj1JtvUyQngWp6qPNs&#10;1zS7mF53Lj0cC4Iri8L4SxYXDRw8NmPdfGdnEadB+d5+LAjLfkPNQ4cVGrjzikttNoSXaaj0JJEQ&#10;/UnJ0Wln42kceu+o7YTHXXI9tvFiEeS1/TRW7aK+6g+HBTbK1qI+JcDISNrJsbcVY2Z09FrrOeWM&#10;sx1zXSZ8txL3FMO6lbrLNsLOM7ilLmLF9i1hXmao6GifbmElkiIj5G1GaSTpwItBruDtXL2Xxt30&#10;9tw2ZJ69VNJVb0owvuUHoTqjTsMQLmAAAGcTr09LDdb+ov2FXjZd1P0y1/N9uRUM0+Jl3OpGg/Af&#10;4Fwv5hrverYyLF/jT9J9Za7XkLmR6wc57DMxn3pf5p/vhsf9YHBtuE/S4f2V9gpt34l+m+s0zjEi&#10;5GcTr09LDdb+ov2FXjZd1P0y1/N9uRUM0+Jl3OpF1HSftBSbPbLYfWQYTSL/ACKui3OYWaSSp2TO&#10;ltE6aFOEXjIYJfdNl2cpa9qlGeaZ/mM8bi5yb8WLaiuJLw62WPA4dWbSS1vSyQ1jXQLivnVNpEas&#10;K2zYci2EF9JLaeZeSaHG1pPgaVJMyMjEPCcoSUoujWlM62k1RmY7KIDmwHUjZxal9xlrbHNyfqHu&#10;ZRrOHDmE9H5zLmM+ZjlJRcddTLiNvsT/AMjgE5f+SGnnao++Uya/L33T6sjT8MOLoZxOvT0sN1v6&#10;i/YVeNl3U/TLX8325FQzT4mXc6kaD8B/gXC/mGu96tjIsX+NP0n1lrteQuZFV3rWf/Qb/wAUf9UC&#10;97hf+f8Ak/7iEzz6nd+gkl6uj0Z6f5+tv1xCF3x/UH6Meo7Mo/AXOydJpSo0mpJGaD1QZl2HoZal&#10;/IZkKsSZ5/IcvxLEY5S8ryioxiIaTUUq2msQm+VPFR8760FoXhHus4e7edLcXJ8ib6jwncjDymlz&#10;kE+r3ePp13H2Kz3Eo+5uMZBkbEZNji0SFNbkufGMJwlt9wtrnTzLTzt9vFKjLsMWrd7LsfhsZbuO&#10;1KMa0lVU0Pj6yMx+IsXLMo7Sb4Ocix6rfIZMfcrcrFCfUUS3xlm2cjceU3K6Y0wlfsEZFNMvb19o&#10;Tu/VlPD27nCpU6VX/tOHJJ/1JR5K9H/Uu1GZFkAAAAAAAAAAAAAAAAAAAAAAAAAAAAAAAAAAAAAA&#10;AAAAAAAAAAAAAAAAAAAAAAAAAAAAAAAAAAADyeffwLmnzDY+9XB0YT8aHpLrPXd8h8zM+HQX6WG1&#10;P9e/sKwGu71/pl3+X7cSqZX8THu9TNHYxot4AAAUR+s//t8xH6gQP2rajVNx/gp/3H9mJWM6/GXo&#10;rrZah0j+jXs39XWP8tYom8P6he9InMB+BDmJGCGOszidenpYbrf1F+wq8bLup+mWv5vtyKhmnxMu&#10;51I0H4D/AALhfzDXe9WxkWL/ABp+k+stdryFzIpP9Z//AG+Yj9QIH7VtRpm4/wAFP+4/sxK5nX4y&#10;9FdbLUOkf0a9m/q6x/lrFE3h/UL3pE5gPwIcx+jqvTIV037zFG1JwsYmGrQyL9GSSNzt/vNR45BT&#10;8/Zr5yGO/AnzFTnqyXobXUFfokmgn5GD2LdcSk6mbxT65Z8h6HofdpXx9jUhf9903gY089V6JfTQ&#10;gsmp7Z+i+tF84yktAAGez1ib0N3qav0RTQb8elqG7EkJ0Mnjjksuc9C1PulI4+xoQ17c5NZfGvnS&#10;p0+GpVM2p+YfMi8PZCPMibLbQxbE1KsI2FUDU5StTUbyK5hLmupEevMR9oy/NGni7zWrblT/AJMs&#10;mGTVqFfNXUZ6Oj/0mNnfn5P6l0a/vF+n3vR+kqmX/jw5zTOMSLkABQ16zd6K71A48iOaTdj4NXNz&#10;iSnQydOwsVlzHoWp92pHH2OA1bchNYGVfPfVEq+c/jL0V1stk6U2ZLHThswiUajdVi0FxJqMzPu3&#10;Ec7Xb4ORSdBQM+aePvU85k7gfwIcx4zqY6RsH6i4sezflrxXPquOceqyyO0TpOMkZqTHms6o71sj&#10;MzSZKSpBmeh6apPpyTeG9lr2Utq29cfpT4H1nrxmAhidOqXH4SoPOunLqc6Vpzua1bk6JU16uOe4&#10;jMcWwlslcPKkI7t5tB8Ne+b7s9dNVDQ8LnOX5svZSo2/qzWnucD7jqQF3CYjCvaWrjRP3oz627Ld&#10;e5jbV7qlHTmshhasZyhhCWW7Q2EGt1iQ0nRKH+RJrSaCJKyIy0Soi56lvJuxHBwd+x5HDHzeVcnV&#10;1SuXZk7r2J6+B8Z3Xr09E/db+ov27XiL3U/U7X832JHTmnw0u51ooy2M223I3lyR/azAX3Y8HJDj&#10;ycwkGZphsQoTvMmRMUXE0NLc1SjXxl8mhGokmWo5pjcPgrft7uuNdnjbfAufj4FUrWGs3L0tiHDr&#10;Ok7U7gZ70W792cDIq902q6R8T5/jratUTq9SiWiRGNWhGokml5hfDUj5TMkrUOLH4SznmCTg9emL&#10;4nxPql+491i7PBXqPma5P21GifG8jpMvoKfKMbsWrahvojU2qsWD1Q6y6klJVx0Mj46GRkRkfAyI&#10;yGPXrM7M3bmqSTo0W2E1OKktTOd77bwUuxm2eQbh3LBzjrUoYp6lKuRU2e+fLHYJeh8pGfjKVofK&#10;glHoemh9mVZdPH4iNmOiut8SWt/twnpxWIVi25spIx+H1I9fGdWUeZkhtY7Tqbk2hOrdj4/TNOqM&#10;mkMxG+YlvLJKuTXVxfKZrXoXMWm3pYDd6ymo+M9XDOXO+LvLgRW4K/j56XoXQiauP+q32xjx2k5V&#10;uTlFvKJsiecqmoVa2bnhNKH2pxkXtGo/yitXt+sQ3/TtxS5ay6nEkoZJbXlSb5qLwlV3UNt1SbS7&#10;y51t3jkqdNpcYlsMQJVkttyUtLsVl8zdWy0ygz5nDItEFwF7yfGTxmEhemkpSWmmrW1w1IPF2VZu&#10;ygtSNSQwsuwAAAZxOvT0sN1v6i/YVeNl3U/TLX8325FQzT4mXc6kaD8B/gXC/mGu96tjIsX+NP0n&#10;1lrteQuZHrBznsMzGfel/mn++Gx/1gcG24T9Lh/ZX2Cm3fiX6b6zTOMSLkZxOvT0sN1v6i/YVeNl&#10;3U/TLX8325FQzT4mXc6kaD8B/gXC/mGu96tjIsX+NP0n1lrteQuZHrBznsMzHWB6TG8Xz8r9S0Nt&#10;3d/T7Po/SU3MPx585pnGJFyM4nXp6WG639RfsKvGy7qfplr+b7cioZp8TLudSNB+A/wLhfzDXe9W&#10;xkWL/Gn6T6y12vIXMiq71rP/AKDf+KP+qBe9wv8Az/yf9xCZ59Tu/QSS9XR6M9P8/W364hC74/qD&#10;9GPUdmUfgLnZz7rk6wL3aKXH2r2yfbh5pPhJmZHkq0E4qsjvkZMtR0LI09+4Rc5qUR8ieXQjUrVH&#10;Zuvu7DGL29/TBOiXnNa68i7/AF+nM8wdl7ENfC+Ii5s10Kbn7+QYe6W7ueTKCvyhtE6C7NJ20vLF&#10;hzxkPuKkOJJlDiTJSFKUtRlx5CIyM53Mt6sPl7djD21Jx0aPFgnxaNfLq5ziw+WXMQtu5Kle62de&#10;3a9XhtFtxtDn2cQ8uzCyyDEqGbZw0PSICIbr0ds1oJxlME3OUzLiROkftkI7L98MVicVbtOEFGUk&#10;tTrp5a/QdF/KbVu1KVXVLk8BxT1YH9vmXfUCf+1aoSe/HwUP7i+zI5sl/GfovrRe4MrLOAAAAAAA&#10;AAAAAAAAAAAAAAAAAAAAAAAAAAAAAAAAAAAAAAAAAAAAAAAAAAAAAAAAAAAAAAAAAAHk8+/gXNPm&#10;Gx96uDown40PSXWeu75D5mZ6uhOTHidVW1kiW+3Fjt/HnePuqJCE60dgRaqUZEWpnoNe3qi3lt1L&#10;+H7USqZY6YiPd6maKP3jx75erv8ApTX/AMQx32M/NfQW3bjxj948e+Xq7/pTX/xB7GfmvoG3HjP3&#10;xJ0KehTkGYxNbQrlW4w4lxJK010M0mfEeMoOOtUP1NPUU4+tLw6U1km124Dcc1Qp1ZKx6ZKIi0Q7&#10;FeOWwhR6a+OmQ6aeJ+5V2eHRtxcSnbu2eFNS6VR9SK/ndvxoz5KEkvV37w0WX7M1+2r9iy1mO3bk&#10;lhdU4okvSK159T7EltJn4yEG6bKtPcmkubTmSZwu+GXTs4t30vEnTTxSpRrvVOzKcQp2tjhj1E2c&#10;4zrE9uMbsstzW7jUFDVtKckzJCyI1GRGZNtI9044rTRKEkalHwIhWcLhbuJuK3ai3J/t3Fykjdux&#10;tx2pOiMxm+e48jd7djNdyXojkJjK55vVcZ3TnRBjoTEiJUZcDUllhKVGXDmIxt+V4JYPDQsp12Vp&#10;53pffZTMTe9tcc+M06YD/AuF/MNd71bGIYv8afpPrLna8hcyKT/Wf/2+Yj9QIH7VtRpm4/wU/wC4&#10;/sxK5nX4y9FdbLUOkf0a9m/q6x/lrFE3h/UL3pE5gPwIcx3DJsfgZZjeQ4taoNyryWtl1VkgtNVR&#10;5jK2HS48OKVmIuxelZuRuR1xaa506nTOCnFxepqhm2xG2y3pE6j4j91DcVY7f3DkO+hI8Up9XISb&#10;TqmtdS0fjOd40Z9hmk+0hs+It2s5wDUXomqrkkvA9D7pT7cpYS/p4H3jRzhGc4puPjVbl+F3ce+o&#10;LVsnI02OrXlMyI1NOo9024jXRSFESknwMhjeKwt3DXHbuxakv26OUt1q7G5FSi6o+buXuZhu0mI2&#10;maZvbtVVRWtqNCFKLv5T2hmiNGbMyNx1wy0SkvynokjMvPBYK7jLqtWlVvvcr4kfl69GzFyk9Bni&#10;xqmyrrA6ln3HWHG3s7ul2eQvNarTWUzKkkvx9OxiOlDTZq90rkT2qGv37lvJsv8AQjRfxS/e9L7p&#10;U4RljL/O9PIjSrGjsQ47ESK0liNFbSzHYQWiUNoIkpSReAiItBi0pOTq9ZcEqGT7brNLDbnPMQzu&#10;rQT07EraLaNRlHypeKO6la2VHoeiXEkaD9oxvmMw0cTZnalqkmunh7hRrNx25qS4GaiNs9zcO3cx&#10;CqzXCLZq0qLNpKnGyUnv4j2hGuNKbIzNt1sz0Uk/ylqkyM8NxuBu4O67V1Ua6HyrjRdbN6N6KlF6&#10;D7mW5djeCY9aZXl1xHosfpmVP2FlKVyoQlJdiS4mpSj4JSkjUo+CSMzHqw+HuYi4rdtNyepI8rly&#10;NuLlJ0SM424F5kfVz1LTHsahPeUZ3bs1uMw1lzHErIyCZbddSR6JJths33dD0I+c9RsuEtW8ny9K&#10;b8hVfLJ/v0LuFRuyli7/AIvC9HMaQsbooOLY7QYxWJNFbjldFq69BkRGTENlLLZaFoXuUF2DGb11&#10;3bkpy1ybb7rqW+EVCKiuBH+tbeUty5Ys1FvCtHqeUuFbNRH23lxZLZ6LZfShRm2tPhSrQx+TtThR&#10;yTVVVVWtcaCkpanqP0WSq5FdPXbqjoqUR3TtFTDQUco5IPvTeNzxOTk15ubhp2jxhtbS2a1roprr&#10;yH66U06jNnsREbserrAG9vyV8UFuGiVSklJkfxNHmKfc4acC8iQrX2htGay2crue21+zo/Sap9op&#10;+FVcTHY1bXer4C5vr09E/db+ov27XjN91P1O1/N9iRYc0+Gl3OtEFPVZfx1ut8wwffShad+/wbXp&#10;PqIzJPLlzErOuvpiLeHDv9oGHwEr3JweKtRstl+ktapvmcciaEWqnWjM1s+zqpHE1p0gd1c8/JXf&#10;Y3H/AE5v/jLj5nqfcfAd2Z4L20duPlLvohd0B9UJ7d5CzsznM828JyqZ/wD8zYyFaIqbR49O6Uav&#10;csSlaEfgQ5orgS3FCy72ZH+Zh+ZtLx4rSvOj4V31zIjsqxvs5ezlqerkf7yTXrRI9m5tFgEhjnOp&#10;j5aRWKU6mknlwZBR1K4cNCJwtdfCIPcZxWKuJ69jR0qv0HbnSfso8VfoPneq5yDHl7bbhYq3IZRl&#10;cXJTtZcU1JJ5yufhxmGFknXmUlDrLhGemiTUX84ee/Nm5+Yt3PqbNO6m2+80eOSTj7OUeGte4WV5&#10;FkdFiNJZZJk1tGo6KnYVJsrSWsm2mm0FqZmZ9pn2ERcTPgRGYpdmzO9NQgm5PUkTM5qCbk6JGXvf&#10;jcKLutvDuDuBAYXGrsktnHatpzgvyRlKWI6lloWilNNpNReAz049o3HKsG8Jhbdl64rTz633ylYq&#10;77W7Ka4WanhhJdwAAAoH9ZHh0qg6giyc45pgZ3RQZjMoiIkrkQUeQvNmZERmpCGWjPXXgpPHwFrO&#10;5mJVzA7HDCTXcfjfSyrZxb2b21xr9xaj0e7w0W7OyOGlEsWXMnw+ri0eW1PMXlDD8JsmG3lo115J&#10;CGycSouB6mntSoiom8WXTweMnVeLJuUXwUemnc1E3l+IV20uNKjOpbw7x4TslhtjmOZ2bUZuM0v4&#10;qqErSUuxkkX6OPGb7VKUehGemiS8ZWiSMxwZdl17HXVbtLnfAlxv9tJ78RiIWI7Un+8zX01/ZZZv&#10;ZT5XcJ5LXKc1jXNgWmhG9YWCZKzIj04Gbmpe0NpuWo2cI7cdUYNLuKhT4yc7qk9bdelmqUYOXczi&#10;denpYbrf1F+wq8bLup+mWv5vtyKhmnxMu51I0H4D/AuF/MNd71bGRYv8afpPrLXa8hcyPWDnPYZm&#10;OsD0mN4vn5X6lobbu7+n2fR+kpuYfjz5zTOMSLkZxOvT0sN1v6i/YVeNl3U/TLX8325FQzT4mXc6&#10;kaD8B/gXC/mGu96tjIsX+NP0n1lrteQuZFV3rWf/AEG/8Uf9UC97hf8An/k/7iEzz6nd+gkl6uj0&#10;Z6f5+tv1xCF3x/UH6Meo7Mo/AXOypjrYj2cfqh3ZK15zfenxHYy1a+NGXAjHH0MyLUia5U/yDQN2&#10;XF5da2eJ9NXXvkDmSf5iVf20GirCsgx7K8RxvIsTkMycbt66PIpnI6kqbSwpBcrfiGZEbenIpP5p&#10;kZHxIY7ibNyzdlC55SbrzlutzjOKcdTIl9d28uMbebJ5Rhz85mRmO4sFdTS0KVkbxRnzJEqW4ktT&#10;S2hvmIjMvGWZJLwmVg3Vy25icXG4l4kHVvlWpc9e8cGZ4iNu048MtBX/AOrA/t8y76gT/wBq1Qtu&#10;/HwUP7i+zIisl/GfovrRe4MrLOAAAAAAAAAAAAAAAAAAAAAAAAAAAAAAAAAAAAAAAAAAAAAAAAAA&#10;AAAAAAAAAAAAAAAAAAAAAAAHw8mrH7rG8hp4q225NtWy4cZx0zJtLj7K20ms0koyIjVx0Ix7bE1C&#10;5GT1Jp9DPGcdqLXIUf8A4YG/n/e7AP8Ap9r9FDT+3GC8y50R+8Vr/C3uOPS/APwwN/P+92Af9Ptf&#10;ooO3GC8y50R+8P8AC3uOPS/APwwN/P8AvdgH/T7X6KDtxgvMudEfvD/C3uOPS/AWNdGfT7mfTvg2&#10;U4zmtnS2k+8vfjOI9SPSH2Us+TMs8qzkxoyiVzNmehJMtPCKbvJm9rMr0Z2lJJRp41ONvgbJfLsJ&#10;LDwcZNaXwHct4tpcW3twG42/y5twq+yJLsOexoUiFLZ1NmSyZ6lzIM+JHwUk1JPgoxF5dmFzA31e&#10;t61wcDXCmdOIsRvwcJFLeW+ry6kcJvlSNvvIszixnTVU3lVZMVUxCewlONzXo/dL0PiSHFl/fGNK&#10;w+9+AvwperF8Kacl3k691IrtzKb8H4mnmdOs6Tg3q/N99xbmusd/84eqaOIZHIhuWi7q4UnwtMrN&#10;T0drm00NfeK0/mKHFit7sFhoOOEhWT5NmPd1N9C5z3WsqvXHW7LRz1Z1TqQ9X/kuf5VicjZqRimJ&#10;4ZjOKQ6FFTbS5zT/AJRGky3Vul3EOUSiWh5BmpS+ZS+Y1F4T4Mm3tt4e3NYnblOU3KqS1NLja4ug&#10;9+MyqVyS9nRJKmmvLyFmuIVlhS4li9PbLjuWlTUQodk5ENZx1SGGENumybhJUaDUk+XmIj07RScR&#10;OM7spR1NtquujZM24uMUnroV8dY/Rxud1C7nUWaYXe4vWVdZi8WkkR7uVNZkHIZmzZKlJTGhSUmg&#10;0yUkRmoj1I+HYZ2/dzePD5bh5WrsZNuTl4qVKUS4WuIiswy+5iLilFqlKaa8b5CaWxmC2+2W0WA4&#10;DfSIcu4xWqbg2EmAtxyMtxClGZtKdbaWaePhQX5BWc0xUcVirl2FUpOqrr+kkcNadq1GD1pHVxwH&#10;vIs9SPShgXUXXsSbJxeNZvVsKZpcyiNJccJB6mliW0Zp79olHqRcyVJ1PlUWqtZ3Jc/vZbKkfGg9&#10;cX1rif7M4cZgYYhadEuMrQR0U9Zm0VnMc2pyM5LLqjPyzF8hOqOQkjIkk+zLchkZ6dqTNSS07T4a&#10;3Z7zZTjIr8xH/lHapzNbRD/47FWX/TfQ6eA/fE6Euq/du6jWO8ebN1zaf6ayvrh29msoVxNEdllx&#10;1vgZ+575CfYPsHhLerLMHBrDQryRjsLut06mfqyzE3nW4+l1LR9genDb3p4x56qxKO5Pu7QkHkWW&#10;ziSc2apHFKfFIibaSZnyNp4F2malaqOi5tnN/Mp7VzRFaorUvC+Um8Lg4YeNI6+FnfxEnUZfOmXG&#10;6TMN+NtsWyWuatqG/slwbaue15HWHo7qVFqRkaT46kojIyPQyMjLUblnd6dnBXLkHSSVU+6ilYKC&#10;nejF6myduX9A2++1+SzL/pt3FkHWS1/oYrdo7S27Tepmlp51s22JCE6mWprTr/M7RVcPvZgsXbUM&#10;bbVVybUfCv20kpcyu9alWzLRz0ZzqX0b9bW7k+I3ujdPJjMPfo5WU5KmyZjp00NbLMR6by6kZ6El&#10;Jan26amY7I7x5Rg4v2EdP8MNmvO2onpeX4u8/HfS6+Esl6Z+kXB+nSNItGZSssz6zYJiyyyQyTRN&#10;MnoamITPMvukKMi5jNRqXoWp6aJKl53vDezJ7NNm2tUfpb4foJjB4CGG065cfgJbCvneUpZ/0O9V&#10;OOZ9kud7a50zf2ORWMuyeu6i1eoLRbkp5T6zdS44hKTNSj9zIUNMwm9GW3bEbV+FFFJUaU46FT9v&#10;FK5dy3ERm5QlWr4HR/t3TzNl0z+sE3Mj/EGeXFv8RuLT3se+yyPIgqM9fHcYhypXPy+22Z8eHhHu&#10;hneR4V7dpLa/hg0+lpdZ4PB427ok3Tlf7yefSn0Y0XT28/l1/bN5ZuROjKifGDKDRBrmHDI3G4aV&#10;kS1KXoRKdWRHy+KlKSNXNVM+3knmS9nBbNtOtOF8/gJTA5csP4zdZdR2nqY2vv8AebZHNttcXmV8&#10;C9yT4t8hl2jjrURHkdlFmOd4thp9ZaoYURaIPxtNdC4lG5JjoYHGQvXE3GNdWvTFrha4+M6MZYle&#10;tOEdbp1kbOi/pN3F6dMkza4za6xy0jZJWxocFujkzH3EOMvG4o3Ckw4xERkfDQzE1vLn9jMrcI2o&#10;yTi2/GS4uRs48uwE8NJuTWlcH/QsKFQJYqd6jPV2X+ebj2OZ7PW+N45UZGRy7zH7h2VGQxYKUZuu&#10;RPJYkku7d92aT5eVWvL4pkSb/k2+EMPh1axKlJx0JqjquWrWlEFi8pdye1baSfA+PoJdYrsrmeY9&#10;P8jZbqQmU+TTUxyromUUUqRJfWwwSVQpa1zIkc0ymFERc2iiWSSNZmalkdev5nas478zgk4qtdmS&#10;S161ob8V97g4Dvhhpzs+zvUfKu9waysi86CeqLa3K12+0Fom/KKsyp8lordujsUtL4GTqJL8fuzM&#10;uCkodWky8J9gu9revLsXa2cQtnjUo7Ue8n1IhpZXiLUq23XlTozpFB0WdVO8k6vT1E7n2FTi0JaH&#10;XKuZbqu5mpHxSww265EbWZakbhrPTh4qy4Divby5bgk/ydpOT4VHZXddNrudR7oZdiLz/rS0c9f3&#10;H3t8fVw5HkmZRJmy8vEsWwqJTQYLdZbS57co5UZKkOvOGzCkpWbuiVKWaiNSjPUvCfqyvfO3atNY&#10;lTlNybqkqUfBpa1HlicolKX9OiVOGvgLa6tua1WVzVk4h2xaisosHW1GpCn0oInDSpSUmZGrXQzI&#10;vyDP5tOT2dVdBPRrTSfuHgfoAEf+ozp6xfqKwhGL3kldPb1TxzMWyVlBOOQpKk8qyU2Zp7xpxOhL&#10;RqWuhGRkpJGUvk2b3Mtve0iqp6JLjXhXAzkxeEjiIbL0PgZT7YdBXVjgl8p7CITFutlRoi5Jj17H&#10;rl92Z6kZ+VvQ3k9hGZER8ewz7RokN68sxEKXXTklFvqUkQDyvE234unlTp4Dve1fq8NwcpySHlXU&#10;jmCpcCMpC3cdj2D1jYzCSZK7iRNXqllszMyV3alqPjoaD0UInH74WLVt28FCj46KMVypcL56d06r&#10;GUznLavPuVq+k9Ru30F7k5Pv3M3L29ssLo8NanUkqjoZ0mey8w3VxIjK2zZYgOtpT3kdXISXPc6e&#10;57C9GX714e1glYvKbnSSbSX1m3rcuXiPPEZXcle24NJaOPgpyFr4oJOlTXUx0Ibu7zb3ZtuVi+R4&#10;fAosk+LfIYlpMntS0eR1sWG53iGK99BarYUZaLPxdNdD4Ff8k3qwuBwcLNyM3KNdSVNMm+GS4+Ig&#10;sZld29dc4tUdOPi5i0nGax+lxvHqeUttyTU1sSHJcaMzbU4wyhtRoNRJMyM08NSIUW/NTuSktTbf&#10;SybhHZilyH3B6jyKft+PV+7ybobv57uBQZLhkOmymyOZXxrCbYtyUNm2hOjqWq51BHqnwLMaJlW9&#10;uEwmFt2Zxm3FUdEqfaRAYrKrt27Kaao3y+AuBGdk+VNdTHQhu7vNvdm25WL5Hh8CiyT4t8hiWkye&#10;1LR5HWxYbneIYr30FqthRlos/F010PgV/wAk3qwuBwcLNyM3KNdSVNMm+GS4+IgsZld29dc4tUdO&#10;Pi5i0nGax+lxvHqeUttyTU1sSHJcaMzbU4wyhtRoNRJMyM08NSIUW/NTuSktTbfSybhHZilyFSfr&#10;VprLk7Y+uTr5RFYyKS72ackhVahGnHXtZV4BoG4cXs336Pe2vCQOePTBc/0EqPV4wnovTDi77qTS&#10;ixtriRGMyMtUJmLYMyM+3xmlFqQgd8JJ5jJcSj1V+k7spVMOudn/AD1c9HUDqGRCyrGbONje5FNF&#10;OI1KlIPyOzjJM1NsSlNkpaFNqM+Rwkq0IzSaTLl5f3d7eOWW1tzTlbbro1xfGvpR+Y/L1iPGi6SX&#10;fIA4r0vdfm3inMdwaXbY7RPumpx2pyuJHrudXunSY8sQ4RnpxMmeYW2/nmSYnx7qUpcsG300+ki4&#10;YLGW9Eapcj0dZJ3ab1fc3vrrNt/8sTuBndtXSWK+sefkTY0aW+yppuVLmPmTslxvmI0kRElCi1I1&#10;mSTKDzDe5UjawkNiCaq9CbSepJaEn3+Q7bGVPTK66y/bpP19IfRpu30+7qyc2yrIcUsaSdQzKeXF&#10;p5c52SZvux30HySIEdBpJbBa+P8A3R47w7yYXMcMrVuM1JST0pU4VwSfGfuAy65h7m1JqlKaK+As&#10;4FIJkAAAAAAAAAAAAAAAAAAAAAAAAAAAAAAAAAAAAAAAAAAAAAAAAAAAAAAAAAAAAAAAAAAAAAAA&#10;AAAAAAAAAAAAAAAAAAAAAAAAAAAAAAAAMzHR/wCkxs78/J/Uujbd4v0+96P0lNy/8eHOaZxiRcgA&#10;AAAAAAAAAAAAAAAAAAAAAAAAAAAAAAAAAAAAAAAAAAAAAOW7gb27S7W94jPtwaTGpqGCklTyZSFW&#10;C2VcxJcbhNmqQtJmgyI0oMtS0HdhMsxWL/BtykuOmjp1d89F3E27XlyS6+goW6nd4LDqs3vrU4FS&#10;zplbHbZxzAqfk/zqYanlrVIU3+Yp5xzsM/FQlPNoZGNXyPLo5Rg37WST8qT4Fo1dzrKvjcQ8Xd8V&#10;aNSL6tlNumtptqME27bcQ87jFU1HsJDRaIdmuGb0xxBfzVvuLUWvgMZRmeMeMxM73nPRzal3qFow&#10;1n2VuMOJHURwnvAAAAAAAAAAAAAAAAAAAAAAAAAAAAAAAAAAAAAAAAAAAAAAAAAAAAAAAAAAAAAA&#10;AAAAAAAAAAAAAAAAAAAAAAAAAAAAAAAAAAAAAAAAAAAAAAAAIMbb+r92b2vznGtwKDJczmXOLSym&#10;V8awm1zkZbhJUnR1LVc0sy0V4FkLTjd7cXi7MrM4wSkqOidftMjLOVWrU1NN1XN4Cc4qxJgAAAAA&#10;AAAAAAAAAAAAAAAAAAAAAAAAAAAAAAAAAAAAAAAAAQh6kOiun6i9wqPObHO5GLN1dG1Sy6uJXokO&#10;SCZkvyEOlIW+gkH/AJwadDaV2Fx8As+Tbyzy2xK0oKVZVq3SmhLVTk4yNxmXLEzUnKmimo6Tsf0n&#10;7P7COHZ4lUP2mUuNGy9mFy4mTOJCy0WhnlQ20ylXEj7tCTMuCjUOLNM/xWYeLcdI+atC7vC+6z3Y&#10;bA2sPpitPGySohTsAAAAAAAAAAAAAAAAAAAAAAAAAAAAAAAAAAAAAAAAAAAAAAAAAAAAAAAAAAAA&#10;AAAAAAAAAAAAAAAAAAAAAAAAAAAAAAAAAAAAAAAAAAAAAAAAAAAAAAAAAAAAAAAAAAAAAAAAAAAA&#10;AAAAAAAAAAAAAAAAAAAAAAAAAAAAAAAAAAAAAAAAAAAAAAAAAAAAAAAAAAAAAAAAAAAAAAAAAAAA&#10;AAAAAAAAAAAAAAAAAAAAAAAAAAAAAAAAAAAAAAAA8fnue4ntjidrnGcWvxJi1J3Hxpadw/J7ryl9&#10;uM1+ijNuuq5nXUp8VJ6a6nw1MdGEwl3FXVatKsnWiqlqVeGi1I9d27G1Fyk6JHhdrOojZ3eudbVm&#10;2WYfvLNo2G5Nox8X2ELumnVGhCuabGYSrVRaaJMzHXj8nxWBipX4bKehaU+ps9VjF2r7ag605H9J&#10;2oRh0gAAAAAAAAAAAAAAAAAAAAAAB4/Pc9xPbHE7XOM4tfiTFqTuPjS07h+T3XlL7cZr9FGbddVz&#10;OupT4qT011PhqY6MJhLuKuq1aVZOtFVLUq8NFqR67t2NqLlJ0SPC7WdRGzu9c62rNssw/eWbRsNy&#10;bRj4vsIXdNOqNCFc02MwlWqi00SZmOvH5PisDFSvw2U9C0p9TZ6rGLtX21B1pyP6TtQjDpAAAAAA&#10;AAAAAA5hulvJttsxStXu4+UxseiylKRXRVEt6XLWgiNSY8ZlK3XNNS5jJPKnUuYyIx3YHLcRjp7F&#10;mLk+HiXO3oPTfxFuyqzdCISfWY9PJ2HkR1OaJjc3L8bnWw/J9NNeblKcb2ng/o9RYexOO2a1hXiq&#10;6/Zp3yP/AMzYrSj6P3k8MZyKpy/HKHK6F9cqkyavjWlPJW2tlTkWW0l5lZtuJStPMhRHoZEYqt+z&#10;Kzclbn5UW0+daGSkJqcVJamfcHqPIAAAAAAAAAAAAAAAAAAI4Z71b9Pe2OWWuD5xuB8SZTSdx8aV&#10;fxVbSe68pYbktfpY0N1pXM06lXiqPTXQ+OpCZwm7+OxVpXbVusXWj2orU6cLT1o47uPs2pOMpUa5&#10;H4CQkCdFtIMKzgu9/CsWG5MN/lUnnaeSS0K5VESi1SZHoZaiInBwk4vWtB1ppqqP1jxP0AAAAAAA&#10;AAAAAAAAAAAAAAAAAAAAAAAAAAAAAAAAAAAAAAAAAAAAAAAAAAAAA5HvzhFzuRs7uFguPKjou8nq&#10;XIVaqWs2mCdWpJl3i0pWZFw7SIxIZVioYXFW7s67MXV0OfFW3ctSitbRTN+Gp1Ff87xDzm/8EGkd&#10;tcBxT6F4Svf4e/ydP7h+Gp1Ff87xDzm/8EDtrgOKfQvCP8Pf5On9x5LO+gzeXbbEb3OMvu8PrMex&#10;2McmwlHZSFKMtSShttPkmqluLUSEJLtUZEOjC714TFXY2rcZuUno0Lwnru5XdtxcpNUXL+443037&#10;a5NunvJhGPYzGJxyFZxra3mr17mJAgvNuvvumXYRERJSX5y1JT4RJZzjbeEwk5zetNLlbWhftwHP&#10;g7Mrt2Kjx1NQww0uoAAAAAAGa52H1Ml1IuOoYyNW9CMh0TIJMrTUpOpeMRaeQmRa/wDyu6/vBtKl&#10;l/5D6vsdnk4vt9+vKU6l/wBvw7df27n0GlEYsXEAAAAAAAAAAACIPXp6J+639Rft2vFi3U/U7X83&#10;2JEfmnw0u51ogp6rL+Ot1vmGD76ULTv3+Da9J9RGZJ5cuYupGaFjAAAAAAAAAAAAAAAAAAAAAAAC&#10;IPXp6J+639Rft2vFi3U/U7X832JEfmnw0u51ogp6rL+Ot1vmGD76ULTv3+Da9J9RGZJ5cuYupGaF&#10;jAAAAAAAAAAPzTJcaviSp8x5MeHCZXIlvq9yhttJqWo9PAREZjyjFyaS1s/G6KrM191bZn1kdSUW&#10;OUpTErObY4NCy7qtuqpo/O6REgj4lHjIW4vTTmVzHwNQ2i1btZJgG6aIKr/ik/C9C4inylPGX+d9&#10;C/6FtNd6ubptiU7NdNrb21sENEh6+dtHW5C16cVk2ySGC49hd3p+UZ/PfLMHOqcUuKmjw98nVlFh&#10;KjT56k26Knh49SU9BXkooFHBj18El6c3cxm0tN68pJLXlSXYRF7QrN247k3N622+kkoxUUkuA+qP&#10;WeQAAAAAAAAAAAAAAAAAAZxOvT0sN1v6i/YVeNl3U/TLX8325FQzT4mXc6kaD8B/gXC/mGu96tjI&#10;sX+NP0n1lrteQuZHrBznsAAAAAAAAAAAAAAAAAAAAAAACCnrF/RnuPn6p/XGLTud+oL0ZdRGZv8A&#10;gPnRTnsT01bi9Q/70/uA9UNfuf5D8bfGslyNr8YeUdz3fIy7zf8AJl666acBo2a51Yy3Z9tXxq0o&#10;q6qV4VxlewuDniK7FNHHykgvw1Oor/neIec3/ggiO2uA4p9C8J1/4e/ydP7h+Gp1Ff8AO8Q85v8A&#10;wQO2uA4p9C8I/wAPf5On9xfqMnLSZmMB9L/C/wDfDXf6wNjbcX+lz/sv7BTbXxK9NdZpnGJFyAAi&#10;D16eifut/UX7drxYt1P1O1/N9iRH5p8NLudaIKeqy/jrdb5hg++lC079/g2vSfURmSeXLmLqRmhY&#10;wAAAAAAAAAAAAAAAAAAAAAAAoj6+uo9zdPNGtocJlKl4bhc40WT0QzWm2ui1aPl5deduOZm2jT3S&#10;zWriXIY1TdPJvylr8xdVJyWiv1Y+F63yU5SsZpjPaz9nHUu+yxXox6cGthduUTL2K2e4+aNszcqe&#10;NJGuG1y8zFclXHgzzGbmnBThn2klJinbyZy8wv0g/wCnDRHl45d3g5O6S+XYP2EKvynr8BLG8vqP&#10;GKqZeZHcQqGmr0G5OtbB9uNHZSXhW66aUl/KYgLVqd2SjBNt8C0s7pTUVVuiIX5b6xDpsxiS/Fg2&#10;91mbkc+VblDXGpo1a6GSHJrkRCtPZSZkfgMxZcPufmF1VajH0n4KkdczaxHU2+ZeGh+PFfWN9OGR&#10;zWYU+TkWG9+4TaJd5Wo7gjPgRrXAfmcpGfhMtC7T0LiPK/ubj7SqlGXov7yifkM3sSdHVc68FScN&#10;Tb1V9WQbmksY1vUWbKZFdZw3UvMPtLLVK23EGaVEfskYq9y3K3Jxkmmtaesk4yUlVaUfRHgfpGWf&#10;1i9ONXmE3Ap24vcZZXXDlBMqvii4VyWLMg4q2O+TCNo9HSNPMS+Xw82nETcN3MfO0rqt+I1tV2o6&#10;qVrStdRxPMLClsuWmtNT19BJoQh2n+bzzUdp1991DLDKFOPPOKJKEISWqlKUehEREWpmY/Um3RAh&#10;lnfX1034NOkVreSzc1mxTUl9OMxSmMkpJH4qZTzjEdzXTTVDii49vbpZMJunj8QtrZUF/E6d7S+l&#10;EddzSxbdK15j5+F+sL6b8vnxq6XcW+EvSjJLL2RQUssEsz0JK34rsptv2eZaiSXhUPPE7oY+zFtJ&#10;Tp5r09DSZ+W82sTdKtc5NiHMiWMSNPr5TM6DNaQ/Dmx1pdadacIlIW2tBmlSVEepGR6GKzKLi2mq&#10;NEimmqo/SPE/TjW7HUDtHsnGac3DzCLUzpSO8g0TKVyrF9PHRSIrBLcJJmRlzqJKNeHMJLL8oxWO&#10;f9GDa49SXdfVrOe/i7djy34SMMX1lXTrInKiOxcuhR0mWlm9WMGwepHrolqW47w8OrYnJblY9KtY&#10;Pkq/BTvnEs4sV4ej95/v1Ybo7f7sdGe6mR7eZTCyeq1oUvuRlKS6wtV5XmSJDDhIdZUZceVxKTH5&#10;kGBv4PNrUL0XF+N3fFlqep9wY6/C7hZODqtHWiKXqsv463W+YYPvpQnt+/wbXpPqOHJPLlzFxeUZ&#10;PR4Xjl1lmSzvi3H8dhuz7iw7p17uY7KTU4vu2ULcVoRdiUmfsEM5sWJ37kbcFWUnRLl7pYZzUIuU&#10;tSOZ7WdRGzu9c62rNssw/eWbRsNybRj4vsIXdNOqNCFc02MwlWqi00SZmO7H5PisDFSvw2U9C0p9&#10;TZ6LGLtX21B1pyP6Tlm5XXJ087ZWcmjm5RIyq6gmpM2vxqP5cTS08DQqQpbUbm1IyNJOmaT91oO7&#10;Bbr47FRUlFRi+GTp3tL7x6b2Z2LTo3V8h8fb3r86dNwLOLTrvLLB7CcsmoacoioisrWauUkqlR3p&#10;LDevbq44kvb14D24zdLH4eLlsqaXmuveaTfcR42s1sXHSrXOTTSpK0pWhRLQsiNKiPUjI+wyMVkk&#10;T/oAeLzrcbBtsqVeQ59lNfi1QkzSiTOdJCnVlx7thotXHV6ceVtKle0OnC4O9ip7FqLk+T6eLunr&#10;u3oWlWboiGlv6yfpyrZfk8JrK8gZ7wkeX19W0hrlP/jNJkmM5yl/ga+0LJb3Lx8lV7EeRvwJkdLO&#10;LCeir7h1bbTrQ6e90rGNS02aFR301ZNw6bIGVVzjy1cEobeXrHWtR8CQl01GfYQ4Mbu1jsJFylCs&#10;Vwx0/v7x77OY2bronR8uglSIE7gAAAADjW7HUDtHsnGac3DzCLUzpSO8g0TKVyrF9PHRSIrBLcJJ&#10;mRlzqJKNeHMJLL8oxWOf9GDa49SXdfVrOe/i7djy34SMMX1lXTrInKiOxcuhR0mWlm9WMGwepHro&#10;lqW47w8OrYnJblY9KtYPkq/BTvnEs4sV4ej95/v1Ybo7f7sdGe6mR7eZTCyeq1oUvuRlKS6wtV5X&#10;mSJDDhIdZUZceVxKTH5kGBv4PNrUL0XF+N3fFlqep9wY6/C7hZODqtHWiKXqsv463W+YYPvpQnt+&#10;/wAG16T6jhyTy5cxdSM0LGeLzrcbBtsqVeQ59lNfi1QkzSiTOdJCnVlx7thotXHV6ceVtKle0OnC&#10;4O9ip7FqLk+T6eLunru3oWlWboiGlv6yfpyrZfk8JrK8gZ7wkeX19W0hrlP/AIzSZJjOcpf4GvtC&#10;yW9y8fJVexHkb8CZHSziwnoq+4dW2060OnvdKxjUtNmhUd9NWTcOmyBlVc48tXBKG3l6x1rUfAkJ&#10;dNRn2EODG7tY7CRcpQrFcMdP7+8e+zmNm66J0fLoJUiBO4AAAIY9SvVFsxhuMbwbWWOcfF+5yMVs&#10;oMGh+LbJ3/PrGqU7BR5Q3FXG/Sd+2epucqdfGMtD0smS5Fi79yzfUK2ttOtY6oy8bRWvA+AjsZjb&#10;UIzg5eNR8D4Vo4CoTou3HwLanfKtzPcW4Kix+DU2LCLI40mXySJDZNoIm4jTznjEai15dPZGh7y4&#10;K9i8G7dlVk2tFUtC52iAy69C1e2puioy7rAurfp73OyyqwfB9wPjvKbvv/iur+KraN3vkzDkl39L&#10;JhtNJ5WmlK8ZRa6aFx0IZji938dhbTu3bdIqlXtRet04G3rZZLWPs3ZKMZVb5H4CRbzzUdp1991D&#10;LDKFOPPOKJKEISWqlKUehEREWpmYh0m3RHYQ8zvrx6bsFnv1Z5dIy6fFWaJLeNxVTmUqI9OEpSmo&#10;6/8AEcULFhd1MfiI7Wxsr+J072l9KI+7mli26VrzHk8b9Y70330lmPYScjxEnlcvlNxWEptB66Fz&#10;HAemGRH7On5R0XtzcfbVUoy5n95RPXDN7EtdVzrwVJq4zlON5nSw8ixO9g5HRWCeaHa176JDC9O0&#10;udBmRKSfBST4kfAyIxWb9i5Ym4XIuMlwPQSUJxmqxdUfeHqPIjvknVfsDiOcyNtshz34vzWJNj18&#10;il+K7V3lkyibUyjv2oa2T5idTxJeha8TLiJizkGNvWfbQt1g03WsdS16K17xyTx1mE9hy08z8B67&#10;dXfPazZWvan7jZbFo1ykmqvqkkuROlER6asxWUrcUnXga9CSX5yiHPgMrxOOlSzBvjepLnb0fSey&#10;/ibdhVm6EVI/rK+nV6z8gch5fEi6/wD+adrI5xu0i9y3LW/4df6ITz3Kx6jWsG+Krr1U75wrOLFa&#10;aej95NHA9xMI3Px+PlOA5JDyeikKNBTYij1bcLQzbeaWSXGlkRkZocSlREZcOIrWLwd7Cz9ndi4y&#10;5fo4H3CRtXoXY7UHVHtBzHsPyzp0KshyrGymMV9fBaU/NnSXEtMstILVS3HFmSUpSRamZnoQ8owc&#10;2oxVW+A/G0lVkJ8z9YZ03YjOk18S4uM2eiKNDz2OwSdYNaT0NKH5bsVtwvDzIUaT8CjFmw26GPvR&#10;TaUK+c9PQk2R1zNrEHSrfMeo2364unfcu1jUUHK38ZuZqiRBg5HGOAl5ZnoSEyCU5H5jPTRJuEZ6&#10;+KRj0Y3dfHYWLm4bSXmuve19487OZWLronR8pT916elhut/UX7Crxom6n6Za/m+3Ir+afEy7nUjQ&#10;fgP8C4X8w13vVsZFi/xp+k+stdryFzI9YOc9hFXcrrR6etr7CRTW+ale3sRRol0+PsqsVtKLgpDj&#10;zekdKknwNKnSUR9pCewW7WOxcdqMKRfDLxe9r7xw3sxsWnRur5NJyqo9ZP05WUvyea1lePs94aPL&#10;7CraW1yl/wAZpDkyXOU/8DX2h33Ny8fFVWxLkT8KR6I5xYb01XcJl4LuJg+5tI3keA5RAymnWrkX&#10;Kguko2l6a9282ejjS9OPK4lKtPAK3isHews9i7FxfL9HH3CRtXoXVWDqj8u5G5+EbR42rL9wbhdD&#10;jqJTUNyyRDlzSQ8/zd2S0Q2X1pJRp05jTy66FrqZa+WCwN7GXPZ2VWVK0ql1tH5evQsx2pui/biP&#10;MbVdQO0G9j91F2xzBGSycebYdt2DhToS2kSTWltRFNjsGsjNsyM0a8vDm01LX34/KMVgVF34bKlq&#10;0p6uZs8LGLtX67DrTn+k7KI06D5tzcVuPU9rf3MtECno4b9hbTnCM0MRozanXnFEkjPRKEmZ6EPO&#10;3blcmoRVW2klyvUfkpKKbepHBtv+rHYHdLKYGF4FnTmQZLZoeciVyKe3YI0R21OuKW9IhNNIIkpP&#10;itZEZ6EXEyI5XF5BjcJbd27DZiuHajw8idTltY6zdlsxlV8z8B7Lc3fPabZ2Mh/cXN6/Hn30G5Eq&#10;lKU/OeSX5zcNhLjyk68Obk5de0xz4HK8TjXSzBy5dS6XoPZexNuz5boRKsPWZdPUKT3EanzW2a/5&#10;7ErYaWu32JE9lf8A/UWCG5OOkqtwXO39EWcDzmwuB9C8J3baTq62L3nsm6HFMqVByV//AJNjdywq&#10;DKf0LXRg1czTqtCM+VtxStC100EVmG72MwMdu5GseNaV3eFd1HVYx9m86ReniZJgQh2AAABBT1i/&#10;oz3Hz9U/rjFp3O/UF6MuojM3/AfOiNvqpv8A15/8L/8AW4mt/f8Awfz/APaceR/X7n0lvozwnwAA&#10;AzMYD6X+F/74a7/WBsbbi/0uf9l/YKba+JXprrNM4xIuQAEQevT0T91v6i/bteLFup+p2v5vsSI/&#10;NPhpdzrRBT1WX8dbrfMMH30oWnfv8G16T6iMyTy5cxdSM0LGAAAAAAAAAAAAAAAAAAAAABBTro6k&#10;j2WwFOI4tPJjcnPWHGa5xs/0ldWnq3Inal7lauLbJ/zuZZf0ZkLVutkv56/7S4v6cNf8UuCP0vo4&#10;SMzPGexhsx8p95cZDT1ePTaWXXxb55lB73HsXlm3g8N9JmUy1aPVUwyPgpEU/cn4XfbbPWx74Z17&#10;GH5W2/GkvG5I8X83VzkdlOD237WWpauf9xdsMyLIcW3/ANl6nfvbWy28tZ6qc5UuHNrrtDRPuQ34&#10;zyVG4hs1JJRqaNxvQzLgsxJ5TmUsvxCvRVdDTXHVeGj7hzYrDrEW9h6Dh2Her66asXgtM2uLTc3s&#10;UoInrW6sJKVKVp4xpYhuRmSIz7NUGZez4Tk8TvdmF11jJQXEkut1ZzW8qsRWlV52cZ6mugba4tvc&#10;lzPaGnfxPKsXgPWfxGzKfkwrFmMnvH2+SSt1TbndpUaDQoiNXA0+NzFJ5JvZifbxt4h7UZOlaJNV&#10;1aqaK66nPjcrt7DlbVGu+cc9WbvFbRMsv9lrWc5IoLeC/dYtHdUaiizoykeUtNEfuUvNKNxRFw5k&#10;a6aqUZyO+2XRdqOJivGTpLlT1dD0d058mxDUnbep6UXRjNSxGZjPvS/zT/fDY/6wODbcJ+lw/sr7&#10;BTbvxL9N9ZpnGJFyKY/WBdRWRZFmJ9OmASn0VcRcaPmaYepO2dlJ5Fs15KTxU02S0cyS904fKovE&#10;IaTulk9u1a/OXlpddmv1YrXLnfVzldzXFylL2MNXDyviJG7D+r52rw7Ga6duzSt55nkxpLtow/Id&#10;+LYK1FqceO00ptLvL2KW5zan7kkkIbNd7sTeuNYeWxbWrR4z5XxcyOzC5VbhGtxVl3j8nUF6v3a7&#10;JsRubfaKi/cvPK1hyXXV8V95cCxU2RqOKth5bhNKcIuVCm+UiVpzEZDyyje7E2rqjiJbdt6G3Sse&#10;WvDy1PzF5VblFu2qS6yPnq4N/bqFlD+weTT3ZVLax5M3Bm5BmpcKbGSp+TEb5j1S260lbnL+atJ6&#10;F46hL755TCVv83BeMqKXKnoT506LmfIcmUYpqXspauAsd6mt7ouwe015m5NtSr99SazEK57ih+zk&#10;pUbXOkjIzQ0lKnVkRlqlBkRkZkKbkmWPMMTG19XXJ/wrw6lzkvjcSsPbcuHg5ykrp42JzXrA3NyC&#10;6y3JJxU0JxE/PszeMnZbrkg1d1Gjc5GjvHOQ+XUuRtCfc8EoVpucZrZybDxjbiqvRGPBo4Xyd9vp&#10;K5hMLPGXG5PRwstwi9BPS3GpjqF7duTHFI5XLl+1svLDXpoTnOiShCTLt0Sgk+yntGfS3rzFz2va&#10;U5KRp1fvJ5ZXh0qbPfZWJ1ZdMd70xtSrDBcgsbLaXckm6i2ZkmXfMPsPtz2Ics0ElDqTXGJxpwkk&#10;fiKSZeFd3yDPIZq0rsUrtvSuWq2W1xa6NcvRC4/BPC6Yt7MtH0nV/VZfx1ut8wwffShwb9/g2vSf&#10;Ue/JPLlzFpXUJ/YHvh9QMl/ZUkUXKPjbH9yH2kTeL/Bn6L6jOXszkm5cW0udvNrHHmsh3gjx8XdX&#10;HWpt7uHJCHVkhxJkTZKJBpcWfuWzX2EZmNjzKzh3FXr/AJNqsu9+1Fx0Kjh53E3CGuWgt5259Wvs&#10;zRUcdG4syzzrJXm0nYSGJTtfBZc0I1JjNMGhw0kfDmcWfN28qews9xm+mLuT/opQjwaKvu10dBP2&#10;cntRXj1b6CHPWT0V1Wx9HG3H25sJ0/C3JjcK9prFSXX61x/UmXW30kg1srUXJoouZKjT4yubxbHu&#10;3vLLHzdm8kp0qmvrU16OPhI/MMuVhbcNXUSv9W1vRb5pg+R7X5HNXOm7deTPY3KePmcOqlc6Cjmo&#10;zMzKM43onXsStKS4JLSA30y2Ni9G/BUU619JcPdXUd2T4hzg4P6urmJ7bm7gUm1eA5VuDkKv/wBX&#10;i8ByW4wSiQt90tEsR2zPhzvOqS2n21EKngcJPF342Ya5OnNxvuLSSl66rUHN6kZ/aOBu311b6mzZ&#10;2q2jkk5KmyjSpyvx6obURcrDPMktCM0oSnUlOLPVStTUoa3dnhcgwdYrk5Zy5X+1FqKrFXMde0vw&#10;JFtOJ9AHTPjlQivtMOk5jPU0SJd3bWMxLzh6aKNLcR1hpvjqZcqNS/nGM/xG9uYXZVjNRXEkvpTb&#10;J63lViKo1XnZCfq86EKbbnFrHdHZ5cw6CkLvspw+W6qSuLFMyScqI8rVxSG9dXEuGoyTqvm0SZCz&#10;7vb1TxNxWMTTafkyWir4muXgpzUI3H5Wrcdu3qWtHXvV59Td3mqJmyme2TlpcUcHy3CLuSs1vvwm&#10;OVD0J1auK1MkZLbM9TNHMR8EEI7e/JIWKYm0qJuklwVfD3eHlpxnRlONc/6cta1eAtOFEJsACP8A&#10;1Nb3Rdg9przNybalX76k1mIVz3FD9nJSo2udJGRmhpKVOrIjLVKDIjIzIS+SZY8wxMbX1dcn/CvD&#10;qXOcmNxKw9ty4eDnKSunjYnNesDc3ILrLcknFTQnET8+zN4ydluuSDV3UaNzkaO8c5D5dS5G0J9z&#10;wShWm5xmtnJsPGNuKq9EY8GjhfJ32+krmEws8Zcbk9HCy3CL0E9LcamOoXt25McUjlcuX7Wy8sNe&#10;mhOc6JKEJMu3RKCT7Ke0Z9LevMXPa9pTkpGnV+8nlleHSps99lYnVl0x3vTG1KsMFyCxstpdySbq&#10;LZmSZd8w+w+3PYhyzQSUOpNcYnGnCSR+IpJl4V3fIM8hmrSuxSu29K5arZbXFro1y9ELj8E8Lpi3&#10;sy0fSdX9Vl/HW63zDB99KHBv3+Da9J9R78k8uXMW3bm7gUm1eA5VuDkKv/1eLwHJbjBKJC33S0Sx&#10;HbM+HO86pLafbUQz7A4SeLvxsw1ydObjfcWknr11WoOb1Iz+0cDdvrq31NmztVtHJJyVNlGlTlfj&#10;1Q2oi5WGeZJaEZpQlOpKcWeqlampQ1u7PC5Bg6xXJyzlyv8Aai1FVirmOvaX4Ei2nE+gDpnxyoRX&#10;2mHScxnqaJEu7trGYl5w9NFGluI6w03x1MuVGpfzjGf4je3MLsqxmoriSX0ptk9byqxFUarzshP1&#10;edCFNtzi1jujs8uYdBSF32U4fLdVJXFimZJOVEeVq4pDeuriXDUZJ1XzaJMhZ93t6p4m4rGJptPy&#10;ZLRV8TXLwU5qEbj8rVuO3b1LWjr3q8+pu7zVEzZTPbJy0uKOD5bhF3JWa334THKh6E6tXFamSMlt&#10;mepmjmI+CCEdvfkkLFMTaVE3SS4Kvh7vDy04zoynGuf9OWtavAWnCiE2ABX71VdIm1OWVO8++1o/&#10;epzaLis+5abYmNIg+U0tPyRSNk2FK5TKKjmLn48eJC3ZDvDibMrOFjs7G2lq00lLTprykVjsBbmp&#10;3XWtK9CKpukTaDE9794ouC5m5PbpHqmdNWqueSw/3sdKTR4623C048eAvm8OY3cBhXdtU2qpaeUg&#10;8Bh437uzLVQuY2s6H9l9n88otxcTkZG5kGO+VfF6J85l6OflcV6I5ztpjtmf6N5WnjFx0Gb4/ejF&#10;42zKzcUdmVK0WnQ0+PkLDYy21ZmpxrVEAevjqcvsvzOz2NwewdjYjjb5QsqXBWfPb2ZaE5GWaOJt&#10;R1H3Zt9inCUatdEaW3dPI4WbSxV1ePLTGv1Y8fO9deLukVmmNc5O1HUtfKzu3T36ujB4eNVeR75x&#10;5eQZPaMtyXMNbkOw4dclaeYmX1xlodddTqXPotKSPxeVWnMcVm++N6VxwwtIxX1qVb5VXQl3KnVh&#10;Mogop3dL4uI6nuh6u/YjLqWYjBqx/bfJ0tKOusocqTKhqdIvETJiyXXSNBn292aFeHU+w+HA74Y2&#10;zNe1e3HhTST7jSXfqe+9lNma8VbLKvtmd3NxejneezxjIifRSQbYq3cjESWa2H2kHyeWRiMiI3EI&#10;UTrKyIudOhH4qheMyy+xnWEU4eU1WEuHmfJwNcBC4e/PB3XF6q6UaL4U2JZQ4ljAkIlwZ7LciFKb&#10;PmQ606kloWk/CSkmRkMdlFxbT0NFtTTVUZ3OuGc7V9YO41mxr39dJx2UzoZpPnZpa5aeJcS4l2kN&#10;g3Xgp5Xbi+FSXrSKlmTpiZPm6kSf2P6UL3qplTeobqGyKyTCzKU5Ix/G4Ku5ekRELNLZm44SzYip&#10;05GW0FzKSXNzERkaoPNM/hlKWDwcVWK0t8D+mXG+M7sNgXiv6t5vTqX7cB23c/1bW0F1jk09snrL&#10;DMsjMrXVHImOToEl0iM0tSUSOdxJKPxedCy5e3lVpocZgd9MVC4vb0lDh0Ua5qfT3jovZPalHxKp&#10;lb/SZutkuwu/dPVWDj0CmvrdvFtwKN0/ETzv+TE6tOuhLiPK5uYuOhLSXBR63PeDAW8wwTktLS2o&#10;vuV9ZfQRGAvysXknqbo/25DSCMZLeUQ9fPUdc7ibgztncSnvIwfC5fkNtHiKV/8AtrltXK93hIPx&#10;0R1l3aEae7JSuPicuqbp5NDDWFibi8eaqq/Vj+/W3xUXGVjNMY7k/Zx8ld9koOn71dOAVeM1l9vh&#10;DkZRltmyiTIxVuU9FgVvOXMllaoq2nXnU6l3hmvk18UkqIuZUHm++N+dxwwr2YL61E3Ll06EuLRU&#10;7cLlEFFO7pfFxHsN4PV07OZZRzX9sIr23WXMsqXXEiTIlVsl5JGaW5LMlby2yVwTzNKTy+65V9h8&#10;+Xb44uzNK+9uHDoSkuZqnf7x7MRlFqa8TxX3ikHOl5d+9dvCztyU5llEtqjuEzVc77aqhpFe2ytW&#10;p6m03HSjXU9SLtMadhVa9knapsPxlTV43jV7talbu7W01LWtHRoNUGA/wLhfzDXe9WxhOL/Gn6T6&#10;y7WvIXMisb1hXVDdY3LLYvALRdZMkw25W4F3Ec5JCGpBczNchadFN87ejjpkepoUhPYayO77oZHC&#10;6vzV5VVaRT1aNcvoXLXkIbNsa4v2UHz+A8p0p9AFBl2J1O4+9nlzkbIGUS8fwWO4uHrEX4zb819s&#10;yd/TJ0UlDZoMkmRmrU+VPRn29s7N12cLSsdDlr08SWrRxup68DlUZxU7nDqXhJbZp6vzptyendg0&#10;uKycHtSa5IV7Uzpbi21EXim4zLeeacLXt1SSj/nF2iv4be7H2p1lJTXE0utJNHfcyqxJUSo+QqPK&#10;Zuz0Ob8TK+NO55lS4yqYwhS0V2QU7qu8b50Hr4riSMteKmnCURHqkxoGzhs+wSbWh9MJft0oga3M&#10;Dep/0aL0cprca6nOnuxi1i0uU25+NJk0jzxEZxpa0E/FU4XEiXHkoTzF4FJMhltidzKscnLXblp5&#10;VqfSizTUcVZ0apL9u+UndEefTdpepWgp7g110TLHn8NyOG6endyJDhJjEotdCUiY22kzPsI1eyNN&#10;3nwixmXylHS4+OuZa/VqVzLbrtX0nw6H+3OaKhjpbSCHrDtyjwfYOXjkN/u7bcqe1SNkXuihNl5R&#10;NXx8BpQlo/8A6n8pWrc/Be3xqm9VtbXd1Lw9wi82vbFmi1y0eEj96sHakmYWb7y2UUydmKLGsWcW&#10;ki/RNmiRPdTr28y+6QRkRacqy1PU9JffjH1cMNF6vGl1R+l9By5LY0O4+ZfSSf3k6JNu9792Wdy8&#10;qurKviqq40K3oKsm2VTpEVThIfdkrJw0l3RobNKU6mSS0UnwweW7z38BhvYW0m6tpvgT4Kc9X3Tt&#10;xGWwv3NuTerUfcY6GOlliB5B/srZeSaDQuU7Z2in1GZaGrvfK+YjPt8XQi8BEPU96cycq+170adR&#10;5LLMPSmz334SqDrK6Zo3TZluL5DgVjPLD8mW67TOvPay6yxhrS4bKX0cqjIkqStpZ+NwURmZp5jv&#10;27edvM7UoXUtuOvilF8nWQeY4L8tJOGp95lw/ShuxN3m2Mw7MLh0n8jaQ7VZM6REXeTYKzaU6ZFo&#10;RG83yOmRFoRq0IZ1n+XrBYyduPk61zPwau4T+Bvu9ZUnr1MkaIY7AAIKesX9Ge4+fqn9cYtO536g&#10;vRl1EZm/4D50VpdGfVHiPTX/ALSP3px63vv30+J/IPiryf8ARfF3l3ed537rfuvKk6aa9h6i7byZ&#10;FdzT2fs5JbO1WtfrU4uYhsuxscNtbSbrTVyVJw/ijbSfZ7l/9yB8JFX7DYr3kO/4CT/zdrzX3j0+&#10;E+sd2vzjM8RwqvwXKYk/MLqBSQpcgoXctPWEhuM2tzkkKVypU4RnoRnoPRitzcRYtTuucWoxcuHg&#10;VeI87eb25yUVF6XTg4SxAU8ljMxgPpf4X/vhrv8AWBsbbi/0uf8AZf2Cm2viV6a6zTOMSLkABEHr&#10;09E/db+ov27Xixbqfqdr+b7EiPzT4aXc60QU9Vl/HW63zDB99KFp37/Btek+ojMk8uXMXUjNCxgA&#10;AAAAAAAAAAAAAAAAAAHgtztx8b2mwbIc+yuT5PUY/GN5TRGROyHj8VmMyR6auOrMkJL2T1PgRmOv&#10;A4O5jL0bNtaZPo42+RHqvXo2oOctSM+uJUGf9bXUW+/aPPNfvBKOfktg0fOzS0cdSUk2zzFpo2g0&#10;tNEZeMsyNXaoxrmIu2MiwFI/VVEvOk+PrfIVS3GeNv6eHXyI0UYtjFHheOUuJ41Abq6HH4jcKrgt&#10;+5baaLQtT7TM+1RnxM9TPiYx2/fnfuSuTdZSdWy2wgoRUY6kffHqPM83luX4xgePWOV5jdxcex6p&#10;b7yfaTF8jaCM9EpLtNSlGZElKSNSj0JJGY92Hw9zETVu3Fyk9SR4XLkbcdqToir3cT1n8Bmycqto&#10;9uXL5knO6jXt+6pgn1a8pd1BjEpw0qP3JqdSo/Cgj4C84PceTjtYi5TkjwfzPwd0hb2dKtLca8/g&#10;OX2fVf105fVWJw9mn26OYw8xOXW4bbvRyZW2aXCNx5b+hcpmZ6qHdDIMmsyVb3jLVW5Gv0HoljsX&#10;NeRo9FnAOgd91nqt2xbbWaUSm7xqQnh4yCpZzhF/wkEf8gl97Enlt3+X7SOXK3/+iPd6maNRjZbj&#10;Mxn3pf5p/vhsf9YHBtuE/S4f2V9gpt34l+m+s0zjEi5GXXGd32qDf9ve64olZgqPlMzJl0zsnyNU&#10;iQ866+yZv9y9yG26tKy/Rn7nTQvBud/LvaYL8rGWz4qjWlaLQnoquDRrKVDEbN72jVdNSw38Vn/2&#10;G/8ANH/ZAp/YL/3+p/8AIlv85/B3/wBw/FZ/9hv/ADR/2QHYL/3+p/8AIf5z+Dv/ALiCexWUOTeq&#10;3bbJ6muOtRkG4sN1qqbcN3yaNaWBIca7zkTzk208ZGrlLUi14C1ZrY2ctuQk67Nt6eNxX0tEZhZ1&#10;xEZLhl1snH61DIJJzNn8VQo0xEM21tJR4FuLVHYaP/EJLn/CFX3Esql65w+Kut+Aks7nphHnZJ/1&#10;duMRKPpnoLlhtspOaW9taTXUl45mxKXXIJR6eBMMtC7OPtmIPfC+7mYSi9UVFdK2v+47cpgo2E+N&#10;vwfQTnFWJMhv19wosrpU3IfkMJddrnqSRBcV2tOquIbBrT7ZturT+QxY905NZlbS4dr7Lf0Efmqr&#10;h5dzrRB71WX8dbrfMMH30oWjfv8ABtek+ojMk8uXMWldQn9ge+H1AyX9lSRRco+Nsf3IfaRN4v8A&#10;Bn6L6ikz1dkGJL6maJ6THQ87W0ltJgrUWptPGx3JrT7fI6pP8o03fGTWXyS4ZRr01K5lKTxC5maE&#10;hkJayNXWHDjTumbeFiU0TrSKPyhKT8DkeQ080r/FWgj/AJBNbuSccwsted1po48wVcPPmKvvVfvu&#10;p31zOMSzJh7A5jrjfDQ1t2dYlB+zwJav7ovO/KX5OD/9i+zIhclf9Z+j9KJZes5ySXWbLYpjsZZt&#10;tZPlDXxgZfnsQozzpIP/AO6ptX+KIDciyp4uc39WOjutfRU7s6m1aS42ec9Vvi0KPt1uTmxNtnYX&#10;GRtUinu1xLNbDakkktS4EpU4zPQ+OnHsIe7fq+3ft2uBR2v+Ta/7TwySCUJS43To/wCpaOKKTZ86&#10;3qoF7U2lJaMJlVlzEfg2MVXuXGJDamnUH7SkqMh527krclKOtOq50fkoqSaepmbHpylytu+q7baG&#10;zJUb0DN28befb1/SImyFVbn83gpLx6+14BtGcxWJy243ww2uhbX0FOwjdvEx9Kn0Gl8YoXIACnn1&#10;qGQSTmbP4qhRpiIZtraSjwLcWqOw0f8AiElz/hDRdxLKpeucPirrfgK/nc9MI87JP+rtxiJR9M9B&#10;csNtlJzS3trSa6kvHM2JS65BKPTwJhloXZx9sxB74X3czCUXqiorpW1/3HblMFGwnxt+D6Cc4qxJ&#10;kN+vuFFldKm5D8hhLrtc9SSILiu1p1VxDYNafbNt1afyGLHunJrMraXDtfZb+gj81VcPLudaIPeq&#10;y/jrdb5hg++lC0b9/g2vSfURmSeXLmJC+s5ySXWbLYpjsZZttZPlDXxgZfnsQozzpIP/AO6ptX+K&#10;Ijciyp4uc39WOjutfRU686m1aS42ec9Vvi0KPt1uTmxNtnYXGRtUinu1xLNbDakkktS4EpU4zPQ+&#10;OnHsIe7fq+3ft2uBR2v+Ta/7TwySCUJS43To/wCpaOKKTZ863qoF7U2lJaMJlVlzEfg2MVXuXGJD&#10;amnUH7SkqMh527krclKOtOq50fkoqSaepmbHpylytu+q7baGzJUb0DN28befb1/SImyFVbn83gpL&#10;x6+14BtGcxWJy243ww2uhbX0FOwjdvEx9Kn0Gl8YoXIADkHUJ/YHvh9QMl/ZUkSOUfG2P7kPtI58&#10;X+DP0X1FK3q4/SUgfV22/wAhsaXvl+nv0olcyj8fuMvzvbIqakuLhSO8TUwZExTf84mG1Oafy8oy&#10;e1Dbmo8bS6S0ylspsze9KNR/tK6qdtEZCaJztlkEnILJT3FLz9exItT5i0PXmcY7D4H2HwGzZ/c/&#10;K5bc2NFIqK5m1H6SoYGPtcRGvHXo0mlcYqXEACir1nGKQ6nebFcoiIQ07l2NtlZpT7pcivfcZJ1X&#10;DwsqbQXH80anuRiHPCSg/qy0czVeuvSVnOYJXVLjXUWddGuQSMm6Y9obKU4t11iodqyWvt5KqW/X&#10;tl2nwJMciL2hR95LKtZjeiuOv/JKX0kzl09rDwfJ1aCl/r09LDdb+ov2FXjSt1P0y1/N9uRXc0+J&#10;l3OpGgTbODErNuMAroEdEWDBxyqjxIzZaJbbbiNJQkvaIi0GSY2TliLjetyfWy12UlCKXEj245T2&#10;GZTqtaRT9TW7y60iiqayh+a2pOnB97kkLXx4am4s1Dbche3l9na82n0FMx2jETpxmla9sipqS4uF&#10;I7xNTBkTFN/ziYbU5p/LyjFrUNuajxtLpLjKWymzN50l0xbhdU22DN4pExyZfSL6ep4tUuvV0eRa&#10;Gai0Mj5lsdmmn8g2beC5+Wy2646KRUV3Wo/SVDAR9piI1469Gk0sDFS4gAZu+umFFgdVe7DENhMd&#10;pb1TIW2nsN2TTwX3l/lW4tSj9sxs260nLLbTf8Xek0VDM1TES7nUjQxgP8C4X8w13vVsZDi/xp+k&#10;+stdryFzIziZSa94OrSxhWy+drO9zkVDnOZpJEWTaphNIMy1MiQzyp4ewNlsf/iyxOP1LVe6o16y&#10;oz/rYmj4ZU79DTGyy1HaaYYaQywyhLbLLaSShCElolKUloRERFoREMTbbdWXI/0H4Cor1p2KQ/Jt&#10;ps4aQhFgTtjRzXPz3WeVuTHLs7G1d74fzxoW4mIdbtrg0S+h/R0EBncF4sudHe/Vu5BIuunBNe+4&#10;txGJ5RaVMUldiW3ER7DlTxPhzTFGInfOyoY+q+tFPrj/ANp15PPasU4m19P0lc/XvtvJ2v6h52U1&#10;BKhVu4CW8oqZTOqe6sCXyzSJXbz+UI74/Y7xIuW6eNWLwKty0uHivm4O9o7hEZpZ9lf2lw6e7wl4&#10;mzG4UfdbarBNwmCSlWT1LMic0jQ0tzEaszGiMvA2+haS/J4Bl+ZYN4TEzsv6r0c3B3qFlw932tuM&#10;+NFL/rDc9l7i9QVft9SKXYx8DiR6WFCZPnJy2slIfk8ng5j5mWTL+c3oNJ3Qwiw2Bd6Wjbbf8sdC&#10;+l90rubXXcvbC4NHdZdBsxtxB2k2uwnbyCSDLG6xpme+giInprmrst7gRf0j61q/lGbZljXjMTO8&#10;/rPRzcC6CxYeyrNtQXAjwW/HVFtZ0+xGkZdYu2WTTWu+q8NqyQ9PdQZmlLrhKUhDLRqIy53FFrof&#10;ISzIyHXlWRYnMX/TVIrXJ6v3vm7tD1YrG28OvG18RXXY+si3szGbJhbUbO1xEn3LLjU++loQrVKV&#10;GUQ4qSMz001QZeDiLhDczCWEniLz70F36kQ84uzdLcF32Rr6lN2epvcfHaGPvlgE7EqCFZqkUUuT&#10;jkynbVKWytJtIflJ8fVvU+XUz4a+ATWS5fl+GuSeFuKUmtPjKWivEjjxl/EXIr2saKvFQsb9WK+6&#10;9sBk7bizUiLnlg1HTw8VB1tY4Zf8JZn/ACim77pLGx/tr7UiXyV/0X6T6kWMCnEuABBT1i/oz3Hz&#10;9U/rjFp3O/UF6MuojM3/AAHzogd6vzYXafe7/a3/ALUMU/ef92PiH4j/AM+nwu48t+Me/wD+RSGO&#10;fn7hv3eumnDTU9bXvdm2JwHsvYT2draroT1bNNafGyLyrC27+1tqtKcfLxFj33C+k/7Kf/8Ae3v0&#10;gKb2rzP3vqw+6S/+Lw3m99+E+vj3RV0y4rf0eUUO2nkF7jdhGtKWd8c3Lvcy4bqX2HO7dnLQrlWg&#10;j0Uk0n2GRkPVe3mzC9CVudysZJp+LHU9D+qeUMuw8JKSjpXK/CSnEEdxmYwH0v8AC/8AfDXf6wNj&#10;bcX+lz/sv7BTbXxK9NdZpnGJFyAAiD16eifut/UX7drxYt1P1O1/N9iRH5p8NLudaILeqySo843X&#10;WSTNCaKASlacCM5K9C19vQxad+/wbXpPqIzJPLlzIunGaFjAAAAAAAAAAAAAAAAAAAAKCOuPqIl7&#10;47ixNssGcdsMJw6wOHXsxNXfjm6Uo2FyG0o150pNRtMEWuuqlF/SERazuvk6wFh37uiclV1+rHXT&#10;6ZfuKtmeLd+exHUu+/21FpPSF08xtgNso0SyYbVn2Vk1YZtNSZK5HOU+5hIUXDkjJUZHpwNZrUR6&#10;GWlF3hzh5jiKx/Djoj9L7vVQm8vwn5e3p8p6/ASuEAdwAFI3rONyrWy3ExXaxiS41j2NVTVzOiEZ&#10;kh6xnLdQla06eN3TCCJB68OdY07cjBRjYlfa8aTp/KvC+pFbzq83NQ4Eq90nD0U7A4PtxtFg2bop&#10;ok/Pc5p417Y5Q+0lySyzZNJkMRYy1EZtNoZWglEk/GVqavASavvNm17E4qdqrVuDcVHg8XQ2+N16&#10;CSy3Cwt2oyp4zVa85LnK32YuL5JKkOJZjxqqY6+8rglCEMLUpRn7BEWor2HTdyKXGuskJukXzGeP&#10;oL9LDan+vf2FYDYN6/0y7/L9uJUsr+Jj3epmjsY0W8zMZ96X+af74bH/AFgcG24T9Lh/ZX2Cm3fi&#10;X6b6zTOMSLkZsNlUVW0fV1jlNmMOOqqxvMZ+M2zE9tDrCEyDkVZOOk7zJNCDdJfMeuhFza+EbRmb&#10;ljMrlK29MoKSpr0Ul9FCn4alnEpS1J0+g0R/uDgv/cuh83Rf/wAYx/8AN3vPl0stnsocS6B+4OC/&#10;9y6HzdF//GH5u958ulj2UOJdB/tGwrDYchmXExKmiyoy0uR5LMCOhxtaT1SpCkoIyMj4kZD8libs&#10;lRzlTnZ+q3FcCKp/Wn4xJNW0OZtJNUNJWlLNXoeiHT7iRHLXXTxyJ3/g+HwXzcS+v61vh0PrT+gg&#10;87h5EudEhPVxZrByHp4i4s1ISqywC4nwZkM9CWhmc+uwZc0LjyrU+4RGfhSovAIjfLDSt453OCaT&#10;6FsvqXSdeUXFKxs8T/eT6FTJQhB6wzJayk6Y8qqJryUzcxsaisqGdSJS3WJzNg4ZF2mRNRF6/wAg&#10;s+6FiVzMYyWqKk30OPWyNzaajh2nw066/QQ19Vl/HW63zDB99KFk37/Btek+ojsk8uXMWldQn9ge&#10;+H1AyX9lSRRco+Nsf3IfaRN4v8GfovqKVvVx+kpA+rtt/kNjS98v09+lErmUfj9xmggZGWsjn1ce&#10;jXvJ9XX/APLQJnd79Qs+kcmP/AnzFV/qwP7fMu+oE/8AatUL3vx8FD+4vsyIPJfxn6L60TB9Zpis&#10;u42Px/JIjZuJxDJ47lkeh+JFnMuxufUj0/pjaTxL87t8B13cm+oYyUH9aLpzpp9VSQzmDdlPiZzz&#10;1W+cwHcY3K20dkpbs4No1k0GIehKdYlMNQ5C0+EybVHaJWvZzp07THZv1hZK5bv00NbPdTbXTV9B&#10;6ckurZlDhrX6C14UEnTzuXZRU4Ti2Q5ffSExafGq+RZWLxmRaNRmzcUSde1StNEl4TMiIe7D2JX7&#10;kbcNcmku6eFyahFyepGdXpPprDcvqr29musd86nI3cqtnCSXI15Ca7A1q0LQiN1CUlw90ZFwGxZ/&#10;cjhctuL+HZXd8XqKlgYu7iIvlr9JpMGLlwAAqB9afjEk1bQ5m0k1Q0laUs1eh6IdPuJEctddPHIn&#10;f+D4fBoe4l9f1rfDofWn9BAZ3DyJc6JCerizWDkPTxFxZqQlVlgFxPgzIZ6EtDM59dgy5oXHlWp9&#10;wiM/ClReARG+WGlbxzucE0n0LZfUuk68ouKVjZ4n+8n0KmShCD1hmS1lJ0x5VUTXkpm5jY1FZUM6&#10;kSlusTmbBwyLtMiaiL1/kFn3QsSuZjGS1RUm+hx62RubTUcO0+GnXX6CGvqsv463W+YYPvpQsm/f&#10;4Nr0n1Edknly5iR3rNMVl3Gx+P5JEbNxOIZPHcsj0PxIs5l2Nz6ken9MbSeJfndvgOG3JvqGMlB/&#10;Wi6c6afVU7M5g3ZT4mc89VvnMB3GNyttHZKW7ODaNZNBiHoSnWJTDUOQtPhMm1R2iVr2c6dO0x2b&#10;9YWSuW79NDWz3U2101fQenJLq2ZQ4a1+gteFBJ087l2UVOE4tkOX30hMWnxqvkWVi8ZkWjUZs3FE&#10;nXtUrTRJeEzIiHuw9iV+5G3DXJpLunhcmoRcnqRnV6T6aw3L6q9vZrrHfOpyN3KrZwklyNeQmuwN&#10;atC0IjdQlJcPdGRcBsWf3I4XLbi/h2V3fF6ipYGLu4iL5a/SaTBi5cAAOQdQn9ge+H1AyX9lSRI5&#10;R8bY/uQ+0jnxf4M/RfUUrerj9JSB9Xbb/IbGl75fp79KJXMo/H7jL97itbuKi0qHlcjNrDfhuq0M&#10;9EvtqbM9CNJ9ivZIZNbnsSUlwOpapKqaM1HTtkP+xbqbwWdlS01X7q5JIo8ldc9zFKSl6rlrXzFw&#10;S0TyjUempEXsjas4s/nsvmrenaipLlpSS6aFOwk/Y4iLlwOj6jTQMSLkABQn6yfO4OT751uL1shE&#10;hrAKJmDZKQZGSZ8txcp1HMXbytLZIy14K1Lgeo1fcvCytYNzl9eVVzLR11KvnF1SvbK4EW1dKmJy&#10;cJ6dtpMfmMHFmIoWp8uMouVTbtmtc9aFloWikqkGSi9nUZ/n2IV/H3ZrVtU/4+L9BO4G3sWIp8XX&#10;pKRuvT0sN1v6i/YVeNO3U/TLX8325FbzT4mXc6kaD8B/gXC/mGu96tjIsX+NP0n1lrteQuZHrBzn&#10;sMzHWB6TG8Xz8r9S0Nt3d/T7Po/SU3MPx585pVua1u5p7WndWbbVrDfhuuEWppS+2psz01LsJXsj&#10;Fbc9ialxNPoLjJbSaM1fTXkBbQ9Tm307JllWFj2Rv0d+6vTljHLQ9VyFLNRcEt98ZqPwERn2jac6&#10;s/nMuuKGnajtLlpSS6inYOfscRFy4HR9RpmGJlyAAzSdZuS1mW9Tm7VvUPJfhN2MWsJ5JkpKnaqD&#10;Gr3zSZcDLvY6tBte7diVnLrUZa6N/wDJuS7zKdmM1PESa/aioaL8B/gXC/mGu96tjHMX+NP0n1lt&#10;teQuZGcHcRuZst1V5DNlMqJzBdxSvYjaU+MuM1YJsYqiSsz92yaFERmfb2n2jZcG1jstil9e3s92&#10;my++VC9WziG+KVe/U0t1VpX3lXW3VTLbn1VvFZm1k5o9W3o8hBONOIPwkpKiMhity3K3JxkqNOj5&#10;0XKMlJVWpn7x4H6U5etIzuDJstsdt4khDs6ramX92ykyM2ik8keGRmXEjMm3jMvYNJ+Eho24uFko&#10;3bz1OkV3NL+gr+d3U3GHdJWerzxOTjHTXRzZTBx3cyt7G+S2ouVRtrWiG0sy0L3bcVKkn4UmQgd7&#10;8QruYSS+qlH6fpO7KbezYT423+3QfJ9Yjtb+/exbmWQYvfXm18wrdpSS1cOuf5WJ6C17CIu7eV7T&#10;Q9m5+P8Ay+M9m34txU/mWmP0runjm1j2lnaWuOnucJwD1em+dfjOz+8OPZLK/wA02uZfzCA2tRJN&#10;UB1lRyWWj4+5eZIyLTU1PcNewpbe/K5XcVZnBabniPnrofQ+8cmU4lRtTUvq6e5+3WcB6IsNst8e&#10;p6x3OyhspjGLSpWZXr6iPu120x9Rw0F26GT61PILX/ihLbz4mOAy5WLejaSgvRS097R3Tly227+I&#10;25cGnu8BfLa2LFRV2VtK5vJauK9Lk8paq7thBuK0LwnokZVbg5yUVrboWiToqmbLbassOqzqhpIu&#10;b2Dxr3FvZM/IHEL8dEKIw7McisLMvEJMeP3LZ6eKWnDhoNoxs45Rl0naXkRSXO2lV911ZT7MXisQ&#10;tr6z09Zo3xLDcUwOkiY3huPwcao4SdI9bAZSy3rpoa1cparWrTxlKM1KPiZmYxvEYm7iJudyTlJ8&#10;LLdbtxtqkVRFdHrR32U7V7cRVOJKQ9la3WmfzlIbgvpWoi9gjWkj/KLjuKn+ZuP+D6URGdv+nHn+&#10;g+/6sD+wPLvr/P8A2VVD078fGw/tr7UjzyX8F+k+pFjoppLgAQU9Yv6M9x8/VP64xadzv1BejLqI&#10;zN/wHzojb6qb/wBef/C//W4mt/f/AAfz/wDaceR/X7n0lvozwnwAAAzQb8QJm0PVbnEpLCycx7OP&#10;3lrWldqmZElFrGIjPXXxHElqNryqaxmWwXnQ2X3FsspuKTs4iXJKv0mkjH72ryiipsko5aJ1Nfwm&#10;LCqmIPVLseS2l1pZaeylRGMYvWpWpuElRptPnRcISUkmtTPrj1nkV0+sszqBQ7IVmE+UJ+N88vI/&#10;dQ9S5jhVh+Uvu6duiXe5T/jC47lYWVzGO7wQi+mWhd6pEZxdUbSjwt9Rz71W2GSYOJbn57JYUhjI&#10;bKDT1bitSJSa1t159SfZI1S0lr7KdPZHXv1iVK7atL6qbf8ANSnUerJLdIynxunR/wBS1cUMnAAA&#10;AAAAAAAAAAAAAAAAgh1/b33e0u08Sgxglxr7c52TUpukHynCgstpVMU34e8cS4ltJ/mkpSiMlJSL&#10;VullcMZiXOfk26OnG+DucJF5riXZt0jrloKWNid06vZncKu3Cn4THzqbRtOKoq6XKVFZjTF6JTKP&#10;lad51NpNXIRlwUZL90khpea4CWNsOyp7CetpVquLWv20Fdwt9WZ7bVaFgH4qWQ/Y1XeenfggqXYO&#10;Hvn/AMf3kr/nJeZ3/wBw/FSyH7Gq7z078EDsHD3z/wCP7x/nJeZ3/wBw/FSyH7Gq7z078EDsHD3z&#10;/wCP7x/nJeZ3/wBx/wBesy2avTyHHt7KiE5NoHa5miypbKDUcOQw64uNIe5S4IdS73fMfAlIIj4q&#10;Tr+bk5lD2csNJ0lXajyp60ubX3RnOHe0ri1amOmb1g+J4DtxRbebrUdw67iMZFfQZDTNNSUvQWS0&#10;YakNPPtKQtpOiEmjmI0kWpJMuLO90buIvyvYeS8Z1aejTw0onr1jBZrG3BQuJ6NTR+ndjq3zPqrc&#10;/wBgvTnhtnDi5iRxcjv7Pu25K4Bno+laWVPNxYxl/SuKWalJPkJJGrRX5l+79rKP/wBeMmm46Ulq&#10;rwa6VlxLun7fx8sX/Ssp6db/AG1Iiv0WRl4x1g7d1loZIkVlje1cnkPmLyj4qnxSIjLtLvDItRO7&#10;yy9rldyUdTUX3NqLOHLls4mKfL1M0ZjHC3GZjPvS/wA0/wB8Nj/rA4Ntwn6XD+yvsFNu/Ev031mm&#10;cYkXIqI6+ekvILu7m75ba1LtwqXHQe4GOQ2+eQlcdBNpsGGkeM4RtpInUpLUuXvOOquXQt094IW4&#10;LC33Snkt6tP1X9HQQGaYCUn7WCrxr6TxGxHrIrXDaKBie8eOTsvj1LbcaFltW42Vn3DRchJlMSFN&#10;ofWREX6TvEKPTxuZRmodWa7mRvzdzDSUa/Vfk9xrVzUfIevC5w4LZuKvLwkmZ3rNtgY8YnYeP5pY&#10;SFp8WMmBCb5VaakS1rnERFrw1TzCEjuRjW9MoLuv7p2PObK4H3vCdB6YusKF1I5jnGOx8RPE42OV&#10;8WwpEvSylSZTSnltSVvElttKOU1M6JTzaanqo+A5M83deWWoTc9pybT0US4qd892CzBYmUlSlDtX&#10;UFs1V777W5Bt9YOohTZRImY5bLSaihWUfU47xkWp8p6qbXpx5FKIuOgjMozKWX4mN5aVqa44vWvp&#10;XKjoxeHV+24Puc5Qjgud7x9Fu7dow/UHX27CCh5Ni1iS/IrOHzczbiFJMuYj0NTLyOzj2kaknq+K&#10;wuFzzCpp1WtSWuL/AG1r9xV7V27grj0aeFcZYe160vbw60nXtrsibuO71VBRKiLjE54UlJM0r09v&#10;uf5BT3uLf2tF2NOOjr0fvJb/ADcKeS6kVs1sd5+tWFnm7mRVi8Y2m2hx24sqOsi8yoxSmIy3iYac&#10;cSRyXlG2lUhzlIktp0IkGpJHPYaGEyN28PB7V27KKbeuldfIvNXHxnDcd3GqVx6IxT/bwnR/VZrQ&#10;We7qNmtJOLoISkt6lzGlMoyMyL2C5i1/KOLftf0bXpPqPdknly5i0zqE/sD3w+oGS/sqSKLlHxtj&#10;+5D7SJvF/gz9F9RSt6uP0lIH1dtv8hsaXvl+nv0olcyj8fuM0EDIy1kc+rj0a95Pq6//AJaBM7vf&#10;qFn0jkx/4E+Yqv8AVgf2+Zd9QJ/7Vqhe9+Pgof3F9mRB5L+M/RfWi7PN8OotwsRyLCcmi+WUWTQX&#10;YFiyR6K5HC0JaFfmrQrRST8CiIxmWFxM8Ndjdg6Si6osl22rkXGWpmenLcE3q6Id3oGRwCcSzXyl&#10;pxnLksqXV3ENwj54zxdhGtsjJxo1EpJlzIPglY1/D4rCZ7hXB8K0x+tF8a+h6uPhRU7lq7gbtV3H&#10;wMsKxL1n21EylbczbC8lpMgZZI5cWqbizojrhJ8YmHXZEdZcytdCWkiLwqPtFQxG4+JjP+lOLjy1&#10;T7uh97oJa3nVtrxk0+Qh51I9Y+a9TPke1+3WLWFNiVlLbL4iYI5dvdPoVzModRHJREhJkSiaRzeM&#10;XMpStE6WLJd3LOV1v3pJzS16ox49fWyPxmYTxPiQVF32WBdD3SvN2Lx6wzHOGG0bk5gwhl6AlSXP&#10;imuIycKL3idSN1xZEp00mafFQkvcmaqjvRnyx81btfhx4fOfHzcXdJXLcC7EdqXlPvInsKoSgAHF&#10;eoLZqr332tyDb6wdRCmyiRMxy2Wk1FCso+px3jItT5T1U2vTjyKURcdBJ5RmUsvxMby0rU1xxetf&#10;SuVHNi8Or9twfc5yhHBc73j6Ld27Rh+oOvt2EFDybFrEl+RWcPm5m3EKSZcxHoamXkdnHtI1JPV8&#10;VhcLnmFTTqtaktcX+2tfuKvau3cFcejTwrjLD2vWl7eHWk69tdkTdx3eqoKJURcYnPCkpJmlent9&#10;z/IKe9xb+1ouxpx0dej95Lf5uFPJdSK2a2O8/WrCzzdzIqxeMbTbQ47cWVHWReZUYpTEZbxMNOOJ&#10;I5LyjbSqQ5ykSW06ESDUkjnsNDCZG7eHg9q7dlFNvXSuvkXmrj4zhuO7jVK49EYp/t4To/qs1oLP&#10;d1GzWknF0EJSW9S5jSmUZGZF7Bcxa/lHFv2v6Nr0n1HuyTy5cxcFm+HUW4WI5FhOTRfLKLJoLsCx&#10;ZI9FcjhaEtCvzVoVopJ+BREYzvC4meGuxuwdJRdUWC7bVyLjLUzPTluCb1dEO70DI4BOJZr5S04z&#10;lyWVLq7iG4R88Z4uwjW2Rk40aiUky5kHwSsa/h8VhM9wrg+FaY/Wi+NfQ9XHwoqdy1dwN2q7j4GW&#10;FYl6z7aiZStuZtheS0mQMskcuLVNxZ0R1wk+MTDrsiOsuZWuhLSRF4VH2ioYjcfExn/SnFx5ap93&#10;Q+90Etbzq214yafIQ86kesfNepnyPa/brFrCmxKyltl8RMEcu3un0K5mUOojkoiQkyJRNI5vGLmU&#10;pWidLFku7lnK6370k5pa9UY8evrZH4zMJ4nxIKi77LAuh7pXm7F49YZjnDDaNycwYQy9ASpLnxTX&#10;EZOFF7xOpG64siU6aTNPioSXuTNVR3oz5Y+at2vw48PnPj5uLukrluBdiO1Lyn3kT2FUJQADkHUJ&#10;/YHvh9QMl/ZUkSOUfG2P7kPtI58X+DP0X1FK3q4/SUgfV22/yGxpe+X6e/SiVzKPx+4zQQMjLWU6&#10;9enSNkEvIbHe/bKmduItsknc+xyC2pySzJQnRVgy0nU1ocSRd6SS1Srx9DJSjTo26m8MFbWFvujX&#10;kt6qea/o6Cv5pgJOXtIKtda+k8107+sYkYPjdbhe8dFYZRBpWW4tPllSbS7Ao7ZGlDcpl9xpDxoL&#10;RJOEtKtC8YlK4n7s43OV+47uGkot6XF6q8jVac1Og8MJm+xHZuKtOFazp26/rOsaTSzK/ZzErR/I&#10;JLRtsZFkTbDEWIpRf0rcZp55Tyk68CWaE69pKTwPhwG5FzbTxM1s8Ua1fdoqd891/Oo0pbTrxsjf&#10;0n9LGbb953H3X3PizE7fJsDuLS0s0qJ/I5anDeNtknC1caW5xed05TLVCT5jPkms/wA+s5fZ/L2G&#10;vaUokvqLl5eJd3n48DgZ4iftJ+Tr5y/AiJJERERERaERdhEMnLSZxevT0sN1v6i/YVeNl3U/TLX8&#10;325FQzT4mXc6kaD8B/gXC/mGu96tjIsX+NP0n1lrteQuZHrBznsMzHWB6TG8Xz8r9S0Nt3d/T7Po&#10;/SU3MPx585pnGJFyKS+v/pauaLKbjfPCKxc/FMiV5VnMGKg1LrZ5kROzFJSX9DIPx1q/NcNRq0So&#10;tNN3Sz2Fy2sLddJx0Rr9ZcXOuorea4Jxk7sVoevk5T+bEeshtsIxmuxHdfF5WZMUsduLVZTWvoRY&#10;KYaTyoRLbfMkPKItC7wlpMyLxiUozUGa7mRv3Hcw8lGulxeruU1c1Bhc4cI7NxVpw8J63cr1jmSZ&#10;7BTg+wm39pWZRkyvIYd3NNEmwQp4uUkwYcbvE96Zn4q1LPl7eTXinnwW5tvDv2uLuJxjpotC/mb4&#10;OTvnsvZvK4tm1F1fT3Cv7fnZi/2OyLF8Zyx5T2UXmNRsgv085OoakzJUpBsocL3fdpZJK1amRuEv&#10;QzToLdlWZQx9uU7fkqTiuZJae/0UIrFYeViSjLW1V980tbfLQ7gWEONrS425QVqm3EmRpUk4rZkZ&#10;GXaRjFMWqXp+k+suNryI8yK/evTpPuNz24+7e29cdhmdNEKLlGPMkff2cJri09HT2KfYIzI09q0a&#10;EnxkJSq3bqZ/DCf/AJ7zpBusX5r4nyPvPnIrNMC7v9SGta1xkS+mbroyDYqqRtruVj87JsQpHHGK&#10;zuOVq3qTJf6SN3b5oS62lXNohakKQfDm5SJJWDO91oY+Xt7ElGb1+bLl0any6anBgszlYWxNVS6U&#10;Slzr1n+20KmeLbnCr69yJ5o/JTvG2IMFhaiMiN02ZD7rnKfE0pJJGXY4XggsLuPiJT/rTio/w1b7&#10;6S/bUd13OraXiJt8pB3Z/ZHdrrK3Tm55mDkxvF7GwKTmuePN90yptsyScKuIy5VOEhJNoSgjS0nQ&#10;1+BKrPmOZ4XJMMrVum0l4sfplycL4+AjMPhrmMubUtXC/oX7aDQhTU9bj1RV0NNEbr6iliMwauC0&#10;WiGY8dBNtNpL2EpSREMiuXJXJOcnVt1fOy2RiopJakf24qa+/qLWito6ZlXdQ34FlEXxS7Hktqad&#10;Qr2lJUZGFu5K3JTjoadVzoSipJp6mZc85qcr2PzvdXbNqc7DPmk4zdLLgc2sKWxMZVxIvFeJhlwu&#10;BapP2xueFuWsfZtX6V1SXJKjT6KtFJuxlYnKHc7hdv6vvaotvdhq3Ipsfur7c574/mLUnRZQdDbr&#10;29fCk2tXk/8A1TGZb3Y/8zjXBeTb8Xu/W7+juFkyqx7OzV65afATcnQo9lCmV0tBOxJ7DkeU0fYp&#10;t1JoWXH2SMViEnFprWiSaqqGaC0qs/6PuoKJIdhc11gdocujkPpWmLa1zhLbJxC08pm3IYWpCuU9&#10;Umakn4yTIbXC5YzrAtV8Wao+OMvCmU6UZ4O9yp9KLR2fWd7Iqo0zX8Ty9q97ojco0R4a2ye04pTK&#10;OUkjRr+caCPTjya8BRXuPjNuinDZ46vqp+3GTSzq1StHUr46hMt3l6lKOf1A5Bj5Y5tTicxqhxGu&#10;Us+7Sqas+8NhS0pOQs1Np750iIteVJF4pkm35Rh8Jlc1hIS2rsltSfNx8XIudkVi7l3Er2rVIrQv&#10;26ywP1X0plex2awUqPyiPnUp91PsIerK5KD/AJTaUKjvzF/nIP8A9a+1Lwkrkr/otfxfQiyYUsmA&#10;AIKesX9Ge4+fqn9cYtO536gvRl1EZm/4D50VRdL3VTY9M378+QYZHy799vizvfKJq4fk/wAW+V6c&#10;vKy7zc/lR69mnL7Yv2eZDHNNis3HYrwVrtU5VxEFgsc8NtUVa071SWX4qWQ/Y1XeenfgggOwcPfP&#10;/j+87/8AOS8zv/uH4qWQ/Y1Xeenfggdg4e+f/H94/wA5LzO/+4tW2pzV3cjbXB89fr0VL2X00S1d&#10;rW3DdSwqS2SzbJw0pNRFrproQoWPwywuInaTrsyarzE5Yue0txlxqpBXr46V7jdOHC3X27rlWWaY&#10;5D8jyLH2E6v2de2ZrbcjpL3b7BqUXL2rQeifGQlKrVunn0MI3h7zpCTqn5r5eR9585GZpgXdXtIa&#10;1rXGiEfTb1wZpsBWJ2+yrH15jhNfIcKJXOOnFsqpSlqN5pla0qSpHOZqNpaS0VropPYLNnW69nMZ&#10;e2ty2Zvh1xlz+FEbg8ynh1sSVV30S4vPWlYE1XPqxvbC/n23KZRmLKTFiR+Y+w1uMqkr0L2CRx9k&#10;hX7W4t5y8e7FLkTb79DvlncKaIupAxqDvp107wKnqYOS6s0MSJyUON0uPVpKMyQRmauUi5jMk6m4&#10;4rU+J6mLW5YPIMLTvfWnL9u4iLpex12v/RIv/wBqttsf2iwDGtvcZbMqvHYpMnJUWjkl9Zm5Iku8&#10;T8d1xSlnx0LXQuBEMlx+NnjL8r09cn0LgXcRarFmNmChHUjoQ4z2gAAAAAAAAAAAAAAAAAB5PKsB&#10;wXO24TOb4XQ5k1WqWuuavK6LYpYU4REs2iktuEg1EkteXt0IdFjF3sPV2pyjXXstqvQeudqFzykn&#10;zqp4z7vewf2H4B/o1VfBh0/5fG+/uf8AOXhPX+Us+ZHoQ+73sH9h+Af6NVXwYP8AL4339z/nLwj8&#10;pZ8yPQh93vYP7D8A/wBGqr4MH+Xxvv7n/OXhH5Sz5kehD7vewf2H4B/o1VfBg/y+N9/c/wCcvCPy&#10;lnzI9COsSosadGfhzY7UuJKbU1JivoS4242stFIWhRGSiMj0MjIR8ZOLqtDPe1XWRgtuijpcurA7&#10;OZtHXsyTXz93AmWECPrrr/yaHKZZ09rk08HYJy3vNmMI7KuunKk30tNnFLLcPJ12Os7hg22+BbaV&#10;iqfAcSrMUr3Vc8hmvYS0p5ZdinnOK3FEXDVajMRmKxt7FS2rs3J8r6uI6rVmFpUgkj8MPaDaavvk&#10;5VA2vxKDlCJS5qMkj0kBqeUlwzUt8pSGSd7xRqMzVzanqfEeUsxxMoezd2bjSlNp0pxUrSh4rD20&#10;9pRVeOiPdzJkWviSp86Q3EhQWVyJkp1RJbaaaSa1rWo+BElJGZmOWMXJpLS2e1tJVZmm2tjv7vdW&#10;mLy4bbshGW7jfH8klam55GVgqylKVzErilhC1Hrr7Y2rHNYPLJJ/Vt7PdpsrvlOsL22JVOGVe/U0&#10;xDEy5AAcSzbpu2J3FnO2mYbX0VpayDNUq1bYOJKeUf5zr8VTLiz9tSjMSeFzrGYaOzbuyS4ta6HU&#10;5rmDs3HWUVU8HWdEnS3UrJcXaOC6olGrSbOsppamXL7mVLdLTTwezx7R1z3nzGeu6+4orqSPVHLc&#10;Ovq9fhJA4rhGG4LA+LMLxSoxSv0LmiVMNmGhRl4VkyhPMfEzMz1M+0RF/FXcRLauzcnytvrOuFqN&#10;tUikuY9QPQeZ4TPNsdvdz65uq3Aw+ryyGyZqilPjpccYUfaph4tHGjPsM0KIzLgOrCY6/hZbVmbi&#10;+R9a1Punqu2YXVSaTOJ1XRN0uU1ii0ibRwHpKF85NTptjPja668YsuU8yZe0aNBKXN5sxnHZd105&#10;FFPpSTOaOW4dOux1+EkeePUB0TuLnR15409DXXvY75M15CuI6g23I6o3L3ZtqQo0mg08pkemmghf&#10;bT2/abT2q1rXTXjrrqdmxGmzTRxHn8W2x21weXIsMK29xnD58tnyeXNpKmHXvOs8xL7tbkZptSk8&#10;ySPQz01Ie6/jsRfVLtyUkvOk31s8IWbcHWMUuZUPWWFfX29fOqbaDHs6uzjuxLKtltIejyI7yDbd&#10;ZeacJSVoWlRpUlRGRkehjnhOUJKUXRrSmtaZ7Gk1R6jxWObS7VYdZpusR2zxTFbhDa2U21PSwYMk&#10;m3PdoJ6OyhfKrTiWvEdN7MMTfjs3Ls5Licm10NnrhYtwdYxSfIkdBHIe0+db09RkFZMpb6qh3dPY&#10;tmzYVM9huTGfbPtQ6y6lSFpP2DIedu5K3JSg2mtTWhrun5KKkqNVR5XF9rdscIsHrbC9ucXxC0kR&#10;1RJFlSVEKvkLjrWhxTKnYzTajQam0qNJnpqkj8BDov4/EX47N25KS10lJtV7rPXCxbg6xik+RJHu&#10;xyHtPmXFLTZDXSae/qYV5UzU8kyrsGG5MZ1PsONOpUhRflIedu7O3JSg2muFOjPGUVJUaqiN1j0V&#10;dLtpNKfJ2irmnyc7wkQ5U+GzzcOHcRpLTWnD3PLp7QmobzZjBUV191J99qpyPLsO3XY6zruB7QbX&#10;7YNuJwDA6bFnHk8kibCioTKdSXYlySolPLL2lLMR+LzHE4r8a5KXO9HRqPfaw9u15EUjo44j3AAA&#10;AAHhM82x293Prm6rcDD6vLIbJmqKU+OlxxhR9qmHi0caM+wzQojMuA6sJjr+FltWZuL5H1rU+6eq&#10;7ZhdVJpM4nVdE3S5TWKLSJtHAekoXzk1Om2M+Nrrrxiy5TzJl7Ro0Epc3mzGcdl3XTkUU+lJM5o5&#10;bh067HX4SR549QHRO4udHXnjT0Nde9jvkzXkK4jqDbcjqjcvdm2pCjSaDTymR6aaCF9tPb9ptPar&#10;WtdNeOuup2bEabNNHEefxbbHbXB5ciwwrb3GcPny2fJ5c2kqYde86zzEvu1uRmm1KTzJI9DPTUh7&#10;r+OxF9Uu3JSS86TfWzwhZtwdYxS5lQ9wOU9p8y4pabIa6TT39TCvKmankmVdgw3JjOp9hxp1KkKL&#10;8pDzt3Z25KUG01wp0Z4yipKjVURuseirpdtJpT5O0Vc0+TneEiHKnw2ebhw7iNJaa04e55dPaE1D&#10;ebMYKiuvupPvtVOR5dh267HWddwPaDa/bBtxOAYHTYs48nkkTYUVCZTqS7EuSVEp5Ze0pZiPxeY4&#10;nFfjXJS53o6NR77WHt2vIikdHHEe4AAAPx2FfX29fOqbaDHs6uzjuxLKtltIejyI7yDbdZeacJSV&#10;oWlRpUlRGRkehjyhOUJKUXRrSmtaZ+NJqj1Hisc2l2qw6zTdYjtnimK3CG1sptqelgwZJNue7QT0&#10;dlC+VWnEteI6b2YYm/HZuXZyXE5NrobPXCxbg6xik+RI6COQ9oAHC836ZthNxZr1nl21tJYWckzV&#10;LtI7SoEp5SiMjU6/CWw4tXHtUoz/ALhCUwud43DLZt3ZJcWtdDqc1zBWbjrKKr+3EfKxTpL6ccKl&#10;R51DtJSFLiqJcaRYk9arbUR6kpJ2DsjRRHxI+0vAPZiN4MffVJ3ZU5KR+zQ8beAsQdVFdfWSHSlK&#10;EpQhJIQgiJKSLQiIuwiIQ51n/QA5xfbObRZVbS77KNq8PyS9n935ddWlHAmS3u6bS033j77C1q5U&#10;ISktT4JIiLgQ7bWY4qzFQt3ZxiuBSaXQmemWHtTdZRTfMjoMeOxEYYixWG40aM2lqNGaSSG220ES&#10;UoQlJERERFoREONtt1es9yVD/YfgOZXGymzeQ2cy6v8AaXDLy5sXO9sLawoa6TJfc0Iud151hS1n&#10;oXaZjut5ni7cVGF2aS1JSaS7lT0yw1qTq4pvmR00cJ7j/lSUrSpC0ktCyMlJMtSMj7SMgBGvKujz&#10;ppzKwetLzaWqTNkuG7IdrHpdSlaz7VKRXPxkGZ66menE+J8RNWN4swsR2Y3XTlpL7SZxzy+xN1cV&#10;1dR0DbrY3aPaYlK29wCpxqStBtuWbTRvTloPtQqZIU4+pPtGvQcmMzTFYz8a45Li4OhaO8e2zhrV&#10;ryIpH28o2t2xzewZts025xfL7SPHTEj2V3UQrCQiOha3EspdktOKJBKcUokkemqjPwmPXYx+IsR2&#10;bVyUVrpGTSr3GeU7FubrKKb5Umeyhw4ldEi19fFZgwILKI8KFHQlplllpJIbbbbQRJSlKSIiIi0I&#10;hzSk5NturZ7EklRH6R4n6ciz3YTZrc+R5bnW3FJf2JkRKt3I5MzVEnTRKpTBtvKItOw16CQwmbYv&#10;Cqlq5KK4q6Oh6Dnu4W1d0yimeCoOjbpkxqSiXW7QVD7za+8SVm5LtW+bUj4t2D8hBlw7DLQdd7eP&#10;MLqpK8+5SP2Uj1Qy/Dx1QXX1kkokSLAjMQoMZqFDioJuNEYQltptCS0JKEJIiSRF2ERCFlJydW6s&#10;7EktCP0D8P0ADnWQbP7S5bav3uVbXYjk13KShMq4tqSBNlOJaSSEEt99la1ElKSSWp8CLQdlnMcV&#10;ZjsW7s4x4lJpdCZ6Z4e3N1lFN8qR76LFjQY0eFCjtQ4cNpDESIwhLbTTTaSShCEJIiSlJERERFoR&#10;DklJydXpbPalTQj/AHH4fp4XPNstv9z6xqo3AxGsyuAws3Irc9klrYWZaGpl0tHGzMuBmhRGY6sJ&#10;jr+EltWZuL5Pp4z1XbMLqpNJnFqTos6X8fsE2dftHXPSUrJaUWMqfZMakepf5vNkvtaa+Dk0End3&#10;lzG5HZd105Eo99JM545dh4uqgu++skFcYjieRUf7sZBjFTe41o0X7vWEJiVB0YMlNF5M6hTfiGkj&#10;T4vDTgIi3iLtue3CTUuNNp9Os6pW4yWy0muI/Pi2DYTg0eVDwnD6TDok5wnpsWjr41e284kuUluI&#10;jNtkpRFwIzIft/FXsQ07s5Sa85t9Yhahb8lJcyoepHoPMAD4WR4tjOYVi6XLsdq8ppnHEOuVNvDZ&#10;nRlONnqhZsyELQZpPsPTgPbZv3LMtq3JxfGm0+lHjOEZqkkmuU5793vYP7D8A/0aqvgw7P8AL433&#10;9z/nLwnp/KWfMj0Ifd72D+w/AP8ARqq+DB/l8b7+5/zl4R+Us+ZHoQ+73sH9h+Af6NVXwYP8vjff&#10;3P8AnLwj8pZ8yPQjqFXVVdHXQqelrYtPUVrKY9dVwmUR40dlBaIbaabJKEJSXAiSREQ4blyVyTlJ&#10;tt629LZ74xUVRaEfvHgfpx7Pun/ZbdCSudne29LfWbqSQ7cqY8nnLSWmhKlxjafMi04ar4eDtMSO&#10;EzfF4RUtXJJcWtdDqjnu4W1d0yimzmdZ0QdLNRJKVF2lhuul2Jm2NpNb/lalTHUH/wAEd0958ymq&#10;O6+4orqSPTHLcOvq99+EkpQY5j2KVjFLi9FX45TxdfJ6qsjNRIyNe3laZSlJa6ewIS7eneltTk5P&#10;jbq++dkIRgqRVEfZHrPIAAAAAAAAAAAAAAAAAAAAAAAAAAAAAAAAAP8AN3ve6d7g0E/yK7k3NTRz&#10;6eLzaaHpr26D9VK6QZ/M46iernqdiy8CqsblJprFZxbfH8OqpKGXiQrlUiVKcXIWTZKT45G6lH84&#10;tBreFyfK8qauykqrSnNrvLRp4tFSq3cXicV4iWjiSJ8dFPR3N2SORuNuKTK9x7WIqHXUzC0vNVER&#10;00m6SnUmaFyHOUkqNBmlKdUpUrmUKnvNvGsd/Rs/hp1b85+BEpluXux48/K6iw8U8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2VBLAwQKAAAAAAAAACEA5vq7teEIAgDhCAIAFQAAAGRycy9tZWRpYS9pbWFnZTIuanBl&#10;Z//Y/+AAEEpGSUYAAQEBAGAAYAAA/9sAQwACAQECAQECAgICAgICAgMFAwMDAwMGBAQDBQcGBwcH&#10;BgcHCAkLCQgICggHBwoNCgoLDAwMDAcJDg8NDA4LDAwM/9sAQwECAgIDAwMGAwMGDAgHCAwMDAwM&#10;DAwMDAwMDAwMDAwMDAwMDAwMDAwMDAwMDAwMDAwMDAwMDAwMDAwMDAwMDAwM/8AAEQgBKwX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V0f4&#10;6eDfEHxP1TwTY+KNBuvF2ixJNe6NHexte2yOMhmizuxjBPHG5c4yM/H/APwWF/4K1af+xd4MuvBP&#10;gq9t7z4raxAApULLH4dhf/lvKOnmlc+XGfUOw2gB/wAJR8QdeTxs3iZda1ZPEUly162qLdyLeGdi&#10;WaXzQd+8kkls5ya+Gz7jSngcQsPQiptfFrt5J9+/Rbb7f1F4S/RnzHi7KamcZhWeFpyX7m8eZzf8&#10;7TatT6KzvJ6rRLm/rEor8Qv2JP8Ag4m8efB/7DoXxZsW+IHh+MiM6tCRFrVsmTyxOI7jAxgNsY95&#10;DX60/su/trfDP9sjwy2pfD7xVYa00KB7qxJ8m+sc8fvYGw6jPG7BUnoTXs5RxLgcwXLSlaf8r0fy&#10;7/I/M/ELwX4p4Om5ZnQ5qF9KsLypvtd2vBvtNRb6XPVKKyvHHjnRvhn4R1DX/EOqWOi6LpMJuLy9&#10;vJhDBbxjqzM3A9PckDrX44f8FOv+C+erfFr+0vA3wTuLzQvC8gaC88TYaDUNTXoRbg4a3iP984lY&#10;f88+Q22dZ9hctp81d+89ord/5Lz/AF0OHw38K8+41x31XKadqcX79WV1TgvN9Zdoq8n2Su19ff8A&#10;BSv/AILb+D/2MHvPCng1LDxt8SYfkltt7Np2jH/p5dCC0g/54owYfxFOM95/wTp/4Kx+Af2+9Bh0&#10;+OSLwz8QLeHfe+HrqYFpcfektnOPOj74A3KPvDHJ/nPmme5maSRmkkkYszMcsxPUk+tWtA8QX/hT&#10;WrXUtLvrzTdSsZVmtrq1maGa3kU5V0dSGVgeQQQRX5jT48x6xft5WcP5OlvJ738/wtof3PivojcL&#10;y4eWW0Kko4ta/WHreVtU4X5fZ9or3l/M3e/9aFFflL/wTH/4L/2/iH+z/Avx4uoLG8CrBZeMDhIL&#10;g9At6oAEbf8ATYfKf4guC5/VSwv4NVsYbq1mhubW5jWWGaJw8cqMMqysOCCCCCOCDX6nlOc4XMaX&#10;tcPL1T3Xqv12Z/BXH3hznnB+YPL86pct78s1rCa7wl1807SX2kiaivBf2wv+Ck/wj/Yi0qb/AITL&#10;xJDLrqxmSDQNOIudUuDjKjywQIwezSlF96/Ir9tv/gvh8V/2mPtWjeC2b4Y+E5N0ZTTrgtql4hyP&#10;3t1gFAR/DEFxkgs4xXBnHFWBy+8JS5p/yx1fzey+evkfV+HPgTxVxg41sHR9lh3/AMval4wt/dVu&#10;af8A26mr6OSP3D0r47eC9d+KV74HsfFWg3njDTbb7Xd6PDexyXltFu27njByuCRkHkbgTwRnrK/l&#10;J+GHxi8TfBv4n6b4y8Oaxe6b4l0m6+2QX0ch8zzM5bcf4g2SGDZDBiDkE1/Qt/wTH/4KaeGf+ChX&#10;wxLL9n0fx9okKnXNE39Oi/aYM8tAzEepQkK38LN5/DvGFPMajoVkoT+yr6NdvVfj0PrvGT6OuYcF&#10;4SnmmCqPE4ayVSXLZ057XaTfuSezu7P3ZO7Tf1BRRRX2h/N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If8F2v+Cg91+yR8ArXwf4S1S403x/49DLD&#10;dWkzRXGk2CEebcI6kFJHOI0YYPMjAgoK+0/iX8RtH+EPw+1rxR4gvYtP0TQLOS+vbiQ4WKKNSzfU&#10;nGAOpJAHJr+Zf9tv9q3WP20v2k/Efj/V/MhXU5vK0+0Ztw0+zTIhgHb5V5JHVmY96+K41zx4PC/V&#10;6T/eVPwj1fz2Xz7H9K/Rm8LlxRxD/aePhzYTCNSkmtJ1N4Q7NK3NJaqySekj6i/Zh/4OHfjT8GGt&#10;rLxnHpfxM0WLCt9uUWepBc/w3Ma4JxnmSNz05r9FP2Yf+C7nwF/aINvZalrdx8O9cmABtfEarBbF&#10;uB8t0pMOMnguyE/3a/n7/sS9/sb+0vsd1/Z/n/ZvtXlN5Pm7d3l78bd23nbnOOaq1+eZdxfmWEtH&#10;n549pa/jv+NvI/srjL6NfA/EPNVo0PqtX+ai1FX84WcPW0Yt9z+tTSdXtNf02G8sbq3vbO5QSQzw&#10;SCSOVT0KspII9xXx1/wVk/4Ksaf+wr4TTwv4XWHWviv4igzp9lt82PSY3JVbmZR94k58uP8AjIyf&#10;lHzfil+yT+3B8RP2QPHuk3/hfxZ4g0/Rbe+inv8ASIbotZ38QkVpEaBiYyWUFd2Aw3HBGa/pE8Bf&#10;BPwDous3HizQvDegjVvEEn9oza0LVZL29MgBDtcMDIw24CgthVAAAAAr9Cy/Pq+d4edLCWpTVuZv&#10;Wyd9Y7a6dbW9dV/GnG3hRgvDHO8NiuIF9fwtTmlThH91zyg4+7Vb5+WK5k7R5ufVaK5/Oz4W/YN/&#10;aM/a18UX3iG2+HPjrXb/AFy5e6udU1K0NnFeSuSzP59x5cZyfRsDjpxXv3w3/wCDcP4/eL3jbWrv&#10;wP4ThPMgu9Te5mX6LBG6k/VwMd+x/d6iufD+HuCjrXqSk/kl+Tf4nu5t9L7iurH2WV4ahh4JWVoy&#10;nJLZK7ko6dPcR+S3gD/g13hWPzPFXxelZ+P3GlaEFA9f3kkxz/3wOnvge6fBL/g3r+E/wR8V2fiC&#10;x8b/ABY/tywcSQXVprMOntEQQflMMKyDOMH58EGvtXxl8WfCvw5/5GHxN4f0HjP/ABMdRhteOP77&#10;D1H515D4p/4Kn/s6+D3Zbv4xeBpthwfsOoC+HUDgwb89e39DXcsg4fwjvUUU1/NP/Nnxdbxc8VeI&#10;oShRr16sZKzVKkrNPp+7p6p/ifm3/wAHKHiHxV4Y+Knw38JN4o1y88H/APCNLOLG4k+S5vY7iZHu&#10;ZSoAklMZiGSPl2kjBds/FXwO/YA+LX7QfjnSNB8P+DtUWfXdLfWrG7vIWt7G5tFi8wSLORsYNlUG&#10;Cf3jBTg5x9i/8HBnxl8G/tP+H/gv8RPAOrr4g8PXn9t6Ob5LOe3XzbeS0JX96iN1lfBxg4JBI6fW&#10;n7JHhfXvhZ+yH8L4/C/hvxz4s0XXtGj1SzTwz4rNhp+m+ZKJbmIrf3FtMoKPJJExZ13gggLgv8Jj&#10;svhjc4rLmcoKzvH3rpqNrWvunZOzs7aH9P5Dx9j+DvDPK/YUIQxNR1qclVSpqM4TqJufM4JSTjdx&#10;lZySfvJrX8S/GHwN8ZfD3w3HrGv+F9d0TS5r19Oiub+ykto5rhAS8aFwN7Jj5tuduRnGRnY+GH7K&#10;nxE+McnhtvDnhLWtTs/Feo/2Tp19FbM1nJchgrRtKBsQruDMGIwp3dOa+/v+C53hSbXf2dfht461&#10;SHVrGbVr+4ttGsPEGtS6nqVpZlFkLq8Be0zN8jtukcqqRBHfLLH6L/wR/wDC918Pv2EtJ8V6PZ+I&#10;da0/xD4hksNWsvDHiNtLmt7rckUNxN9seGIs26OJxDKFAERAkYsqeTTyVPHPCtuySd7a2sne2/X1&#10;S1ezPvcb40YunwXT4lp0Ye1qVZUlFv3FJOa+PmSduXe6UpJwW6kfmN8Yf2PPiR8CfEfi7T/EfhPV&#10;rOPwRci11XUPs7/YImZ1WMrOQEYSb0ZADllYEDGcfTn7LH7XnxS+DP8AwSd+K91ovjjxBp8Nj4m0&#10;bQ9C2SBm0dZluZbpbeQ5eISKsfC4CkErguxr6w/4Km+Cde8df8E+fEuv+MdG8U+FV8K3dmU07xP4&#10;kk1CO61F1EUklutpJONiNMUiM8u1iSXVAMv8A31q2hf8Ed7DzIwjeI/i/LOhMYy8dpo4QHdnpuup&#10;Bg9wTWlXCzy/Ey9k5Jckn2dneKvs97etr2tY5sp4qhxzw/hnmtGlKSxlGDSUakG4clWTi7yT5op3&#10;s9IycG3Zt/N+s61eeI9VuL7ULu6v767cyz3FxK0ssznqzMxJYn1JqrX0B+xh/wAE+9c/bfeOPw34&#10;m8N6XNa6rFYarHqryW/9nwyrmK4VyvlzF2V0WFH80sudgTLj7S+J/wDwR1/ZZ/ZsuNN8L/E34zfE&#10;bw34u1dfLtNVutIax0C4l2qW2zPaNAQuQWX7XlQwyR34sHkuKxNN142UF1lJRV+yba1P0LiLxa4c&#10;yPHLJ6sp1MRZ3pUqVSpKMUruTjGOkUrPzjZpNan5W12PwE+Pfir9mb4q6T408F6tNo+vaPJvilTl&#10;JVP3opF6PG44ZTwQa7n9rn9kCP8AZZ8ZahpbeMNL1ZrUxyQWk1ldWWoXEMuTHMqNG1vJGyjcJIJ5&#10;YyOjZ4rxWvOaqUanaUX06NenVH2mExmXZ7l3tKaVWhVja0otKUZLrGSV00+qs0f0of8ABN3/AIKL&#10;eF/+ChHwcj1Wxa20vxhpKLHr+hCTc9lIeBLHnloJMZVuccqTuU1714v8aaP8PtAuNW17VtN0PS7U&#10;bprzULpLa3hHq0jkKv4mv52/+CRniK8+GH7RXib4iW95fWdn8M/BOteIbr7O5VLsrbGGCCTsyvcT&#10;QkI3BZVzwK8Q+Nv7Snj/APaQ186l478Ya/4put25Pt920kUHtHHnZGPZFA5PrX6Vh+PqlLAwdanz&#10;VNVe9k0re8/Xy6p7H8PZl9EzD5hxZisNleM9jgoKEmnFznF1OZ+yjqk1FJPmk7qM4pqTTb/bP9p3&#10;/g4T+CXwTFxZeEW1L4ma1H8oGmr9n09Wxn5rmQcjpzEkg688V+dX7T3/AAXp+PP7QX2iz0bV7f4b&#10;6LLkLb+Hg0V4VwR812xMu7k8xmPtxxmvCv2EP2ZdP/bF/ab0L4b32vTeGX8SxXSWeoJai6WG4jt5&#10;JkDx7l3K3lleGBywr7e+Pf8Awbv618Gf2PtW1TQ76/8AiJ8U4dXglgtdLj8m3XTxvSREic7pJDuS&#10;RiTkeWFUfeL+PWzPPs1ozrU21Tje6jpsk7b8z3Xe/wB5+h4Pgnwj8PMzw+V5olUxlTkcZV05q05O&#10;KnqlRhFSi7vSUbat3V/0C/4JNftzQ/t0/soabrF9NGfGPhwrpPiOEH5muEUbLjH92ZMPnoG8xR90&#10;19OV/On/AMEvv2vNb/4Ju/toQR+KrTVNF0LVpF0XxZpl7A1vNaxsfkmeOQAq8DsH5AOwyKPvV/RR&#10;Z3kOoWkVxbyxz286CSOSNgySKRkMCOCCOQRX3/COdfXsHyVH+8p6S7vs/n180z+TfpAeGseE+JJV&#10;MEv9jxV6lFrZJ/FBP+43p/ccdb3JKKKK+qPwkKKKKACiiigAoor4p+Kv/BfD4E/B34oeJPCOsJ42&#10;/tbwrql1o975Gko8Xn28rRSbG80ZXchwcDI7VxY3McNhIqWJmop7XPo+HOEM6z+pOjkuGnXlBXko&#10;K7Sbsm/mfa1FfBX/ABEbfs7/APPPx9/4Jo//AI9R/wARG37O/wDzz8ff+CaP/wCPV53+s+Vf8/4n&#10;1v8AxBTjz/oU1/8AwBn3rRXw74U/4OGP2b/Eeqx211q3ivQ45CB9pvtDkaJc9z5Jkb/x2vrn4QfG&#10;7wh8f/B0PiDwV4k0fxPo0x2i60+5WZUbujgco47qwDDuK7sHm2CxT5cPVjJ9k9fu3Pm+IOBOIsig&#10;qmcYGrQi9FKcJKLfZSatfyvc6miivA/23f8AgpB8Of2AJPDKePf7eZvFgujZLplmtyQLfyd5fLrt&#10;z5yY65w3pXRisVSw9N1q8uWK3b89Dx8lyTH5vjIZfllKVWtO/LCKvJ2Tk7LySbfkj3yivgr/AIiN&#10;v2d/+efj7/wTR/8Ax6j/AIiNv2d/+efj7/wTR/8Ax6vJ/wBZ8q/5/wAT7z/iCnHn/Qpr/wDgDPvW&#10;ivgr/iI2/Z3/AOefj7/wTR//AB6j/iI2/Z3/AOefj7/wTR//AB6j/WfKv+f8Q/4gpx5/0Ka//gDP&#10;vWisnwH4xtPiJ4H0XxBp6zLY67YwahbCZQsgjmjWRdwBIDbWGQCea8T/AG2v+Clnw3/YD1Pw9aeP&#10;F8QNN4minms/7NsVuAFhKB92XXHMi46969TEY6hQo/WKskoaa9Ndj4jKeHsyzPHrK8voSqV3dKEV&#10;eT5U3LTySbfofQVFfBX/ABEbfs7/APPPx9/4Jo//AI9R/wARG37O/wDzz8ff+CaP/wCPV5f+s+Vf&#10;8/4n2/8AxBTjz/oU1/8AwBn3rRXwbbf8HGP7Os86ox8dQqxwXfRVKr9dspP5Cvoz9mf/AIKDfB39&#10;r6X7P4B8daTrGpbS7aZKHs78AcsRBMqyMo7soK+9dGFzzL8RP2dGtFvtfV+l9/kePnXhnxZlGHeL&#10;zLLq1Omt5OnLlXrK1l82j2aiivkH9o//AILcfBT9lv41674B8S/8JdJrnh2SOK7NlpaywbniSUBW&#10;aRScLIAeOoOMjk9WMzDD4SCniZqKbtr3PG4d4VzfPsRLCZNh516kY8zjBXaimld+V2l8z6+or4K/&#10;4iNv2d/+efj7/wAE0f8A8eru/wBmb/gtX8G/2s/jfofw/wDCcXjBvEHiAzC1+2aYkMA8mCSdyz+a&#10;cYjic9Dk4HeuGlxFltSap06ybbSS7t7H0+O8IeNMHhqmLxWWVoU6cXKUnBpRjFXbb6JJNvyPrqii&#10;vhXXP+Dh/wDZ98P63eafcJ47M9jO9vIU0dCpZGKnB87pkV2Y7NMLg7fWZqPNe1+tt/zR8/w3wZnv&#10;EEqkckws67p25uSLfLzXtftezt6H3VRXwV/xEbfs7/8APPx9/wCCaP8A+PV7T+xX/wAFQ/hp+3r4&#10;v1jRfAcPib7VoNmt7dPqNglvEqM4RQCJGJYknjHQHmuXD8QZdXqKlSrJyeyPZzbwr4vyvCTx+Y5d&#10;VpUoK8pSi0krpav1aR9GUV8zftm/8FYvhX+wl8ULDwj44XxO2rajpcesQ/2dp63EXkPLNEuWMi4b&#10;dA/GOmOea8j/AOIjb9nf/nn4+/8ABNH/APHqMRxBl1Go6VWslJborK/CjjDMsJDHYDLatSlUV4yj&#10;BtNd0z71or4K/wCIjb9nf/nn4+/8E0f/AMeq5on/AAcSfs46rfLDcXnjLTI26z3OiFo1+ojd2/Ja&#10;yXE2VPT28fvO2Xgvx3GPM8pr/wDgtv8ABan3TRXAfs//ALU3w7/an8NPq3w+8XaP4os4cCYWkuJr&#10;UnoJYWAkiJ7B1BNd/Xs0a1OrBVKUlJPZp3X3o/O8dgcTg68sNjKcqdSLs4yTjJPs00mn6oKK8U/b&#10;W/b38C/sEeF9E1jx2uuNZ6/dPZ2v9m2i3DCRE3ncC64GO/NfOv8AxEbfs7/88/H3/gmj/wDj1ebi&#10;s9wGGqOjXqqMlun56n2GR+GXFec4SOPyrAVa1KV0pRi2m07PXyeh960V8Ff8RG37O/8Azz8ff+Ca&#10;P/49X0p+xf8Atv8Agz9vD4ean4o8DQ64uk6TqLaXM+pWYt2adYo5SFAZgQFlTPPenhc8wGJqeyoV&#10;VKXZE574a8U5LhHjs2wFWjSTScpRaV3olfzPYaKKK9U+HCivhPWf+DiH9n3QdYurG4j8eLcWczwS&#10;hdHjIDKxU4Pneoqt/wARG37O/wDzz8ff+CaP/wCPV4P+s+Vf8/4n6fHwW46klKOVV7P+4z71or5f&#10;/Y8/4K4/Cj9uL4rzeDfBEfir+2INPl1Nzf6csEKwxvGjfMJG53SKAMd6+gvir8R9O+Dvwv8AEni7&#10;WPtH9k+FdLutYvfITfL5FvE0smxcjLbUOBkZPevSw2YYfEUnXozUoq+q8tz4/OOFc3yrHxyzMcPO&#10;lXla0JK0nzO0dPN7G9RXwV/xEbfs7/8APPx9/wCCaP8A+PUf8RG37O//ADz8ff8Agmj/APj1eb/r&#10;PlX/AD/ifY/8QU48/wChTX/8AZ960V4Z+xL/AMFCPAX7femeIbzwHFr623hmWCG7fU7RLfc8ocqE&#10;CuxOBGc5wORjPOMr9tf/AIKd/DP9gfxHoel+O/8AhImvPEFtJd2q6bYi4URowUliXXBJPAGeh6cV&#10;3PNsIsMsW6i9m/tdN7fmfMQ4Jz6ecPIIYSbxa3pcr517vNt/h19D6Ior4K/4iNv2d/8Ann4+/wDB&#10;NH/8er0H9lz/AILP/B79r3426T4B8IQeMm1zWVneFrvSlit41hheZy7iRto2oQDjlmUd65aXEWW1&#10;ZqnTrRbk0ku7ex7uO8IuNMFhqmMxeWVoU6cXKUnBpRjFXbb7JK7PrSiiivaPzkKKx/iH480z4W+A&#10;ta8Ta1cLaaP4fsZtRvZj/wAsoYkLufwVTXyJ+y9/wXc+Df7V/wAc9C+H+i6T470XV/EUjxWdxrVl&#10;aQ2jSLGziMtFcyMGbbtUbcFiBnJGeHE5lhcPUjSrzUZS2T69D6bJeDM8zbB4jMMtws6tHDq9SUVd&#10;RSTk7+iTel9D7ToooruPmQooooAKKKy/HPjCz+HvgrWNf1Dzf7P0Oxm1C58pdz+VFG0j7R3O1TgV&#10;MpKKcpbI0p051JqnBXbdku7eyNSivgr/AIiNv2d/+efj7/wTR/8Ax6j/AIiNv2d/+efj7/wTR/8A&#10;x6vD/wBZ8q/5/wAT9M/4gpx5/wBCmv8A+AM+9aK+ff2Jf+Cl3w3/AG/NV8QWfgNfESzeGYoJrz+0&#10;rJbddsxcJtw7ZP7ts9O1fQVethcXRxNNVqElKL6o+FzrI8wyfGSy/NKMqVaNrxkrSV0mrrzTTXkw&#10;or4//aK/4Ld/BX9l/wCNOveA/E0fjH+3fDsqQ3f2TS0mh3NGkg2sZRn5XXsOa4r/AIiNv2d/+efj&#10;7/wTR/8Ax6vMqcSZZCThOtFNOz9UfZYPwf41xeHhisNllaVOpFSjJQbTjJXTT7NNNH3rRXxj8Ff+&#10;C7XwP+Pnxa8O+C9Bj8af214mvotPs/tGlJHCJJDgbm804X1ODX1N8bPi/o/wB+EniLxp4ga4XRfD&#10;NjJqF55CB5TGgyQikgFj0AyMmuvDZrhMRTlWo1FKMd2uml/yPn864Jz7KMXSwGZ4SdKrVtyRlFqU&#10;rvlVl1u9PU6iivgr/iI2/Z3/AOefj7/wTR//AB6j/iI2/Z3/AOefj7/wTR//AB6uH/WfKv8An/E+&#10;o/4gpx5/0Ka//gDPvWivgr/iI2/Z3/55+Pv/AATR/wDx6u1+EH/BdX9m74uatHYt4yufC11McIPE&#10;FhJZwnnHMw3RJ65dxV0+JMrnLljXjf1t+Zz4vwf43w1J162VV1FbtU5O3nom7H2BRUGmanba1p0F&#10;5Z3EF3aXSCWGeGQSRyoRkMrDggjkEcGuB/aq/ag8M/sd/BbUPHni5dSbQtMlhhm+wwCabdLIsaYU&#10;sufmYZ56V6tavTpU3WqO0Urt9LHweBy/E4zFQwOFg51ZyUYxS1cm7JJd29LHotFfBX/ERt+zv/zz&#10;8ff+CaP/AOPUf8RG37O//PPx9/4Jo/8A49Xj/wCs+Vf8/wCJ+if8QU48/wChTX/8AZ960Vg/Cr4j&#10;6d8Yvhf4b8XaP9o/snxVpdrrFl56bJfIuIllj3rk4ba4yMnB714J+2b/AMFYvhX+wl8ULDwj44Xx&#10;O2rajpcesQ/2dp63EXkPLNEuWMi4bdA/GOmOea9PEY/D0KPt601GGmr212Pjcp4XzbNMe8ry7Dzq&#10;11e8Iq8ly/Fp5dT6Zor4K/4iNv2d/wDnn4+/8E0f/wAer1z9jL/grF8K/wBu34oX/hHwOviddW07&#10;S5NYm/tHT1t4vISWGJsMJGy26dOMdM88VxYfiDLq1RUqVZOT2R9HmnhRxhluEnjsfltWnSpq8pSg&#10;0ku7Z9M0UUV7B+fBRXwrb/8ABwp8Crr41J4LXT/HivJrY0Uay9jaDS8+f5P2nf8AaTJ5H8e7y923&#10;naDxX3VXDg8ywuL5vq01Ll3t0PpuJODc8yD2SznDTo+1TcOZW5krXt6XV+qugoorzr9qr9qDwz+x&#10;38FtQ8eeLl1JtC0yWGGb7DAJpt0sixphSy5+ZhnnpXVWrQpU3VqO0Vq32R4uX4DEY7E08HhIOdSp&#10;JRjFauUm7JJd29Eei0V8Ff8AERt+zv8A88/H3/gmj/8Aj1H/ABEbfs7/APPPx9/4Jo//AI9Xi/6z&#10;5V/z/ifon/EFOPP+hTX/APAGfetFfBX/ABEbfs7/APPPx9/4Jo//AI9R/wARG37O/wDzz8ff+CaP&#10;/wCPUf6z5V/z/iH/ABBTjz/oU1//AABn3rRXxD4A/wCDgL4C/Enx3ovh3TY/HH9o6/fwaba+bpCL&#10;H5s0ixpuPmnA3MMnsK+3q9DA5lhcYm8NNStvbpc+T4k4PzvIJwp51hZ0JTTcVNWulu16XCisvxr4&#10;40X4b+F7zXPEOradoej6fGZbq+v7hLe3t19WdyFA+pr4k+MX/BxH+z98NNRns9GbxZ44mhkMfm6R&#10;pqx2pIOCfMuHiJHXBVWB4xwc1OOzbB4P/eaij5N6/dubcM8D8QcQycckwdSvy6Nxi3FPzl8K+bR9&#10;30V+YsH/AAc9/DxrlVk+GfjRId3zMt5bMwHqFyAT7ZH1r2X9nL/gvX8Cv2ivHWh+F4v+Ew8Na/4i&#10;vrfTLG31XSgyXF1O6xxxiS3eUAM7ABn2gdTtFefh+KcqrSUKdZXfdNfmkfWZp4HceZfQlicVllTk&#10;im242nZLdtQcnZddD7Voor5g/bE/4K4/CX9h74rQeDfGn/CTyazPp0WpgadpwniSKR5EUFmdfm/d&#10;k4AIwRznIHrYzHUMLT9riJKMdrvufB5Dw7med4r6jlFCVarZvlgruy3duyPp+ivgr/iI2/Z3/wCe&#10;fj7/AME0f/x6rOjf8HEP7Puvaxa2NvH48a4vJkgiDaPGAWZgoyfO9TXl/wCs+Vf8/wCJ9rLwW46i&#10;uaWVV7L+4z7soqh4q8R2/g/wvqWr3Yka10u1lvJhGNzlI0LtgcZOAcc18M/8RG37O/8Azz8ff+Ca&#10;P/49Xdjc2weEajiaii3tc+a4b4H4g4gjUnkuEqV1TspckW+W97X9bO3ofetFfBX/ABEbfs7/APPP&#10;x9/4Jo//AI9X1/8As5fHzQ/2ofgroPjzw3HqEOh+Io5JrRb6ERT7EleLLKrMBkoSOehHQ8VODzjB&#10;Yubp4aopNK9l2/pm/EXh7xJkOHjis5wVShTlLlUpxaTlZuy87Jv5HbUUUV6R8cFFfLf7dH/BXP4X&#10;/wDBP74g6T4X8X2Pi3WNY1aw/tEQ6Fa20/2WEuyKZfNni2lij4AzwpzjjPrf7Jf7VHhf9s34GaT8&#10;QPCJvk0fVXmiEF6ix3VpJFIyNHKqsyq3GcBiCGUgkEVw08ywtTEPCwmnOO66o+mxvBmeYPKaWe4n&#10;CzjhartCo17sm72s/Pldu9tD0miiiu4+ZCiiigAooooAKKKKACiiigAooooAKKKKACiiigAooooA&#10;KKKKACiiigAooooAKKKKACiiigAooooAKKKKACiiigAooooAKKKKACiiigAooooAKKKKACiiigAo&#10;oooAKKKKACiiigD8kf8Ag43/AG8gUsPgP4bve8WqeK3ib/gdtZt/47Mw9of9oV+Tvh+2s73XrGHU&#10;ruaw06a4jS6uYoPtEltEWAeRY9y7yq5IXcuSMZGc1+k3/Bx/+x1/wrv406L8XtHsfL0nxsg0/WWj&#10;X5I9RiT5HIA4MsK++Wgcnk8/mbX4DxVUxEs0q/Wd07Lty/Zt8tfW5/rh9HjB5RS4AwX9jPScW6j0&#10;5vbN2qX3V1JWjf7Cjuj+hv8A4J8/8E8Pgx4Y/YZXwvYXVn8WvBXjy7XX59R1G0VI7+QKiJsj+9EI&#10;/KwFJ3qxfJ5Ir86/+DgH9j7Ufgj8etF8VaH4U0XQfhjd6XbaNpX9kW8dvb208Qkd4pI0VdrsWdgc&#10;EMP4sggYn7Lv/Ben4jfs3aL8P/Cdv4b8MT/D/wAG2UWnXWmxROt5qUYH7yU3DMdkpYs42qFBwCDy&#10;a+V/2qv2g9V/af8Aj74r8Z6leajcR65qt1eWUF3MZDYW8krNHAoyQqohVcLx8tennGcZZXyynhsP&#10;TtUVr20tZa6u7lG7dk2nfV+f5z4Y+F3HWU8d4jOs4xPNhp+0l7z53Pnlyq8YuEadXljFuSi48vup&#10;PaPndfsZbf8ABb26/ZQ/4J/fAW6t/BP/AAmGqeI/D0mnfbbjUzawwTabILOUSKI3Z3IWJ8ZXIlBz&#10;6/jnX0/4K0+6+Of/AAS01zRbOO41DWvhT48ttTgtooTJL9h1W3aB1QKMkC4tUY4zgvz1WvCyfMsR&#10;hHUeGlyycX26NN736Jn614scG5NnsMvlntL2lCnXipJuUdKkZU46xaaXtZUr62aVmem/Fr/g4h/a&#10;G+IXnx6LdeFfBFvJkIdK0pZ5kX3e5Mo3Y4yFXrkYOMfN/wATf29/jV8Y9y+JPil451GGQYa2/tea&#10;G2Pf/Uxssf8A47XTfCT/AIJV/tDfGxIZNE+FPiqK2nPyXGqQLpcJXj5g1yYwy89VzntmvpD4af8A&#10;BtZ8a/FAWTxF4i8C+FoWHMf2qa+uFP8AuxxiP/yJXV7HO8w1aqTT781vx0PD/tDwj4R92EsHRnH+&#10;VQnUXryqVT7z88bq6lvrqSaaSSaaZi8kjsWZ2JySSeSSecmo6/YfwD/wa9eHrSFW8UfFrWb+QnLJ&#10;pWjR2iqOOA0kkue/O0dRxxz6/wCEf+Dcj9nnw7BGt9J4816ReWa81hI9/OekMUeB29cHrnmuujwR&#10;m094KPrJfo2ePmP0rPD7C+7RrVK1v5KUl/6XyH5Z+Krv/hJf+CQfhCRseZ4X+Keo6cPmYkR3Om28&#10;4P8AdGWjcY6/Lnua9H/ZS/4Kyw+Hf2cLb4Q/Fa317V/DelXY1HS9asxZ319aGF1litTFewTI0ZYO&#10;ofOVVkQAIGB+s/8AgsX+wZ8Of2Rv+CYF1pnw90S40ixi8Z2Gs3Kzalc3RlnMM9tv/euwB2ShcAKC&#10;ACckA1+NdcmaUcVleK9k5JS5EpW1TVrW130Sv57HfwF/q74i8PVsVKjJ0Viqs6fNaM4TbU+Zcrkk&#10;7zel2mnqnsfUf7fn7ffiz/gpX8VfD+laToup2Wh6aVsNB8O2rfaJLmUkokhiiRVMzKQAqqdu5lU7&#10;Tga//BPz/gpxqP7HXhLxL8PfFWnaprngXxErwzWyNC9xosnzbnhhuYpImO85MbKFyzsQzYr7U/4J&#10;2aX4d+An7Kfwv8beNJPCVjrEVvd33hHUNZ8ES3usTxtBuks7a7iuoxI5YzmGNxuMTAL91ivA/wDB&#10;Xj4eaD4m/ZT1bxj4Dm8F3Hh3/hKpJ9d1Lwx4TfS11fU5GUATXUlxIZlj3T7goCeeyD74YL0SwuKj&#10;B5l7b95a7V1zWaXS97Wb0tbls+tj4zD8WcM4vEU/D2WV8uA9p7KE71OVVY1JLmU/Z6yulZ813Uco&#10;ybimz5x/b1/4Kbr8evg14Y+Enw/h1rRfh34UBSWe6+z2114hK/LG00VtHHGqDLMVwQxKMw3pubmf&#10;2hZm0D/gmH+zppqqoXXdZ8U61KTEVJ2XFtaoQ2cMD5cgJxn5QOMc/MdfT37ehj8Pfs5fsveHVXy3&#10;tfh/LrLReWyYF9qd3Jv54+YoxyOT16EV5P1qpXVWpVd3ypeiUo2S+SP2D/VfLsjr5RlWWU+WH1ip&#10;Ul1cn9Xr80pPq3OUXfZaJWSSPrb/AINsfjt4q1nx7rnw0gtNFt/B2j2dx4ku7qLTF+3XV07Q28cc&#10;s+4fIFZyvylvk2525Ak/4LU/8EnPiV4+/aP/AOE6+GOh614w0XxVuuL/AE23lVjo97hRIyIzj93N&#10;tDkqOHDA9VFeb/8ABt/8b7f4a/tY+LtB1GW3tdJ8R+GZbqa6mZUjtXs3WQO7nhEEbzZJIGdue1fu&#10;ZX6Fw/ldDNskWHrSd4ydn1j5Lya6fqfx74vcbZnwB4q184ymjBKpSjeMk+WopK8pSs0+ZTT1Tvol&#10;8LaP5w/Fvw5/aQ+AHw4tfD3jz4X+IdY8GaduFlbeI/Dj6haaYTyRb3SjzLcHJJSKVFY8lSRkfNup&#10;wyaiLjUodNFjp7TeWBAsjW8DkEiMO7Mc4BIDMTgGv6zq/nm/4LW/th+KP2i/21vGXhu7vdUs/CPg&#10;PU30PTdGa4YWoltWkikuzEGKGWR2lIkwG8po1P3a+f4m4XpZbRjW9s5XdknH9b6Jeh+w+A/jbjuM&#10;c1q4COW0qPLF1KlSFSUY6yS/hcr5pyb+JyWibb2T5T4Myf8ACqv+CYvxe8S72S8+I3iXSvA9oVGC&#10;IbdW1K759DttlOOm4D+Kvmev2I/Yp/aa/Z5/Y3/Ys+Fvwr+NlrZ3V9430hvGc/8AaGgDVNOjivri&#10;ZYfMG1yreTFHn5Pu4OQDXot//wAEu/2Lf28LGa6+G+saTpmpTIzF/B+ur5kRHOXs5fMVAO48tDg9&#10;RwRhHhyeKpU/q1aDmoq8G7SV/e+e/l2O+j45Ybh7M8fUzrLsTHD1a83HERhzUpRgo0Yu/u2XLTT0&#10;cm73tqfml/wS2/b7tf2DfjSNTuPBPhnxBHrs0FldateNJHqGk2xcCX7PJkoilSSwKZbaoLADFfrl&#10;+2L/AMFbfhD4I034h/DnRfiVb6N8RrXQb2LTNQgt2nsrTU/Ik8qE3AVo1lWQLnd8qk4J3cD4g/aD&#10;/wCDZ/4heEvPuvhx4y0Lxhar8yWWpxnTL0jH3VbLxMenLMg57V8JfHv9kT4nfsv6n9l8feCPEHhk&#10;k4Se5ti1rKc4+SdN0T/8BY1rTx2c5Lh5YWpTtF9WtFe6dpR6vTW+ltDlzDhPwz8T88pZ5g8wTrxj&#10;rCMrTm04uHNTqpvlik04xglLm1emvBaxrN54i1a5v9Qurm+vryVpri4uJWlmnkY5Z3ZiSzEnJJOS&#10;a/cT/g31/bwHx7+AMnwt8QXnmeLPh1AosWkb577SshYyPUwMREf9kw9STX4ZV+yf/Btl+x1/wivw&#10;88QfGnVoNt74m36JoQYfcs45AbiUcf8ALSZFQEdPIb+9XPwVUxCzWCobNPm/w9fxtbzsfQfSkweT&#10;S4CqzzHScJQ9ha1/aN2svJw5uZfyq+6R+pNFFFfuh/leFFFFABRRRQAV5h8Zv2LfhP8AtA6PqFn4&#10;u+H3hPVm1IP5t0+mxLeK7bsyJOqiRJMsx3KwOSfWvT6KxrYelWjyVYqS7NX/ADO3AZli8DVVfBVZ&#10;U5raUZOLXzTTP5P/AImeFo/A3xI8QaJDJJNDo+pXNjHI4G6RYpWQE44yQueK/pMm/wCCY37PU0TI&#10;3wb+HoVwVO3RoVPPoQMj6iv5x/2hP+S+eOP+xgv/AP0okr+qyvy/w/wdCs8Qq0FK3La6Tt8Xc/un&#10;6W2fZng8JkdTB4idNzjWcnCUo8ztQavytXtd27Xdj8+v26v+CB/wp+Knws1fUvhdof8AwhPjiwtn&#10;uLGGzuJGsNTkRSRBJE5YJv8Auh49pBIJDAEH8oP+Ce/7afiL9hH9pbR/EdneXkOhyXUdp4k0wlvK&#10;vrMuBIGTB/eIMsjY3Ky+hYH+j34z/F3Q/gJ8Kte8Y+JLyGx0Xw7ZSXtzLI4XIUZCLnq7HCqo5ZmA&#10;GSa/mE+GPw31n9qj9ojS/DWg2rHWPG2siGCNfnEBmkLMxPHyopZmJxhVJ4rHjPB0MFjKFTL1yVHd&#10;2jpqmuVpLvqvOx3fRr4gzDibhvN8u4uqSr4GmornqtyspRm6keeV21FKMlr7js1a6P6oIZkuYVkj&#10;ZZI5AGVlOVYHoQaxfGnwv8M/EmFI/EXh3Q9fjjBVF1GwiulUEgkASKcZIB/AVqaTpsejaVa2cO7y&#10;bSJIU3HLbVAAz78VYr9YlBTjy1En3W6P4Bp1p0antKEmmtmnZ/gfg/8A8HBP7KXgX9mb9ovwlceB&#10;NAsfDNr4q0eS5vbCwj8q0WaOYpvjjHyx7lKgqgC/LnGSc/Q3/Bv1+x/8Lf2gf2NfE2s+OPh/4U8V&#10;ata+M7qyiu9T06O4mjgWxsHWMMwJChpHOPVj615//wAHP/8AyXP4W/8AYCuv/SgV9Ef8GzX/ACYh&#10;4s/7H28/9N+nV+WZdg6D4mq0XBcvvaWVtl02P7x4o4gzP/iA2BzD6xP2zlBOfPJTaVWcUnK99klv&#10;sj6V1f8A4JZ/s663beTN8HfAqLzzb6ctu3TH3o9p/Wvyo/4Lc/8ABKbw/wDsUNonjz4dw3lr4J8Q&#10;XjadeabNM9wNIuiheMRyNlzFIqScOxKsnUhgB+6lcj8bPgN4P/aN8Ff8I7440Gz8R6H9ojuzZ3W7&#10;yzLHnYx2kZxk8HjmvsM64YwuMwsqdGnGM+jSS182lt95/OHhn41Z9wznlHHYzFVq2GvapTc3JSi1&#10;0U5WUlvF6aq17Np5/wCyn/ya78Nv+xW0z/0kirc+IXwf8JfFuzW38V+FvDvie3jVlWLVtNhvUUNw&#10;wAkVhg9/Wtbw9oFn4T0Cx0vTreO00/TbeO0tYE+7DFGoVEHsFAH4Vcr36WHSoRo1EnZJPqtD8pxW&#10;YTeOqYzDScHKUpJp2au291116H4L/wDBfv8AZE8D/ss/tI+F5/Aei2vhvTvFmjvdXWnWmVtY7iOY&#10;oXjTpGGUplVwuVJAGTn6B/4IGfsQfCX9pb9jzxJrvjzwHoPijWLTxldWEN1exM0kcC2Vi6xggj5Q&#10;0jn6sa4z/g5//wCS5/C3/sBXX/pQK+iP+DZr/kxDxZ/2Pt5/6b9Or8vy/A4eXE1WhKCcPe0aVtl0&#10;2P7o4o4kzb/iBGBzJYmoq7lBOopyU2lUnFJyTu9Elv0PYPiv/wAERv2bfin4ems1+H8Hhq6ZCsV/&#10;ol3Laz255+YLuaNjz/GjCvxS/bm/ZN8Tf8E2P2s7jwzDrF55liItX8Pa3bFraae2ct5coKnKyKyO&#10;jbTjdG2OMV/S/X4p/wDBzl4g0+9/ag+HumwyRtqVh4ZeW6C4yiSXMnlgn1+SQ4PYg969HjbJcFSw&#10;SxVCChJNL3Va9/Jaed9z4v6L/iRxHjOKVkGYYmeIw1anNuNSTnyuKumnK7SfwtX5Xzaq9j9BP+CP&#10;37bd9+3H+yDZ61r8kcvi7w3dvoutSKoX7VKiq8dxtAAHmRupOON6vjA4HrPx/wD2NPhj+014Y1TT&#10;fGHgrw5qsmqRMjX8lhH9ugcoVEsc4AkR1B4YMD26V8Mf8GxHhy+sv2cviRqs0cy6fqHiKG3tyy4R&#10;3itwZCp7/wCtQHtx9a/Tavpcgl9eymlLGLmbTTur3s2r6911PxTxXwsOGePcwoZBN0Y06l4cjceW&#10;6jNxTVrKMm0l0tbofyc+AvC7eOPHOi6KsnktrF/BZCQjOwyyKmfw3Zr+nj9nz9jP4YfsueH9PsPB&#10;PgvQNHk0+MRrfrZxtqE52bGeS4I8x3YZBJbuRwOK/mh/Z7/5L54H/wCxgsP/AEojr+qyvjfDrD0p&#10;yr1JxTceWza2+LbtsvuP6W+mfm+NozyzA0qso0pxquUU2lJpwS5ktHZN2vtd23YV5r8Q/wBjb4S/&#10;FjS5rPxF8NfA+rQzDBafRbfzV68rIFDo3zN8ykEZPPNelUV+nVsPSqq1WKkvNJ/mfw1gswxeDqe1&#10;wlWVOXeMnF6bappn86f7Rn7Fvhn4Zf8ABX2P4J6e1zF4R1DxloumRr5rSS29pqH2SQxh2O4lEuSo&#10;YnJ2gkk81+/3wj+AXgj4B6DFpngvwn4f8L2cMYiCadYxwM6j++yjc5J5LMSSeSSea/Hz9p6yh1D/&#10;AIOXNNjmjWRF8W+GpQGHRk06wdT9Qyg/UV+2NfE8I4KhTxOLcYr3ajivJJvRdj+nvpFcSZjjMo4c&#10;p4itOXtMFSqzTbtKc4xvKS6ybW776bs5b4jfA7wX8YIGj8WeEfDPiZGi8kjVNMhu/k+b5cyKcAbm&#10;6dNx9a/n7/4LSfs7eEv2Y/28Nc8P+CdLTRdBurC01JLCJi0NrJKh8wRgklULKWC5wu4gYUAD+i2v&#10;wJ/4OIP+Uj+of9i/p3/oD1n4g4eksDGqorm50r212l1Or6IebY3/AFwngfbS9i6E24cz5bqULPlv&#10;a6u7O19X3Z9qf8EWf2H/AIP/ABv/AOCefhbX/F3w38H+ItcvLzUY57++02Oa4kVLuVFBcjPCgAc8&#10;ACuo/bd/4ILfCP4t/C3VLz4b+H08D+NrG1eXT/sNxJ9jv5FUlYZYnLKoY8b0CsCRncBius/4IDf8&#10;oxvBv/X/AKn/AOls1e6/tlftjeD/ANir4Lat4s8VapZwT29u50zTWmUXWr3O0+XDEmdzEtjJHCrl&#10;iQATXZgcsy2eS06mLhFLkTcrJNab33v+Z8nxNxpxjhPEnHUMgxVZ1PrVSMKanNxl+8aUXC/K49LN&#10;WS7WP5wP2XP2k/E37I3xz0Pxt4ZvLiz1DR7lWuIFcpHfQZHm28o/iR1yCD0OCMEAj+pDSdSj1nSr&#10;W8h3eTdRJMm4YbawBGffmv5vv+CdX7BXiz/gob+0Pawi0uv+ETtb5bvxPrTIUhhiLh5IlYYBnkBI&#10;VV5G7ccKCa/pGt7eO0t44oo0jijUIiIu1UUcAAdgPSvL8OqVeNGrOV/Ztq3m1e7X4J/8A/Rvpk5h&#10;lNbNsBh8O4vF04T9ry6tRbi6cZPuvfaT1Sd7WkjK8Y/D/QfiHYJa+IND0fXLWM7lh1Czjuo1PqFc&#10;EV+Jv/Bw5+yh4B/Zu+MPgHUPAvhvS/CsfirT7xr+y02AW9q0kMse2RYl+RCRLghAo+UcV+5Vfj1/&#10;wdF/8j58Hf8Arw1T/wBGWtepxzh6TyydVxXMnHW2u9t/Q/P/AKLea42lx9hMHTqyVKcavNBSfLK1&#10;KcleN7OzSa03RF/wbu/sOfDr44+DvGfxB8beG9M8V6hpGqx6TpttqcIubS0CxJM8nksCjOxkQBmB&#10;2hOMZJP68eFfBuj+BdM+xaJpOm6PZl/MMFjapbxFsBc7UAGcKoz6AelfnP8A8Gx3/Jpnj7/sbj/6&#10;R29fpVXVwbhaMMrpVIxXM73dtXq+p4v0is5x+K48zDD4itKVOnNRjFybjFKEdFG9lrrotW292FFF&#10;FfVH4WeK/tC/8E+/hH+0Z4G1TS9a+HvhBr28tpY7fUYtMit7y0ldCqyJPGokUg7T1wdoyDiv5qPh&#10;p4Wj8cfEbw/os0jww6xqVvYvIn3kWWVUJGe43Zr+sGv5U/2e/wDkvngf/sYLD/0ojr8p8QsLRpzo&#10;TpxScuZOyte3Lb82f3r9ELPMwrZbnVKtWlKNJUpQUpNqLkq1+VNu1+WN7b2R/Tn8E/2aPAH7OWg2&#10;+neCPCOgeG4beD7P5llZRxzzLwT5koG+QkqCSxJJAPauzv7CDVbGa1uoYbm1uY2imhlQPHKjDDKy&#10;ngggkEHgg1NRX6jTo06cPZ04pR7JWR/CmKx2JxVZ4nE1JTqN3cpNuTfdt63Ph/8A4LCfsNfCfWv2&#10;IPiF4sh8C+GtJ8UeG9O/tCx1XTdPis7pXSVSVdowPMVgWBD5HzEjBwa/Hn/gmT8HNB+P/wC3j8Nf&#10;CXiezXUNB1TU2a8tWJC3KRQyTeW2CDtYxgHB5BNfu9/wVl/5RwfGD/sX5P8A0NK/Ev8A4Iwf8pOf&#10;hP8A9f8Ac/8ApFcV+UcW4WjHO6EIwSUlG6S0fvta/LQ/vP6Pue5jPwvz2tOvNyoqu4NybcLYdSXK&#10;27xs9VbZ67n9D3w/+Ffhj4T6R/Z/hbw7ofhux2qv2fS7CK0jIUYUbY1A4BOPTNfNv/BXb9oP4S/s&#10;+/s1anc/ELw94b8Xa7rVpNY+H9Gv7WOae8mI+8pKlo44ywdpBjHAB3MoPbf8FAf+CgPg/wD4J/fB&#10;+TX9fkW/12/DxaHocUgW41SYD8dkS5BeQjCggDLFVP54/sP/ALAXjz/grD8bJvj5+0LJfL4NunD6&#10;TpR3W41aIEmOKFM5isUz94fNKScEks9fXZ5mH/MpwEFKrJbWXLBPq+novn2T/njw14OhKL454rrz&#10;o4CjK6km1VxFRbU6TupO7VpTT0V1dWlKHi//AASl/wCCM2tftsXFr418bG88PfC+GQ+W0f7u819l&#10;IykGR8sOchpfUFVBOWX9rPgf+yX8M/2btKt7TwP4H8N+HBbjAntbFBdSEjaWecgyOxHBLMTjjpXd&#10;aHoln4Z0a107TrW3sdPsYVt7a2t4xHFBGoCqiqOFUAAADgAVarsyPhrC5dTVkpVOsmtb+XZf0zx/&#10;FLxmz7jTHSqYio6eGV1CjGT5Uv71rc8n1k15JJaBRRRX0R+Qn53f8HFf7VTfC79mHS/hnpMz/wBv&#10;fEq6AuI4ifMXT4GVnHA/5aSmJAP4gJBzzX48fEHwF4z/AGKP2jW0vUo5NF8ZeB9Qt7yNlPMMq7J4&#10;ZFPcEFGH1r9AfBmpn/gq1/wXaXVPm1D4f/DOc3Fvks8Js9OfERHbbPeMHxxlJDwcHO7/AMHMH7Kf&#10;2PWPB3xj0u0/d3i/8I7rrop4kUNJayN9V85CTj7kYycgV+M57Qq5lGvm9N+5Tkox/wAK3a+bT+b7&#10;H+jXhHnOB4MxOVeHmMgva42jOtXb6VqtnTpy6K1ODg073k4W31/Tr9lb4/ab+1J+zt4Q8f6UUFt4&#10;m02O6eJTn7NPjbNCeTzHKroeTytegV+Tv/BtD+1l9t0bxd8GdUuf3lkx8RaGJH6xsVjuolH+y3lS&#10;AAnPmSHHBNfrFX6bw/mX1/AU8Q/itaXqtH9+/oz+KfFbgmfCnFOLyaz5Iy5qb705e9DXrZPlf95M&#10;KKKK9k/OwqO8s4dQtJbe4ijnt50MckcihkkUjBUg8EEcEGpKKN9GCbTuj5B/4Kf/ALAvwk+IH7HH&#10;xM8QN4D8MaX4k8MeGdQ1nT9W07TorS7iltoHuFUvGFLoxQqVfIw7HGea/Dz9g34N6X+0F+2T8N/B&#10;utxvNo2va7bwX8SSGNpoA2+RAw5G5VIyOeeCDzX9Ev7f3/JiHxs/7ELXf/TfPX4Ff8Ekf+Ukfwh/&#10;7Dq/+i3r8n40wdCOZYdQglzWvZWv73U/vj6N/EGZy4Az2pOvOToRm6bcm+R+xk/du9NUnp113P6L&#10;Phr8GfCPwa0lbHwl4X8P+GbNY1i8rTLCK1VlXoDsUZxz1z1NdLRRX6rTpwhHlgkl2Wh/BuIxFWvU&#10;dWvJyk922236t6s4X4m/sv8Aw3+NEVyvizwH4Q8RNef62S/0mCeVzxzvZdwIwOQcjAr+bv8Ab6+D&#10;ej/s+ftm/Ejwb4fjkh0PQdbmhsYpHLtBCcOke48naGCgnJIXkk81/T9X813/AAVu/wCUkfxe/wCw&#10;63/otK/N/ELDUo0KVSMUpOT1SV9j+zfobZvjqme43A1K0nSVHmUHJuKanBJpN2Ts2tOh+1P/AASv&#10;/Y++G/wg/Y4+F2v6P4R0FfEniHw1puuX+sS2Uct/PcXFulw375gXCq0hCqCAoAwBX1Bq2kWmv6dN&#10;Z31rb3tncLtlgnjEkcg9GVgQR9a8r/YB/wCTEPgn/wBiFoX/AKb4K9cr7vLcPSp4SEKcUlyrS3l1&#10;P5Y42zLF4viDGYjFVZTn7WprJtvSbtZva3Tt0PgT/gtd+wf8LL79hvxt420vwV4b8P8Ai7wulvf2&#10;up6Xp8dnNL/pEUckcvlhfNVo3cDfnDbSOmD+aX/BEz4TeGfjZ/wUC8O+H/F2g6X4k0O507UJJbHU&#10;LdZ4JGS2dlJVhjIYAiv2O/4LIf8AKM34tf8AYLh/9KoK/JH/AIN/P+UmXhX/ALBep/8ApK9fnHEm&#10;Fow4gw0IwSUuS6srP32tV6aH9jeDOe5jW8Hs+qVa85Spe3UG5NuC9hBpRd7pJttJPRttbn7F6v8A&#10;8Es/2ddbtvJm+DvgVF55t9OW3bpj70e0/rX5o/8ABaT/AII6eFf2UfhvF8Ufhet1p/huG7js9Z0W&#10;4uHuFsjKxWKeGRyX2byqMrsxBZSDjIH7V18J/wDBwr8dND+H3/BP/VvB93dwf274+vbO1sLTd+9a&#10;O3uobqWXb/cXyVUk8ZkUdTX1HE2T5csuq1XTjFxV00knfotLbvS3mfhvgh4hcWw4yy/B4fF1asKt&#10;WMJwlOU4uDfvtxk2k4xvLmWqtva58of8G6H7cevaP8ZpvglrmozX3h3XrOe90CKeXcdOu4VMskUW&#10;efLkiEjlRwGiyANzk/sV4q8I6T470KfS9c0vTtZ0y6GJrS+tkuIJR6MjgqfxFfhH/wAG8XwO1T4h&#10;/t/6f4ugt5/7H+H+m3l5d3IGIhLcW8lpFETj7zCaRgBg4iY9sH97aw4FnUq5Vy1tUpNK/wDLZfhe&#10;/wCR6/0qsHl+B4+lPK7RnKnTnU5dLVW5a6bScFCT6tvm3dz+e7/gtp+wZYfsU/tRR3XhexFj4F8d&#10;QNqOlQISY7CZCFubZc9FVmV1HZZVX+Gvr3/g3F8G/Cf4m/AvxdBqHg3wzqXxC0DVg15fahYxXV09&#10;lNGPI8tpATGm6OVSqYBKgnJIr6a/4LY/smf8NUfsL+IGsbXz/EngbPiLS9q5kcQqftEQxyd8Bkwv&#10;d0T0FfkT/wAEZ/2sG/ZR/bp8M3N5dNB4b8XN/wAI7q4ZysapOyiGVu37uYRsSRwm8cZJr5fFYWll&#10;HEEZTivZTd1daJS0fpyv8D9xybO8f4i+DmIw1KtP69g1aVpNSqey96PNZ3l7SneOu9RXex/RVYWE&#10;GlWMNraww21rbRrFDDEgSOJFGFVVHAAAAAHAArB8c/Bzwj8UM/8ACTeFfDfiLdF5B/tPTIbvMeSd&#10;n7xT8uWbjp8x9a6SvP8A9qz48Wf7MX7OHjTx9fBWi8L6VNeRxt0nnxthi/4HKyJ/wKv1bEulCjKV&#10;ZLliru+1lqfwRldPGV8bToYFv21SSjGzablJpJJrW7bR+E37df7OHhf4s/8ABWrUvhT8HNFtNCsr&#10;/WLTQ/ItkItLW72ILuVUz8kcTeYWVcAeU+ABiv3N/Zk/ZF8A/sj/AA/03QPBfh3S9M+w2i201+ls&#10;gvdQOF3yTS43uzsoY5OAQAAAAB+Yf/BuR+zrffFP43+Ovjr4k8y8m01pdNsLmUD/AEjULr97dzcD&#10;7yxsF9P9JPHHH7EV8XwXlsJQqZnOCTqSbirfDG/Ttr+CR/Sf0kuL8VTxOE4Io4mVSngaUI1ZOTft&#10;Kziryk7+9aNrXvaTkgr5d/4LDftWj9kz9hbxVqVpcrB4h8Tp/wAI9o3Pzia4Vg8i+8cIlcHpuVR3&#10;r6ir8c/+Csfi28/4KGf8FVPh78AdCuJJNE8L3UdjqDRMSqzzbZ76bjg+TbIq+oZJBkZr2uKMwlhs&#10;BKNL46nuR9Zaflf52PzbwT4VoZ1xRSnj/wDdcKpYis3sqdL3mn5Slyxfk32Pzj+L/wAAvEvwO07w&#10;hdeIbJrWHxxoMHiPS25KzWkzOsZz03EJux2DL6iv6Dv+CRf7WA/a6/Yc8J6xdXX2jxF4fiGga2SR&#10;va5t1VRIwB6yRGOQ8DlzgYFeE/8ABwT+xxa+P/2LNI8W+H9PhhvPhK6ARxR5b+ypAkMkYPXEbCF+&#10;c4VJD3Jr4/8A+DdX9rD/AIU7+1hf/D3Urox6L8SrYRWyu+I49RtwzwnngF4zKnGNzGMc4Ar4XK6c&#10;sizxYWo/cqJK/e+z+Uk16XP6m47x1PxW8LJ8RUIJYrBVJycVuoxfvx9HRcZ+co2P3Qr4x/4L8/8A&#10;KMbxl/1/6Z/6Ww19nV5l+17+yn4d/bU+BWp/D3xVea1p+i6rNBNLNpU0UV0rQyrKu1pI5FwWUA5U&#10;8Z6da/Ss4ws8RgqtCn8UotL1Z/FnAGc4bKOJsvzTGXVKjWpzlZXfLGabsurstj84/wDgjH/wRu8A&#10;fFL4A6b8Vviro7+JLrxHJJJo2kTztHZ29qjGNZpFQgyO7KxAY7Qu07STkfSf7fX/AAT0+B3wz/YZ&#10;+KWsaD8K/BOl6to/he9uLK9h0yMXFtKkLFXWTG7cDznOa+rvgl8I9K+Afwf8M+CdDa6k0jwpplvp&#10;dpJcurzyxwxhA8hVVUu2NzFVUZJwAOK81/4Kaf8AKPf4y/8AYo6h/wCiWrw1w/hMJlMoOnFzUHd2&#10;TfNy6u71327H6Vi/FbP+IeOqWM+uVVRniYckFOUYxp+0SjHlTt8Nr6au7d2z8C/+CZXgbRviZ+3t&#10;8L9B8QaXY61ouqawsF3ZXkQlguUMbnayngjgdfSv3e8W/wDBJv8AZx8Z6XNaXXwh8H26TRtGXsLY&#10;2Mqg91eEqwYdiDkV+G3/AASR/wCUkfwh/wCw6v8A6Lev6Ua+f4CwOGxGFq+3pxl7y3SfTzP2T6XH&#10;EmbZZxPglluKqUf3CfuTlDX2k9fda18z8Bf2pP2CYf2AP+CqHww8P6Tc3V94T17xFpGq6JNcsGmj&#10;iN/GjwSMANzRupGcDKsh6k1+/VeG/tS/8E+/A37XfxZ+HfjLxRdeIbXVvhndteaamnXMcUN0xlhl&#10;UTh43ZlV4VICMh+Zsk8Y9yr6jIckeXV8RypKE2nHXprp8r2PwnxT8TP9b8tyh4mTlisPSnCs2rXl&#10;z+679XKKTk9NWz8FP+C937aWvfHD9rrWPh5b31xB4L+Hsq2UdlHIRFd3uxWmnkA4ZlZjGuc7Qhxg&#10;s1fdP/BJr/gkr8J/B/7LXgvxx4u8K6N428XeNNMtdfafWLZby3sIp41lhhihcGMbUdSWKlixPOAo&#10;H5wf8FvP2d9a+Bf/AAUC8Y6jfW8v9j+Org69pN2R8lwkgXzkB/vRy71I642Howr6P/4JSf8ABdrQ&#10;/gP8K9F+GPxetr+PR9BjFppHiOyhNwba2BJWG5hX5ysY+VXjDHaFBTjcfgssxmGhnlaebrW7SctU&#10;nfT5W2ey/E/rDjThvOsV4T5VR8PnL2ahTlVjRdp1E4e+9LOT9pdzgveb6Plsfp546/YU+DHxJ8Py&#10;aXrXws8BXVnLzhNEt4ZEPTKSRqroeTyrA81+NXxd/Ych/YK/4LQfCHwvpUl1ceFdY8ZeH9Y0OW4+&#10;aRLeTU4lMLN0Zo5Edc9SuxjgtX7c/Bn9obwL+0R4e/tXwP4s0HxTY4y76fdpM0PJGJEB3Rng8MAa&#10;5X44/sQ/D79on40eBfH3ijT7y68RfDm5S80WSG8eGOKVJo50LquN+2SNSAeOoIOa+3zjI8Pj6VOt&#10;g1HmjJNNWs1fVXW/dH8v+GvipmnCWOxWBzudZ0KtKpTnTlduM3F8klGbXK1Kye3ut3vZHrlcr8Qf&#10;gZ4J+LSSL4q8H+F/EokQRt/amlQXm5RnA/eKeBk/ma6qivqalOFRcs0mvPU/EMPiq2HmqtCbjJdU&#10;2n961P50/wDgtN+zx4T/AGZv28tc8P8AgvS4tF0G60+z1GOwhJ8m1klj+cRg5KqWUtt6AsQMDAH6&#10;Qf8ABBH9jf4fW37Dfh34hah4T8P6v4r8WXd9K+pX1ml1cW8UN3LbJFGZFPlr+4LEJ1LZJPAHwr/w&#10;cQf8pH9Q/wCxf07/ANAev09/4IYTJbf8Ep/hfJIyxxxjV2ZmOFUDV77JJr8q4cwdB8Q4mEorljz2&#10;VtF76Wi8kz+8PGHPsy/4gvktdV5+0rSoRnLmfNNOjVk1J3vK7jFu97tXZ9ZapJbRaZcNetAtmsTG&#10;czkCIR4O7dnjbjOc8Yr8Dv8AgpX4p8Jf8FDv259F8Hfs7+BdNuJrVX0x9R0myS1XxDcb8vcHaAvk&#10;RKuBM+MjexO3bXvn/BRz9v7xt/wUh+OH/DOP7PKy6l4fupTb6xq1pIVj1kLjzcy9I7GP+J/+WpGB&#10;lSof7m/4Juf8E0PCP/BPj4ZRwWsdvrPjnVIR/bevtFiScnBMEOeUgUgYXqxG5ucAezmUpZ/X+p4Z&#10;L2MH71S27X2Y/wCf6Wv+ZcG06XhRl64mzlt5niIP6vhVJpQhJNe1xCTWj+zB6/8Ab13T81/YE/4I&#10;c/DD9lrwpa6h430nSfiN48k2yz3eo2wn0+wYchLaBxt4OP3jguSMjYPlH2to2iWfhzTIbLT7O1sL&#10;O3BEUFvEsUUYJJO1VAA5JPHrVqivscBlmGwVNU8NBRX4v1e7P574o4yzriPGSx2c4iVWcnfV+6vK&#10;Mfhil0UUkFV9V1W30PS7m+vJo7Wzs4mnnmkbakUagszMewABJPtViviD/gvj+1h/wzt+xFeeHbC4&#10;MPiD4mytolsFPzpaABryTr08srEcZwbgfWjM8dHB4WeKntFX9X0XzdkHBvDOI4izzC5JhfirzUb9&#10;lvKXpGKcn5I/I/8AbG8TeLP28vij8YPj1a2c0vg/QtWs7N3kZv8AQbSYvBYoARj7sK78Yw8mcZav&#10;rv8A4Np/2sG8NfErxT8HdSnb7H4kibXdGVj8qXcKBbhBz1eEI3Tpbmvqr/gmD/wT70vTv+CTcngv&#10;xJatDefGLTp9V1dmQiWD7VEFtSAeQ0cKwOBxh93GSa/Fvwj4h8VfsJ/tbWt8YWtfFXwz8QkTQP8A&#10;KsklvKVkjJI+5IoZc45V8ivx+VHE5TiMNmlVtup70vm9V84tb9b9j/Q7B5hlHiHkeecAZfGMVguW&#10;nh/ONOKjTnfqlVpyTa+xKKe7v/UdRWD8LfiRpXxh+G2g+K9DuFutH8RWEOo2coIO6KVA65x0IBwR&#10;2IIrer9shOM4qcdU9Uf5oVqNSjUlRqpxlFtNPdNaNPzTCiiiqMgooooAKKKKACiiigAooooAKKKK&#10;ACiiigAooooAKKKKACiiigAooooAKKKKACiiigAooooAKKKKACiiigAooooAKKKKACiiigAooooA&#10;KKKKACiiigAooooAKKKKACiiigDyD9vH9lmx/bL/AGVPF3gG6WMXep2hm0ud/wDl0vovnt5M9h5g&#10;Ab1RmHev5jvEXh+98JeIL7StStpbPUdMuJLS6t5Rh4JY2KOjD1DAg/Sv60K/Cz/g4U/ZB/4UR+1b&#10;Z/EfR7TZoPxJU3Nx+7DRQanFgTKQcj94uyXBHLNL1ANfm3iDlPNTjmFNax92Xo9n8np80f2l9D/x&#10;BeEzKvwnipe5XvUpX6VIr34r/FBX/wC3O7Pz2or7K/Z0/Yv+B/7dunWy+Hfitb/CHx8yBb3wv4jt&#10;hNYXU205ewuTKjGMkZET75U5BLABm+pvA3/BuR4D+E1sviL4vfGiEeHbbbLLHaQRaTbsoAY7rqeR&#10;xtPI4RTjkMCePgsJw/jcTHnoxTj35o2XrrdejV/I/rDP/HHhTJKjwuazqUsQtPZOjV55PtFqLhJP&#10;pKM3F9JH52/su/svX3xz0D4g+JrqCWDwj8PPDGoatqN+QVjW6FtILG3U5GZJLoxfLn7iucHGD9O/&#10;8G5nxj/4V/8At5zeG5p1jtfHOg3NksbHAe4g23MZHuEjmH/AjUv/AAU+/b6+GMXwSs/2e/2dtOtt&#10;N+G+n3K3GtalbI6rrUsZDIiu58yZQ4DPLJkuyJglVyfk39i34xf8KA/a0+HXjJpI4bfQdftLi6Zz&#10;tUW5kCz5PbMTOM9s1pSqUcvx9GVKalyNOUls3fVLuktL9Xd7WPNx2FzbjPg7NHmWHlQWJpyVCjP4&#10;4xjFunKoulSdT3nH7MVBXbTZ/UdRX4f/APBRL/gsf+0h8Nf2lfH3w90/xFovhOx8N6zcWMD6RpUf&#10;nT2wY+SzST+ays0ZRiUK8k4wOK+J/id+138VPjRJKfFfxG8a6/HMMNDeazPJAB6CLdsUewAFfoWO&#10;8QMNRm6dKlKTTtq1HVff+R/IvCf0RM/zXCUsdi8bRpU6sYyjy81SXLJJptWhHVPpJn9MXj39pf4c&#10;/CxJm8TePvBfh/yMiQajrVtasp44w7g55Ax15FeO+Lf+Cxn7M/grd9s+LegTbDg/YLe61DvjjyIn&#10;z9R9a/m7orwa3iLjG/3VKK9bv8mj9cy36F+RQX/ChmNao/7kYU//AEpVD9rP+Cif/BQT4T/8FBf+&#10;Cevxi8P/AA61jUNT1PwrY6brkxubCWzj8pNTtlbBkALHaWGMdSOa/FOvpf8A4JwztfaR+0Hoxkby&#10;9U+EOtzCPzQgaS1e2ugcH7xCwycDnDGvmivmM6zGrj5U8VWtzNWdlZaN/o0ft3hLwXgeEFj+Hcul&#10;KVKFSNSLm05fvKUE7tKK+KDtofqB/wAEw/8AgqPpPhj9jPUPgzqGuaT8O/FmlFl8H69PetZWXmzy&#10;Fs3D/ZZ1XbO+9jIkquJH3CNIwa43/gsV/wAFLfC/7RXwr8I/CvwXND4j03RGTUtV1uad7rfe4IUW&#10;8jxRttCu43AIMSsnlJsXH540Up59i5YX6o37tlHz5U7pf1q0kmThfBDhzD8TPiiEZe19pKqo391V&#10;ZKzle3M9byUW7KUpNb2Cvpz/AIKl2v8AYHxJ+Fvh7OW8L/Cvw1p0n3h85tPOc4b7uWmZsDpur5lh&#10;he5mWONWkkkYKqqMsxPQAetfS3/BYC42/wDBQvx5p6yboNAj0zRolWRnSMW2m2sJC7uQNyMcepPf&#10;muGnphZv+9FfhJ/ofX5nefFGApdI0sRP5qWHgvwqP8S9/wAE/E0XxT4b8QeAdBttQuviP8UpINB1&#10;C9vmt7PR/D/hxJorm+nE7S73mkEKqV2KFjVyGZiBXtXgz9r7xV41/bM+Ifx0uPH2rWXwe+GOqSXd&#10;locHiVo4taEOINO0+C0ZwzLPtiZ38oqq+Yxy3B/O+itKOYTpxjGP2Xf7rtfc22++2ljys48N8NmG&#10;LxGKrTT9tFxfNHmcVPkVXlbkknKnThCDUV7NpzfPKTP1a+GH/BaX40fCH4J+Kvi58RrG31fS/H+p&#10;/Yvh54flhS0t1aIsbudZFTzXtoFMMfzEmSSTAZcOR+Z4OtftEfG3Lstx4i8da58xwcS3V3Pz6nmS&#10;T3NQ+O/jB4o+J2keH9P8Qa5qOrWPhWxXTdIt7iUtHp1suMRRr0VeB064Ga9+/wCCNfw2sviF/wAF&#10;DPAt1q01pa6H4OefxRqN1dOqQ2kdlE0scrM2FVVnEOWJAUc9q6amMxGY1aWGqTcldJczvrJq7v67&#10;dlY8fAcK5TwNlWZcQYbDU6VVwnNqmmo8lKL9lCK72S5na86kpPblS6r9p3xH4S8ef8FRvEml6t4I&#10;8VfE3wb4KFv4TsdD8OXbWtyYtOhhs8gpFIzR+ZFISqlCTKMSKAAfYP2o/wDggn4q03Rbb4kfAG8v&#10;NV0S+t4NTtfDd67WmvaUGjViiyMdskiNnKko6n5QGIr3L49/8G5/gf44XupeK/h38UtWtbrXLiS/&#10;J1GOHVrO5kkYs+2WHy2UFiTn58e/bxzXv2QP27v2DvDbWPw7utLv/DsMquzeB9N07zLkp9x5oTbx&#10;zzMRwSyyZ5BJBGffqZNXoupLMMNKUJNtSp2bV+t1e68padVY/E8D4jYDHUsBT4Ozulh61CnGlUoY&#10;xVIU6iikndSvBTun71O03dpyZ498KP8AgoR+2R+xZPNZ6kvjm/03SQVuNP8AGWiXN5DCA3eWQCZF&#10;HIG2VVwfYY+vPgJ/wci/D74naedD+MXgO60GK8Hkz3dgo1bTZlOMmWBwJFXrwolPA9ePP/2Sf+C9&#10;nxE+GHxBvNH/AGimjhsbGPEsP/CMyWmtNJggbVQpGpDAZV41BBOGBGK4D9rP9pv4L/EbxvH8atG+&#10;GXhXx18L/Ezw+HvEPhu80j/hHtc0HUvLklEqXltxI8saO28PIB5W07cqxMPmdTDUVPB4ttXs4VI7&#10;Lva8tO/Lr5WuLOuD8JneYywnEfDcac3FOGJwdRxjOb1UYylCnTc5K7i6r5b2jzczjf638Yf8EtP2&#10;R/8Ago94fuPEHwp1rS9B1I/NJc+EbtPKiYnOLiwfiPr0CxNyOcYFfdnwi+Fuj/BD4X+H/B/h+3Fr&#10;ovhuwi0+zj7iONQoLHuxxknuST3r8x/+Def9kPRrjxx45+N9jp+pWvh1p5dB8Hx6m6vdJESGuZXK&#10;YUkDy4gwGD+9HY1+rVff8L06dWh/aHsY05z093RNJ726Xf36O5/K3jVjMZgs1fCqzKti8NhWnFVm&#10;nKE5RXNBtN8zgrRb0UXzRUVq2UUUV9SfioUUUUAFFFFABRRRQB/Kn+0J/wAl88cf9jBf/wDpRJX6&#10;PftA/wDBQb9vz9mX4ft4k8ceE9I8O6G062h1D+yLW4SCRwdm7y5X25IwCw25wOpAP5w/tCf8l88c&#10;f9jBf/8ApRJX9SPxJ+HGh/F/wFq3hfxJptvq+g65bPZ3tpOuUmjYYI9QR1DDBUgEEEA1+LcJ5XXx&#10;kcR9XrSpyjy25W0m3zW5ra6W+V2f6TeP3GmXcPwyF5rltHGUaiqcyqx5pxjFUOb2TuopyUteZNNx&#10;jsfz6+Cfix8Vv+CwXx80rwH8RfjPaaLHfFn06HUo/s2myzgqFhit7dUjaYjO0vgnbjcWYA/r3/wT&#10;y/4JI/Dv/gn6JNYsJLnxT44uoPIn16/jVDCh+8ltEMiFWxycs56FscV+NH/BTL/gnb4k/wCCd3xz&#10;+zp9rvPBerzNc+G9aXI3KDnyJGGAtxHxnH3htYdSB+j/APwRi/4LF237QulaZ8KfibqCW/j6zjFv&#10;o+rXEmF8SIowI3Y9LoAf9tQMj5shuvhith6OYyo5rH9/fSUm3r210v1UuvTpf53xyy7Ncx4No5pw&#10;DWX9jyhepQowjCy6yfIlJxT0qU38LTbTV+X9IqKKK/Xj/Ps/GX/g5/8A+S5/C3/sBXX/AKUCvB/+&#10;CeP7JX7Unx5+C2qax8EfHOueGfCltrctnd2tn4vudHjkvVgt3eQxRsFYmN4RvPJCgfwiveP+Dn//&#10;AJLn8Lf+wFdf+lAr6I/4Nmv+TEPFn/Y+3n/pv06vyH+z4Y3iStQnKUVq7xdnol11P9CsLxdiuG/A&#10;3L8zwdOnUmmo2qw542dWpf3brXsz53/4du/8FB/+it+LP/DmX3/xyvT/ANjD9hL9tT4c/tSeC9c+&#10;IXxM8Rar4L0zUBNq9ncePby+iuIQjfK0DOVkyccEYr9S6razrFr4e0i61C9mS2s7GF7ieZ/uxRop&#10;ZmPsACa+wp8IYalNVPbVPdd9ZK2muumx/N+YfSCz7H4WpgZYLCJVYyg3GglJcycfdfNo9dH3LNFe&#10;EfsDft++GP8AgoV8PNc8TeFdH17R7HQ9UOlvHqqxLNK3lJJuAjdwBtcDr1B+te719NhcVSxFJVqL&#10;vF7M/Gc6yXG5TjamXZjTdOtTdpRdrp2vZ2utmfjL/wAHP/8AyXP4W/8AYCuv/SgVyf8AwSE/4LCf&#10;D/8A4J/fs96x4L8YeHfGOqXGqeJLjWludHhtpUSOS1tYVQrLNGd26Bie2GHU8V1n/Bz/AP8AJc/h&#10;b/2Arr/0oFenf8G8/wCzD8NfjV+xd4n1Txl8O/A3i3VLfxrdWkV5rWg2t/cRwixsGEavLGzBAzuw&#10;UHALsepNflcaeKnxLVWEmoz11aurWV9D+86OLyPDeBeX1OIaE62Huk405ckub2tSzv5duovxc/4O&#10;ePCNroF0vgP4b+I77VGBW3k1+4htbeM9mdIXkZv90Mv+93r4f+G37Kvx+/4K/ftC6h4wutPvJF16&#10;5V9Q8SahA9tpOnwjhY4iR86xoAqxR7mwBnqWr95fC/7Hnwj8EXHnaL8LPhzo824PvsvDVlbtuHQ5&#10;SMcjJ5969EjjWGNURVVVGFUDAA9BX0eI4XxuPmv7TxPNCLvyxVv69bNn4rlHjlw5wnQq/wCo2Tex&#10;xFRcrrVqjqSS7KNrWvrZSSbSclK1jzn9kn9mDw9+x18AfD/w/wDDKyPYaLCfNuZVAmv7hzulnfH8&#10;TuScdFGFHAFekUUV9rRowo01SpK0YqyXZI/m7MMwxOOxVTG4ybnUqScpSe7lJ3bfm2z+VP8AZ7/5&#10;L54H/wCxgsP/AEojr+qyv5SdIkufg58YrVrxT9s8K6yhnWMZPmW843ABsd0PXHviv6qvD+vWninQ&#10;bHVLCZbmx1K3juraZD8ssbqGVh7FSDX5n4byX+0R6+7/AO3H9sfTSpynXyjEx1hKNZJ9N6b/ACeh&#10;cooor9QP4bPxU/aPRpP+DmLTgqlj/wAJT4dOAOw0uxJr9q6/FLRNYb4//wDByrJfaOy3kOn+J2jl&#10;ljGURNN07yJCT0xm2K57kjqSM/tbXxnCMuepjKsdpVZW/P8AU/oz6QXNSocO4OppOnl+H5l1Ts1r&#10;84sK/An/AIOIP+Uj+of9i/p3/oD1++1fgT/wcQf8pH9Q/wCxf07/ANAesPEL/kWx/wAa/wDSZHsf&#10;RD/5LqX/AF4qf+lUzpP2Af8Agkn8Vv2sP2YNF8beFfjJJ4Q0XUZ7qGLS/NvF8hop3jY4jcL8zKW4&#10;Hetr46f8G7fx8tFk1zTvGXhf4i6hAuTDdXk8V7PtwVVftCmNh14eRR065OPur/ggN/yjG8G/9f8A&#10;qf8A6WzV9nVy5Vwbl2KwFKtUUuaUU20+rXbVHpcbfSI4xyLjDMMJg50nTo16sFGVKGsYzaSlKKjN&#10;6LV8133Pwb/Zy/4LF/HL/gnj4sT4eeOvC+l3mieHZhbXfh660aHRr2wTj/Uvboi5I+ZWkSQMGBBw&#10;VI/Z/wDZV/ah8KftifBLSfHfg66e40rUwUkhlXbPYzrgSQSr2dCe2QQQwJUgn8uv+DoTwFo+k/ET&#10;4R+JLa2ij1zW7HU7G+lUANNDbPatBu7nBuJhk9uO1bv/AAa6+MNTlT4w6A0kkmjW50vUI4yPkguH&#10;+0xuR7ukaA56+UMdDXPkePxeAzh5NVm5w2V917vMrfLRrZdD6DxO4PyDijw2p+JeXYWOExOjqRhp&#10;Cf732M/d2vz+/GWjaupXbTX621+PX/B0X/yPnwd/68NU/wDRlrX7C1+PX/B0X/yPnwd/68NU/wDR&#10;lrXvccf8iifrH80flP0X/wDk4+B9K3/pmoet/wDBsd/yaZ4+/wCxuP8A6R29fpVX5q/8Gx3/ACaZ&#10;4+/7G4/+kdvX6VV1cI/8iij6P/0png/SA/5OFmn/AF8X/pEQorh/2l/i+v7P/wCzx448cMkUreE9&#10;DvNUjikB2zyRQs8cZwQfmcKvUfe6jrXl/wDwS+/bB179ub9lW18feItN0nSdQutTu7MW2nLIIUji&#10;YKv+sZiWOTk5A9hXsTx9GOKjg2/fknJeiPzyjwzj6uTVM+jFfV6dSNJu+vPKLkklu9E23007n0RX&#10;8qf7Pf8AyXzwP/2MFh/6UR1/VZX8qf7Pf/JfPA//AGMFh/6UR1+e+I2+G/7f/wDbD+wfod/7jxB/&#10;go/liD+qyiiiv04/h8+d/wDgrL/yjg+MH/Yvyf8AoaV/Pt+x58I/F3x3/aT8K+EvAeuReG/FutTy&#10;RadqUl5NZrausMjsTLCrSLlFYZVTnOOhNf0E/wDBWX/lHB8YP+xfk/8AQ0r8S/8AgjB/yk5+E/8A&#10;1/3P/pFcV+T8a01UznD05bNRX3zZ/e30Z8wq4Dw3z3HULc9J1Zq6urxoJq6ejV1quqJ/+CkX7AHx&#10;y/ZJu9D1v4sa4vjaz1Vfsdrrtvq11qcMDjcwtne4RJEbG5wNu0jdgkhgPuP/AIIg/wDBX+PxfZaP&#10;8FfihqUn9tQhbPwvrdw2RfIABHZTN/z1UDEbnO8YUncF3/pX8ZPg34a/aA+GureEfF2k22teH9ah&#10;MN1azDgjqGU9VdThlZSCpAIIIr+eP/gpP/wTk8Vf8E6vjIkLyXGoeDtWnebw5rsY2mRVO7yZSPuX&#10;EYIz2YYZe4UzTLcTw/ilmGBblSejT1+UvJ9H0f43wPxpkfi9kUuDeKIwo46F5UZwSim0n71NbKUV&#10;8dO9px95bPl/pDor82f+CLX/AAWFi/aA0ux+FPxQ1VU8e2oEOiatcsFXxDEAMQyMf+XpcHk/60f7&#10;YO79Jq/RsqzShmGHWIoPTquqfZ/15n8bcdcD5rwnm9TJ82hyzjqmvhnHpOD6xf3p3TSaaCvmL/gr&#10;3+1f/wAMjfsM+K9Xs7r7P4i8RJ/wj+iFWAdbi4Vg0i+8cIlkBwfmRR3r6dr8Uf8Aguj8Y9S/bH/4&#10;KAeDvgd4Uka6j8M3EOkhIyWjl1S9aPzGYDgiKMxKSfukS8jmvN4qzJ4TL5OHxz92Pq/8lf52PsPA&#10;vg2nxFxbQpYtf7NQvWrN7KnTs7PylLli/Jt9D2D/AIN3dK+H/wAB/wBnbxJ428SeMfB2keJPHGo/&#10;Z4re+1i3guILG13IuUdwy75mmJGBkJGeeMfXn7bes/CP9rn9ljxp8P7n4kfDtZtd09xYTSa/ZkWt&#10;4n7y3l/1nRZVQnGMruGea+ZYf+DYz4ULEvmfED4hNJgbiv2NQT3wPJOPpk07/iGN+Ev/AEP3xE/7&#10;6s//AIzXg4PD5zh8AsAsLFxs0/fWt9+vmfqHE+ceH2ccU1OLHnteFd1I1I2wzahyW5Em5aqKilsr&#10;22Pyj/Y7/aC1L9jf9rDwj42h3q3hnVFXUYEfPn2pJiuYsqcHdEzgHkZwecV/T14e8QWfizQLHVNO&#10;uI7vT9St47q1nT7s0UihkcexUg/jX87P/BWf/gnTD/wTt+NmiaRo+oaprHhXxJpn2zT76/2ecZo3&#10;KTwtsVVymY24H3ZV5zmv1A/4N9f2sB8ef2Ml8G6hceZr3wvmXTGDN8z2Em57V+vRQJIvYQr615vB&#10;OKq4LHVMqxOjeqX95b/etfkj7/6T2T4HifhnAeIOSvnhFckpWtenJtRbT1XJUvFp6pzt0PvKiiiv&#10;1Q/hAKKKKAPI/wBv7/kxD42f9iFrv/pvnr+cH9lP4YeKPjR+0T4T8K+CtYj8P+KtcvRbabqL3cto&#10;tpKVY7jLCrSJwCMqpPNf0fft/f8AJiHxs/7ELXf/AE3z1+BX/BJH/lJH8If+w6v/AKLevy3jqmqm&#10;YYaEtnp98kf3Z9F3HVMFwPn+Mo25qalJXV1eNGTV11V1quqPsz/hyx+2j/0X3SP/AAuNd/8Akaj/&#10;AIcsfto/9F90j/wuNd/+Rq/YWivpP9Ssu/vf+BM/E/8AiZLiv/n1hv8Awngfj1/w5Y/bR/6L7pH/&#10;AIXGu/8AyNX51ftWfDDxR8F/2ifFnhXxrrEfiDxVod6bbUtRS7lu1u5QqncJZlWR+CBllB4r+pqv&#10;5rv+Ct3/ACkj+L3/AGHW/wDRaV8fxlkOFwFCnOhe7dtXfof0d9GnxXzrinPcVg8yhSjGFHmXs6UY&#10;O/PBatbqz2P31/YB/wCTEPgn/wBiFoX/AKb4K9cryP8AYB/5MQ+Cf/YhaF/6b4K9cr9UwP8Au1P/&#10;AAr8kfwfxV/yOsZ/19qf+ls+Zf8Agsh/yjN+LX/YLh/9KoK/C/8A4J1+Jfiv4S/aj0m++Cuk2+te&#10;Po7S6W0tZkjdWiMTCU4kdF4TJ5Nfuh/wWQ/5Rm/Fr/sFw/8ApVBX5I/8G/n/ACky8K/9gvU//SV6&#10;/NOL6Tq59hqabjdQV1urzeq810P7O+j7jo4Lwoz3GSpRqqnKtLkmrwlahB8skmm4vZq60PQv2o/+&#10;CtX7an7Nutw+G/HUWm+A9Xv7b7VbsuhWsjyxEld8bkyxNggg4yQRziuZ/Ya/Ya13/gsp431jxb4+&#10;+NyyaxpU4j1KwnWS81oW2BseJX2xRwliVBTcqEcqCQD+t/8AwUV/YI8O/wDBQH4CXXhnUjDp/iDT&#10;9114f1jZl9OucdGxy0L4CuvcYI+ZVI/ADS9U+KH/AATT/au8yMXXhfx14LvCjxyKTDdJ3VhwJbeV&#10;PwZWBBBwRwZ9ga+AxkP7QlOth29LyfzW+jXyuu2tvrPCXiDLOLOGsVS4Po0MrzmEXdwpQs1fRpyU&#10;pezl8L1bpys7NW5v6L/2UP2QvAn7Fnwsh8I+AtJ/s/Tw/nXVxM/m3eozYwZp5MDexAxwAqjhQowK&#10;9Nr53/4J0/8ABRbwj/wUI+Ei6tpLR6X4q0tETXtBeTdNYSH+NO7wOQdr49QcMCK+iK/VstqYaeGh&#10;LB29nbS239d/Pc/gri7B5zhc4xFDiBT+tqT9pztuTl3bd7prVNNpqzTtYbJGs0bI6qysMMpGQR6G&#10;v5qf+Cov7KH/AAxv+2r4u8J2sHk6DdTDV9DwPl+w3BLoi9OI23xfWI/Wv6WK/OH/AIOO/wBk4/FD&#10;9mzR/idpdq0urfD258i/8tSzSadcMFZjj/nnN5Z6YCySHIxXzPHGV/WcB7eK96nr8vtfo/kft/0X&#10;eO/7A4whgK8rUcYlSfZTvek/XmvD/t9s+lP+CVf7V/8Aw2H+xL4R8TXVwLjxBp8P9ja5zlheW4Cs&#10;7cnmRPLl/wC2vboPkf8A4OVv2jZtM+G3gf4QaS0suoeLLz+2dQghTc728JMdvHjGT5k7MwA5zbj1&#10;wfAf+Dcb9rH/AIVb+0vq/wAMdSuTHpPxEtvOsQzfLHqNurMoHp5kPmA88mOMc8Y7L9njS/8Ah6N/&#10;wXN8Q+OZ1+3eBfhndfa7UsAYnhsm8myUf9dbgG4wc8bxxwK8SpnU8fk1HB03+9qSVN+itd/da/qz&#10;9Ew/hth+D/ErMc8xkP8AYcBTli4Lo3O6pU12aqc0Y+dNdz9Jf+Cen7L8P7Hv7IHgvwOI411Kxshd&#10;as6rgy30372ck5OdrMUB/uoo4AxXtNFFfpGFw8MPRjQp7RSS+R/HWcZriczx1bMcZLmqVpSnJ95S&#10;bb/Fnn37Vn7QGm/ss/s6eMPiBqmxrfwzpsl1HExx9pn+7DCPeSVkT/gVflH/AMEAG8N6n8ffiV8a&#10;/iN4u8M6brkzPaWZ1XVIbaa4uruQz3dwFkYHptXdznznHau8/wCDlv8Aaua20rwf8F9JuN0t8w8Q&#10;64kbfNsUtHawsB/ebzZCp5+SI45BrS+DP/BtN4H8R/CTwzqPizxl4307xNqGmW9zqlpZm2EFpcPG&#10;rSRJvhLYViV5OTivz/NcRisbnUY4Kmqiw+tm7LmfW/lpbzTP6t4HynIuHfDWrW4jxUsLPOJcsZQg&#10;6k/Y0mrpRurKbcuZ7OMo+R9+eOvjv8G/iT4J1jw7rPxA+Ht7pGvWU2n3tu/iC0KzwyoY3U/vO6sR&#10;X83HxB0TUP2UP2nNRtdD1m3ur/wLrxk0vVrKdJorjyJQ8FwjoSpDAI/B74r9cP8AiGN+Ev8A0P3x&#10;E/76s/8A4zXx7/wV2/4JCab/AME+fBHhXxT4R1rXvEHh/VryTTdSk1MRmSzuCnmQbfLRRtdUmzno&#10;UHrx5nFmHzXE0Y4rFUFBU+qkm7Nrzvo/uPvvo9ZxwNkua1cjyrNKmI+upR9nUouEeaKk/ibau4uU&#10;bNe9ouiR+1n7K3x+039qT9nbwh4/0ooLbxNpsd08SnP2afG2aE8nmOVXQ8nla9Ar8nf+DaH9rI3u&#10;k+Lvgzqlz89mT4j0IO//ACzYrHdQrn0YxSBR/flPY1+sVfoPD+ZfX8BTxD+K1peq0f37+jP5H8V+&#10;CZ8KcU4vJre5GXNTfenL3oa9bJ8r/vJhXhv/AAU0/wCUe/xl/wCxR1D/ANEtXuVeG/8ABTT/AJR7&#10;/GX/ALFHUP8A0S1dObf7jW/wS/Jng8F/8lDgP+v1L/0uJ+EH/BJH/lJH8If+w6v/AKLev6Ua/mu/&#10;4JI/8pI/hD/2HV/9FvX9KNfF+HP+61f8S/I/pz6Zv/JUYL/sHX/pyYUUUV+iH8enA/tG/sweBf2s&#10;vh3N4X8feH7PXtLky0RkG2ezkIx5kMow0bj1UjPQ5GRX5Z/tUf8ABtBr2jS3GpfB/wAYWutWu4su&#10;jeIMW90i54VLlB5chwR99I+h5J4r7m/Zl/4KRL+0H+3f8VPgvceHLXRX+HizNaXo1AzSaosM6QyM&#10;YyihOZFOAWwDjPGT9SV8ziMryvOoOq43abjzLR3Wnz8rpn7NkPHfHPhtiY4PD1XTjOMKnspctSnK&#10;NSKlF2u0nJNXcXGXRu6sfy+/Ej4H/Gb9gj4hWtxruj+MPhvr0Tf6HqMEr24kIOT5N1C2x+Vz8jnp&#10;X3T/AME6f+Dg/wATeFvE2m+E/jlOmveH7uQQR+J0hEd9ppYgBrhUAWaId2CiQDJJfpX69/Er4Y+H&#10;vjH4Kv8Aw54q0bT9e0PU4zFc2d7CJYpARjoejDOQwwQeQQea/mv/AOCjf7Mdj+x5+2f44+H+k3Et&#10;zo+j3MU2nvLIHkW3uII7iNHPdkWUISQMlc9CK+DzTK8Zw7OOKwdVuEnbXvvaS2d0nr+Wh/WHAfHH&#10;DnjPQrZDxPgIwxdODkpw35bqLlTk/fg4ylG8G5Rd9bq6X9NNjfQ6nZQ3NtNFcW9wiyxSxOHSRGGQ&#10;ykcEEEEEdalr5s/4I/8AizUvGn/BNX4S3uq+d9qj0h7NTLJvYw29xNBCc+nlRx4HYYHavpOv1jA4&#10;n6xh6eItbninb1Vz+AuIsollWbYrK5S5nQqTptrryScb/O1z8Cf+DiD/AJSP6h/2L+nf+gPVn9lX&#10;/gl3+0t+0h+xnpfi3wL8R9PtvA+t2t+tp4ZfxNqFrJOsdzPDND5CxfZh5skchwZArb8sRk4rf8HE&#10;H/KR/UP+xf07/wBAev0//wCCFX/KK34W/wDcW/8ATve1+U5dlVHMM9xVCve15vR2d+dL9T++eKuO&#10;sx4T8IchzPLIwlNuhBqpBTVnRqS0T2d4rVapXtufid+xf+2H44/4JvftGvrmm2csdxbO2meIdCvk&#10;MP2yFX/eQSAjdHIrLlWxlWHII3Kf6Jv2Xf2nfCf7XnwY0nxx4OvlvNM1OMebCxHn6fOAC9vMoJ2y&#10;ITgjoeCCVIJ+OP8Ags5/wSHi/ay0K6+JXw8s4bf4kaTblr2xiQKviaFBwvH/AC8qowjH74wh/hK/&#10;lt/wT0/b/wDF3/BOX45tqVrBdXmg3kgtPEXh+Z2iF0itgkA/cuI+drEcHKngmt8DjMTw3jPqeL96&#10;jJ3T/wDbl/7cvu6X8nijh3JvGnh3/WTh5KlmtCKVSm2rystISel72bpVNn8MrWfJ/SlRXG/s/wDx&#10;98LftO/CTR/G3g3Uo9U0HWovMikHyyQsOHikX+CRGyrKehHcYJ7Kv1WlVhUgqlN3T1TXVH8F4zCV&#10;8LXnhsTBwqQbjKLVmmnZpp6pp6NBX4bf8FCPirpn/BQ7/gsToPgW91vTdP8Ah/4S1KPw695c3aQ2&#10;ywwMZtRlMjEKGZkljU7sN5ceOTiv1b/4KL/tSR/sd/sdeNPHCSKmq2tp9j0dSM+ZfT/u4OO4Vm3k&#10;f3Y2r8j/APgkx/wSA03/AIKHfDfxV438b+IPE2i6bbamun6dJYeV5l/ME8y4kdpUbcB5kQBHVi+T&#10;kV8JxhWq4qvRyrDR5pP35K9tFsm+l9fwP6j+j3gMvyPK8x48zqq6NOnH6vRmouUo1aiXNOMd24Jx&#10;8mpSvax+zdj+098KNMsoba3+Inw9ht7dFiijTX7NVjVRgKB5nAAGK/GD/g4G+GXhGL9qHTfiP4J8&#10;QeG9csfHVmE1SPStQhujbX1uFQu4jY7RLEYiMgZaOQ5JJr64/wCIY34S/wDQ/fET/vqz/wDjNcf+&#10;0B/wbY+DfBvwR8Vax4L8X+NtW8VaTpk15ptjefZmhvZY1LiEhIg2XClRgj5mGeM1zZ9QznHYN0q2&#10;GilHVNSTat2V+11Y9jwlzfw74S4jp5ngc6rTc06cozw7jGSnb4pczslLllf+7rodt/wbfftYN8S/&#10;2c9c+F2p3Xmap8P7n7Vpwdss+n3LM20evlzbwfQSxjoK/SSv5pf+CXf7Vf8Awx3+2t4P8WXNwbfQ&#10;bqf+yNcOQFNjcEI7NntG2yX6xCv6WI5VmjV0ZWVhlWByCPUV6nA+afWcB7Cb96np8vs/5fI+O+lH&#10;wL/YPGE8fQjajjU6q7Kd7VV681pv/Gh1FFFfaH82hRRRQAUUUUAFFFFABRRRQAUUUUAFFFFABRRR&#10;QAUUUUAFFFFABRRRQAUUUUAFFFFABRRRQAUUUUAFFFFABRRRQAUUUUAFFFFABRRRQAUUUUAFFFFA&#10;BRRRQAUUUUAFFFFABXz9/wAFPP2RI/21P2N/FPhGGINr1rF/a2gv3W/gDNGvsJAXiJ7CUnqBX0DR&#10;XPi8LTxNGVCr8Mk0/merkedYrKMxoZpgpctWjOM4vzi7q/dPZrqtD+Se6tZbG6khmjkhmhYpJG6l&#10;WRgcEEHkEHjBqOvuL/gun+xXN+z3+23NrGg2E0mhfFMvq9hDbwltl6WAuoFCjkmRhIAO04Haub/Z&#10;m/4Ie/H/APaPW3vJPDMfgbRZtrfbvEztZsyHklbcK05OORlFU5HzDkj+e6mT4tYueDhBynF20V/n&#10;6Pf0P9hsv8UuHKvDuG4kxuKhQo14KS55JO+0opbylGScWopu6PkGnQwvczLHGrSSSMFVVGWYnoAP&#10;Wv20/Z4/4Nqvhj4IihuviN4o17xzfAZe0s/+JXp+c5x8paZsDjIkXPJwOMfbfwR/Y2+Ff7N8Cr4H&#10;8AeF/Dsy/wDL1bWKG7b/AHp2Blb8WNfTYHgHMK2tdqmvvf3LT8T8Q4p+mBwrgG6eT0amLkuv8OD+&#10;ck5/+Uz8av2uP2AfjH+2r44+HfxA8E/D3V9Um8b+BtIm1qZwlnHb6lbxGznWV52QKxFuj8nJVwee&#10;ta3ws/4NrfjV4sZJPE3iLwT4St2A3J9plv7pf+ARoI//ACJX7lUV9dDgPAubqV5Sk3vslfq++r13&#10;P5t/4mq4tw2Bp5blNOlQp01yxfK5zUU/dV5PlfLG0V7ivY/Lj4ef8Gv/AINsIoT4s+KXifVpODKu&#10;k6bBp468hTIZ+3GSPfHavafB/wDwb2fs1+GVjF7ofijxF5eNx1DXZk8zHr9n8rr7Y9sV9vUV7FHh&#10;XKaXw0F87v8ANs/P808duP8AHtuvmtWP+Bqn/wCm1E8L+EH/AATO+BPwHvLi48K/DfRNNuLywl0u&#10;eV5Jrp57WVPLliczO5ZXUkNnO7vmrulf8E5vgDo3meT8F/he/mYz5/hq0nxjPTfGcde2M/hXs9Fe&#10;lDK8HBJQoxVu0V/kfE1uMs/q1JVquOrSlK126s23ba7cru13a+x4fcf8E0v2fbm4kkb4M/DcNIxY&#10;hNCt0UE88AKAB7AYFSWH/BNn9n7TrtZo/gx8NWdM4Evh+2lTkY5VkKn8RXtlFH9l4K9/Yx/8BX+Q&#10;f65Z+1yvHVrf9fZ//JHjM/8AwTr+As2pw3i/Bv4a29zblWie28PWtvsKnIYCNFG4Hv16egrF+Mv/&#10;AASz+AP7QPizVNe8W/DfS9T1rWpPOvb1Lu6tZ7h+PmLQyoc8AZHUcdOK+gKKU8rwU1adGD9Yr/Ir&#10;D8acQ0Kqr0MfWjOKspKrNNJtNpNSuk2k7d0ux8L+MP8Ag3d/Zx8TJILKx8Y+HfMGFOn64zmP6faF&#10;l/XNeI/EX/g188P3cTt4S+LGsWDg5SLV9Hjuww9C8UkWPrtPTpzkfqtRXmVuE8pq/FRS9Lr8mj7j&#10;K/HrxAy9p0c0qS/x8tT/ANOKR+EfxU/4Nwfjz4LaaTw9e+C/GVuozGlrqLWdw/sVuERAf+2hHvWL&#10;8Of2OPip+xV+yD+0Jr/i/wAC65ofiDXdK07wfpYaHz/Nt7q786+dWiLKUWG1VSwOAZFz6H99qK8e&#10;pwDg1Jzw85RdmtbNapryel+5+hU/pW8U4jDxweb0aVenz05NpOnOSp1Iz5bpuNpcvK/c2bP5T/hX&#10;8d/G3wN1db/wb4s8R+FrtXEnmaXqEtrvP+0EYBgRwQ2QRwcivsr9nr/g4h+OnwlaC28VDQ/iNpsY&#10;CsNRtxaXu0H+GeEAZxxl43P9f2C+Ov8AwT3+Cv7SaTN4w+G/hfUruYMGvobUWd8c9T9oh2Sn15br&#10;zXxB+0P/AMGy/g/xF5158MfHWreG7hjuXT9biF/aH/ZWVNkiDocsJD19ePnZcK53lz58DU5l/ddv&#10;vi9H+J+zU/Hrws4yiqHF+X+ym9OacFNL0q00qq9eWK8zd8L/APBY79lL9u/Rbfw/8ZPCMOgXMnyo&#10;PEmnJf2cDdf3V3GC8Xf5isX15rF+NH/Bv58J/wBonwYPEHwL+IjaTY3TGe0thfDWtCldsZ8uRWMi&#10;ErtBbdJwF4r4A/aX/wCCPfx9/ZdjuLrVvBVx4g0W3G5tV8OMdStgozlmVQJo1GM7pI1HPWvrf/g2&#10;k/Zw17UPHnjD4nXd1qtl4b0mI6LZ2izyR2+o3rhWlZ0Hyv5Me0fN0aYEcrxOExdbH4yOAzbDKU5f&#10;as4TS6u6WqW9tEzPiThvKeEeH63F/h3n06VGlZ+xU416MpSdlBRb92Tvq5KUkrvSzP1Q/Zq+A+j/&#10;ALMPwG8K+AdCX/iW+F7BLNHK7WuJOWlmYf3pJGdz7ua7iiiv1qjShSgqdNWUUkl5LY/gbGYyti8R&#10;PFYmTlUqScpN7uUndt+bbuFFFFaHMFFFFABRRRQAV4P+2l/wUe+F37B1har461W9TWNTtpLrTdKs&#10;rKWe4v1Q7TtYL5SfNgZkdfxr3ivM/jt+xt8L/wBpzVrC+8feCdF8VXmlwtBaS30bM0EbHcVXBHBP&#10;NcWYRxboNYJxU+jle3nt17H0HC9TJYZlTnxBGpLDK/MqTipvTRJy0te1+tr2aep/MJ468UyeOfG+&#10;sa1JEsEmsX0988ancIzLIzlQe+N2M1+7f7OP/BwB8BfiF4C0VfGXiDUfBfiZrWOO/t7/AEu4mg+0&#10;ABXKTQJIuwtlgX28EZAPFeyf8Omv2b/+iP8Ag/8A78P/APFVJa/8Eo/2c7K5jmi+EXhFJIWDowgb&#10;KkHIP3q+EybhnOssnKeHqU/e3T5mnbbZJ9e5/U3iX42eHfG2Ew+FzTBYuH1fm9nKnKkmuZJNe85p&#10;p8sd1fTR7non7Tn7NHhP9rj4N6r4H8ZafHf6TqS7kfGJrKcAiO4ibqsiEnBHUEg5BIP86/7cf7Dn&#10;jj/gnn8cP7C13zmtWkN1oOvWoaOHUolYFZEYHKSodu5M7kbHJBVj/TRXHfHT9n/wb+0v8Pbrwr46&#10;8P6f4j0O6Idre5U5jcdJI3Uh43GTh0IYAkZwTXvcS8MU8zh7SDUaq2fRrs/0fQ/MPBXxwx3A2Klh&#10;68XWwNV+/TvrF7c8L6KVtGnZTVk2mk1+aH/BNT/g4K06TQrDwX8erqe3vrcLBaeLlhMkdyvRVvEQ&#10;blccDzVBDdXCkFm/S7xF+0F4N8K/BGb4kXmvWY8Dwaeuqtq8KvcQtasAVlURhmdSCCNoJOa+OdO/&#10;4Nxv2erHxtHqz3HxAurJJRJ/Y82sQ/YWA/gJWAT7f+2ueetfanif4ReGfGfwwm8F6potjeeFLizX&#10;T5NLZMW7W6gBYtox8oCgADsKMioZzRoTpYxxbS9xttu/Tma6L7/Mw8Vsy8OcwzWjj+FqdanCpK9e&#10;FoxjFXV/ZRd7Teul/Zp2srbfgr/wWx/b28I/t1/tA+H7rwKLy48OeFdLaxjv7mBrdr6WSUu7LG2G&#10;WMDYBuAYndkAYruv+CNf/BXnwn+wT8O/EHgbxzomuXWi6xq51m11DSo45pLeZ4IoZEkjdkJUrBGQ&#10;VYkHPy96/Uz/AIdNfs3/APRH/B//AH4f/wCKo/4dNfs3/wDRH/B//fh//iq+dp8L53DHPMIVaaqN&#10;u+9teluXY/XsR45eG+I4Tp8GVsuxUsJTSt71PnupOXNzKS97mbb0tq1a2h4l/wARG37O/wDzz8ff&#10;+CaP/wCPV8tf8FIv+DgSz+Pvwh1bwD8JdD13RbHxBE9lqmuar5cNy9s2VeKCKN32iRcguzAhSRsB&#10;OV/RL/h01+zf/wBEf8H/APfh/wD4qj/h01+zf/0R/wAH/wDfh/8A4qvTxmW8R4ik6M61NKWjtdO3&#10;a/KfE8O8YeD+UY+nmNPLMXUnTalFVJ05RUlqm4qUb2etndd0z5d/4Njv+TTPH3/Y3H/0jt6/Qr4r&#10;fFTQfgh8OdY8W+KNQGl+HtAtmu7+7MMk3kRL1bZGrO3Xoqkn0rI+Bf7NvgX9mbw9eaT4B8MaZ4X0&#10;3ULj7XcW9khVJZdoTeck87VUfhW18S/hnoPxj8Dah4Z8UaXa61oOrII7yyuATFcKGDAMARxuUH8K&#10;9/KcBXwWWxwqadSKdt+W921fZ211Pyvj7irL+JOMMRnkoThh61SMnH3faKFoqVt481k7Xur2ufgZ&#10;/wAFrv29PCX7dn7QugX3gZr648N+F9JNhHd3VubdryZ5Wkd1RhvVANgG7BJB4Hf0z/gif/wVo8Ef&#10;sP8Aw/8AEXgH4hWuq2ujaxq51qz1axt/tIgleGKGSOaMHft2wRlWQMclgQODX6ef8Omv2b/+iP8A&#10;g/8A78P/APFUf8Omv2b/APoj/g//AL8P/wDFV8fT4YzunjnmEatP2jbv8VteluXY/ojGeOHhxiuE&#10;YcF1cBivqsElF81PnTUubm5ua3M2237ttWrWNr9l/wD4KN/Br9srxNdaJ8OfGUevazY2TahcWTad&#10;d2ksMCvGjP8AvokBAeWNTtJ5avbq8r+B37EHwl/Zp8WXGu+A/Aeg+F9Yu7RrCa6somWSSBnR2jJJ&#10;Pylo0P1UV6pX32B+t+y/23l5/wC7e1um+tz+U+JpZG8c3w8qqw9lZVnBzv1u4JRt20v3Ciiiuw+f&#10;PxR/4Lc/8EmPE/gX4u678Xvh7ot5rnhHxNM2oa3Z2MPmXGi3bkmaXy1G5oJGzIXAOxmcNhdpNf8A&#10;4Jh/8F5m/Ze+G+lfDr4oaPqWveF9HAt9K1fTir32mwfwwyROVEsaZ+UhgyqNoDgKB+21eL/GD/gn&#10;X8Dfj1qct94q+F/hLUdQn/1t5HZi0uZepy0sJR2PPUnNfC4jhXEUMY8dlNVQlLeL2136PR9radHt&#10;b+n8o8eMpzThylwtx/gJYqlSsoVaclGrHlVouzsnJLTm5lzLSUZO7fkOn/8ABev9l280j7TJ4+vr&#10;Sbbn7JL4d1EzE4zjKwMme338cenNfO/7ZX/BxPout+E7nwv8BdF17VfFOsD7Jb61e2flR2hf5Q1v&#10;BlpJZf7odVAJBw+NtfTUP/BC/wDZXgmWRfhYpZGDAN4j1Zl49QbrB+h4r2T4H/sU/CX9m26+0+B/&#10;h74W8O323b9tt7FWvNvp57Zkx7bsV1VMHxDXj7KpVpwT0bipOX4/o0eFh898IcrrLG4DA4zFTi7x&#10;p4idGNK625vZ3k1fdNNPZpo+Nf8Aghh/wTG8Qfs2W+pfFr4k2s1r428UWpt9P0+6y11pls7B5JJ8&#10;8ieUqvH3lUEHl2Ufo1RRXvZTldHL8NHDUdlu+rfVs/K+OeNMx4rzmrnWZtc87JJaRjFaRjFdEl82&#10;7t6tnD/tC/tG+Df2VvhjdeMPHmsLofh+zkSGS5+zy3BMjnCIEiVnJJ44H1wK/no/4Kq/tdaH+2x+&#10;2VrnjXwza3lv4f8Asttp1i12uya5SFMGVk527mLYGc7QucEkD+iX4yfBDwn+0J4Jk8N+NdBsfEeh&#10;yzJO9leKWiaRDlWwCOQa8h/4dNfs3/8ARH/B/wD34f8A+Kr5/ijJcxzO1GjKCpqz1ve+q6Jq2p+s&#10;eBviZwpwRWnmuYYevVxklKCcHD2apvleibjLnbWrbatayTuz85/+CSf/AAWv8A/sf/s22/w1+IGh&#10;+IkXSLy5ubDUtKhjuY5o5pDKUlRnRlYOzYK7gRjOMc/SnjT/AIOUPgXomiSS6PoXxA1zUOkVv9gg&#10;tYyf9uRpjtHuqsfbvX0J/wAOmv2b/wDoj/g//vw//wAVVjTv+CVX7Oel3SzR/B3wSzL2msfOX/vl&#10;yR+lc+DyviLD0I4enWp8sVZaNtL/AMB6eZ6vEXG3hJnGa1s5xWW4v2lWTnKKqQUXJu7fxNq71dn1&#10;0sfh7+1N+0X8VP8Agr7+09bX2m+E76+vI4V0/RvD+jxvdJptvuLfO+ANxYlnlYKvH8KqAP2Y/wCC&#10;R/8AwT4k/wCCf37OUmm6xNbXXjXxVOmo67LAd0duwXbFao38SxAtlu7SORxivozwB8LfDPwn0j+z&#10;/C3hzQfDVhwPs2lafFZw8dPkjVRxk9q3q7Ml4X+qYl47FVPaVXfW1kr7+rtp0stLHieJnjnLiDJq&#10;XC2R4RYPL6VrQUuaUuXWKk7KyT962rcvelJsxPiT8RdF+EXgDWPFHiK+XTdB0C0kvr+6MbyC3hjU&#10;s77UBZsAHhQSewr8GP8Agtx/wUH8H/t4fGXwsPAq31x4d8HWM9umoXUDW5v5ZnRnZI2+dUAjQAuA&#10;xJbgcZ/ezxz4H0n4meDtS8P69YQapousW72l7aTjMdzE4wyMPQjivDf+HTX7N/8A0R/wf/34f/4q&#10;tOJ8pzDMaaw+GlGNPd3vdtPyT0287nD4I8e8L8H5i87zfD1quJhdU+Rw5IxlHlk2pNNys2lraz2v&#10;qflJ/wAEaf8AgrP4X/YA8PeKPCnjfRdcvtB8Q38epW97pUccs1nMIxG4kjdk3IyrGcq2V2n5Tnj7&#10;u/4iNv2d/wDnn4+/8E0f/wAer23/AIdNfs3/APRH/B//AH4f/wCKo/4dNfs3/wDRH/B//fh//iq8&#10;zL8o4hwdBYajVp8sdr3e7v8Ayn2XGHiB4UcSZtVznH5fjI1qtnLknTSbSSvZydnZK9rLra9z8y/+&#10;Cqn/AAXNs/2vvhJdfDf4b6HrOi+GdUlQ6vqeqFIru/jjZXWGOON2CRl1BYsxLAAbVBYH7Z/4N5f+&#10;Ubmk/wDYd1H/ANGCvW/+HTX7N/8A0R/wf/34f/4qvXvg38EPCf7PfgmPw34K0Gx8OaHFM86WVmpW&#10;JZHOWbBJ5JrpyvI8zhmf9oY+pGXutaX07JKyVjxeOvEzg3FcFw4R4VwNWglWjVcqji+ZqMotyak2&#10;5O6S0SSVlZHif7fv/BT/AOGf7CWl3Wj+ItUvZPG9/o76hpOj2dnJJLOGMkcUjSbfKjUyxsMs2flJ&#10;Cmv5zPBXiebwR4y0nWreNZJ9IvYb2NG+6zRuHAPsStf04/G39hj4R/tH+MI/EHjrwFoPifWYbZLN&#10;Lu9jZ5EhVmZUGCPlDOxx6sa4/wD4dNfs3/8ARH/B/wD34f8A+Krj4j4bzTNMQp88FCN+VXlez76P&#10;XQ+o8G/GngzgbKamGeExFSviFH20r03FuPMkoLmi1FKT3u229dkvO/gJ/wAF4f2e/jXFo9neeINU&#10;8J+ItWeK3XS9S0u4k23D4HliaFHiI3HAZmXPHAzgfZleCeHP+CXf7PvhHxDY6tpvwp8KWepaXcR3&#10;drcRwsHgljYOjr83UMAR9K97r6vKo5jGDWYShJ6Wcb/O97LtayR+B8bVuFKuIhPhSlXpwd+aNaUJ&#10;Wd9FDlV7JXvzNvbU/Of/AILRf8FR/hh4a+APxG+DWl6hda58QNSiGj3VnFZyxwaWWZGd5JnUIxCZ&#10;wIy2WIBwMkfkv+wb+0Rp/wCyh+154F+IWrWV1qGl+G78y3cFrt85onieJygYgFlWQsASASMZGc1/&#10;Ql8Q/wDgm78C/iz421LxJ4k+GPhnWNc1eYz3l7cQs0txIQBuY7uuAKxf+HTX7N//AER/wf8A9+H/&#10;APiq+OzbhnN8djVjHUppxty/Fok7q+j17n9EeHnjZwHwxwxV4cWCxNRYiL9s3Kn70pwUJqLUo8sb&#10;X5dLpbtsf+yx/wAFS/gn+2R4uj8O+B/FVxd+JJLd7r+y7rS7m1mWNBljuaPyjj/Zc1Z/4KTeJvgv&#10;oX7Lup2fx2uobXwXrky6fE5tZbi4W8KSPE1uIkZ1mUI7KwAA2ncdpIO/8G/2Cvg7+z341j8R+Cvh&#10;74f8N65HC9ut5ZxMsgjcYZckng4rpvjp+zb4F/aZ8PWek+PvDGmeKNN0+4+129veoWSKXaU3jBHO&#10;1mH419XGjmNTAzpYn2cqj0XxcjWnxde+2mx+B1Mw4WwvElDGZR9ap4ODjJ3lT9vGSbf7uSSgteXl&#10;bTa1vfQ/lsvbyPw54umuNCvrwRWN4ZNPvRmC4Co+YpeDlH4VuDkHvxX7Cf8ABOf/AIODvC+s+BbH&#10;wv8AHi+uNF8RaeqwReJo7R57TVVHAa4SJS0U3QFgpRuWJTpX19/w6a/Zv/6I/wCD/wDvw/8A8VU1&#10;j/wSn/Z1029huLf4R+EoZ7d1kjdYHDIwOQR83UEV8ZlPCudZdV9rhqsNd03Jp+q5f8n5n9KeInj5&#10;4e8aZfHA5zl2JcoawqRdKNSL62lzNWl9pOLi9Ha6TWP/AMFCv+CpXw9/YB0K40/WLqXUvH15ph1D&#10;RtAhtpWN0rNJHHJJKB5ccXmRsDlt5CttU1+Kn/BPf9rzw78H/wDgoTpfxa+K0eoavDJd31/d3VtH&#10;5skF5cpIPtJjyN4DSMdo5GQQCVAr97fjX+wt8If2jvGCeIPHPgHQfE2tR2yWa3d7GzSLCpZlQYI4&#10;Bdj/AMCNcf8A8Omv2b/+iP8Ag/8A78P/APFV6md5Hm+NxkK8JwUabvBO/dO70d3p6Hwvhr4ocCcN&#10;cO4nKcThMTOtjKbhXqRlTWjTXLTd04xSk3qm2/iurJa37LX/AAUg+DX7Z3ie60P4d+MBrmtWNkdR&#10;ubGTTbu0lhgDpGz/AL6JFYB5EB2k8sK9k8TeJLHwb4b1DWNSuFtdN0q2kvLuZlLCGKNS7sQAScKC&#10;cAE8V578C/2K/hV+zN4hvNW8A+B9D8LalqFv9kuLixjZXmi3K+w5J43Kp/CvRPEOgWfizQL7S9Rt&#10;47vT9St5LS6gf7s0UilXQ+xUkfjX1mD+u+w/2rl9pr8N+Xy319T8H4glkDzK+RxrLC+7pVcHU/va&#10;wSj/AIdPU/H3/guX/wAFG/gP+178AdF8M+BtXuvFXirR9bS8gvotOntbeyi8uRJlLzIhcPlMBAQS&#10;oOeOfj//AIJdft2TfsB/tP2fii5hub3wxqsDaXr1pBgySWzMGEiA8GSN1VgOMgMuRuzX7jf8Omv2&#10;b/8Aoj/g/wD78P8A/FUf8Omv2b/+iP8Ag/8A78P/APFV8DjOF85xGNWYOpTjNWenNbTbeL/E/qrh&#10;3x08Pco4VqcHxwWKq4WopqXtJUnL397OMoqNnrGyVnrvqel/s3ftM+Df2tfhdbeMvAeqSavoFzK9&#10;uJ5LSa1ZZUxvQpKqtlScZAKnsTXe1yvwb+CHhP8AZ78Ex+G/BWg2PhzQ4pnnSys1KxLI5yzYJPJN&#10;dVX6Lhfbeyj9Ytz21te1/K+p/IWbPAvG1XlimqHM+RVGnPlvpzOKUXK29lYKKKK3POPhH/gr9/wV&#10;D+GfwT+CvxN+Eaaldap8SNa0KbRX0uCyl8uwW+tgBJLMwEf+on3gIzNnaCBmvxT/AGTvjn/wzP8A&#10;tK+CPH32SS/j8K6vBfzWyPse4iVv3iKx4DMhYAngEiv6M/in/wAE7/gn8bvHuoeKPFvw48O6/wCI&#10;NUKG7v7uN3mn2RrGmTu/hRFUegUCue/4dNfs3/8ARH/B/wD34f8A+Kr87zzhrNswxf1j2kEov3V7&#10;2ivdX9169+h/XXhh42cDcJcOVMkeCxNSWIj+/bdO0pOHLNQtKLUN+W/vWerbMP8AZx/4LJfAP9p/&#10;xjo/hrw/4p1C18Ua84is9J1HSLmGaSQgnZ5io0O7j/np9M19SV4j8PP+CbvwL+E3jbTfEnhv4Y+G&#10;dH1zSJhPZ3tvCyy28gBG5Tu64Jr26vsssjj1Tax7i5dOW+3nfr6H848YVOGp4uMuF4VoUbe8q7hK&#10;Sld/C4Je7a293e+p5X+1h+2l8O/2J/BdnrvxE1qXSLTUpWt7JIbKa6lvJVXcY1WNTg47sVX3r+cH&#10;9sT46w/tNftR+OvH1raXFjZ+KNXmvbW3n2+bDCTiNX28btgXOCRnPJ61/Sp8eP2W/h7+09Y6da+P&#10;/Cml+KrfSZHls475Cy27OAGIAI5IUD8K81/4dNfs3/8ARH/B/wD34f8A+Kr5nifIcyzSooQlBU46&#10;pO9721vo/O1uh+3eBvizwjwJSqYzE4avVxlVOM3F0/ZqPNdKCbi7u0XJyvqtLLf5d/4J+f8ABdX4&#10;HeEv2XvAfg7x1qWr+D9b8H6FaaHO8mlT3lrcC1hWFJEa3WRvnVFJDKMMSOgBP6N+FvE9j418Mabr&#10;Olz/AGrTdWtYr20mCMnnQyIHRsMAwyrA4IBGeQK8G/4dNfs3/wDRH/B//fh//iq988PaBZ+E9Asd&#10;L063jtNP023jtLWBPuwxRqFRB7BQB+Fe3kuHzOjD2WOlCSSSTje+ne6S/A/MPEfNeD8yxTx3DNHE&#10;Up1JylUjVlBwXM7rk5byWrd+aT0tY/Nv/gtz/wAFSPhqn7Pnj74KeHtQuta8eX9xFpOoxJYyx2+k&#10;+XPHJNvlkCq7bUKjyy43NkngivzB/wCCdH7V1v8AsVftgeE/iFf2d1qGk6W89vqVtbKpmlt54Xhc&#10;puIG5d4cDK5KAEgE1+/njv8A4JqfAf4m+MtS8Q+IPhf4Y1XWtYuHu728nhZpLmVjlnY7upNZP/Dp&#10;r9m//oj/AIP/AO/D/wDxVfLZpwznGMxyxrqU0425bc2iTuvsvW+r/wAj914D8bOAeHOFavC/1HE1&#10;IYhS9s26bcpTgoT5WpRtGy93S63bb1D9mH/gqn8D/wBr3xnZ+GfBPi6a88TXkLzppV1pV3bTBUUu&#10;/wAzxiI7VBJ2uf5Vxn/BV/8A4Jc6P/wUA+GX9oaQtjpXxM0GE/2TqUi7VvYxlvsc7D/lmxJKsQTG&#10;xJHBYH174N/sFfB39nvxrH4j8FfD3w/4b1yOF7dbyziZZBG4wy5JPBxXrtfWQy+ti8HLDZsoyb/l&#10;va2lnr9q99tD8DqcU4HIeIaWccCyrUY07Ne2cJS5rvmi+RKLptWXK7tq93sfy5/D34ifEr/gn7+0&#10;gb/Tm1Hwd468I3TWt3a3EeM9N8EyfdkicY45VgVZT91q/bf9gP8A4Lc/DP8AbDi0nw/r0y+B/iJf&#10;SR2i6Vc7mtdSnbAH2WbBB3McBH2vngbh8x9h/bC/4JxfCX9uS3t5PHfhzzNYs0EVtrNhKbXUYUBJ&#10;2eYow6DJwsgZQSSACc15r+yP/wAER/gr+x38VLTxpov/AAlXiTxBppZrCbX72GdLByNpeNIYYl3Y&#10;JwWDYzkYODXyuVcP5xleK5cLOMqLet+3e3SVuz10v5fvniD4ueH3HeQrE55hatHNKcGoumlZy6Ln&#10;b1pOWrU480U3ytu7l9fVifEr4e6V8Wvh7rnhfXLdbvR/ENjNp17CQPnilQowGQcHBOD2ODW3RX6F&#10;OMZxcZK6ejP5Do1qlKpGrSbjKLTTW6a1TXmmfyzfGz4YeJP2Ov2ltf8AC81xcaf4i8D6u8MN3EfL&#10;c7G3Qzpg8B0KSD2cV+2//BAf9lT/AIZ8/Ygs/Et9biPXvidMuuTMR8y2YUrZp06FC0o6/wDHwfpX&#10;vfxj/wCCeXwV/aC+I8ni7xp8PdE8Q+IpokgkvLoylpERdqBlDhTheASM8D0Fev6RpNroOlWtjZW8&#10;VrZ2USQQQxLtSGNQFVVHYAAAD2r4Xh/g+WX46WJqSTirqFr3V+r0WttNL7n9QeLn0iI8YcMYfJcP&#10;RlTqvkeIk+VRm4K6jGzbcOdua5rWstNyxXkP7YH7cfw6/Yb8F2utfEDVriwXUzLHp1rb2ctxPqEk&#10;ahmjQKpVThl5dlXnrXr1ed/Hv9kz4b/tRf2T/wALB8H6P4r/ALD877B9ujLfZfN2eZtwR97yo8/7&#10;or7LHLEuhJYSyqdOa9t9b212vbzP514dllMcxpSzxVJYZN86pOKm1Z2UXL3VeVr3+ze2tj+efxZ+&#10;2Ta/HH/gonZ/GT4g6bdX2hSeKLTVLvS7dg8iafbyp5dsgY4bbFGqkZUMc8ruyP3H/Z2/4K6/AP8A&#10;ai8daV4V8KeM5pPFGtbha6Xd6ReW8sjKpdl3tF5W4KCcBz909QKu/wDDpr9m/wD6I/4P/wC/D/8A&#10;xVdF8KP+CefwT+Bnj+w8VeEfhv4b0HxDpfmfZL+1iZZoPMjaJ9pLHqjup9mNfG5HkecZfVlLnpyU&#10;2nK/M3vq1otdXa+lz+iPFDxQ8PuLMBRowwmKo1MLSdOgoypKmrL3FNNzfKmkm42k0t3ZHs1fmj/w&#10;V6/4Ke/s8/Ff9k/x98MbPxBc+KvFs5W3tbSz025jWwvYZkdZGnlRI8IykNsZiRuXHJr9Lq+ftS/4&#10;JWfs76zqNxeXXwl8J3F1dSNNNLJC7PK7ElmJ3ckkk5r6DPcLjsTQeHwbglJNS5r7Pta/nv5WPyPw&#10;zzrhzJ81hmufwrylRlCdJUHCPvRlze+5a20VlFp76n89P7Jn7SGsfsj/ALRHhb4haGomvPDl4JXt&#10;2cqt5AwKTQsR0Dxs655xkHtX9Gf7GH7d3w9/bw8CXWt+A7+8mbSzFHqlld2kkE+myyKWWNiw2P8A&#10;db5o2ZeOtc3/AMOmv2b/APoj/g//AL8P/wDFV6T8B/2Wvh7+zDZalb/D/wAJ6T4Vg1h0kvEsUKrc&#10;MgYIWyTyAzfnXhcM5BmeWVHGc4OlLVpXve2jWi8r+R+r+OHi3wdx1h4YrDYOvSxtNKMJtwUHDmu4&#10;zScm0k5ONrNSera0Oi+JvxM0P4OeAdV8UeJtQi0nQdEgNzfXkisy28Y6sQoLHqOgJr80/wDgpr/w&#10;XM+EPxG/Zd8XeAvhtdap4u1jxhYvpbXjafNY2VlDKMSufPVJGbbkKoTGWyWGMH9L/iH8PNF+LHgr&#10;UvDniPTbfV9D1eE295Z3AJjuIyQSrAduBXiP/Dpr9m//AKI/4P8A+/D/APxVexnmFzTERdDBShGE&#10;lZ81+bW6drJq1vK5+beGedcF5TiYZjxLQxFatSqRlCNOUFTtGzXOpWk3zLZSStvc/n0/Y9+PMf7M&#10;H7T/AIH8f3FjJqdt4W1WK9ntY2CyTRDKuFJ43bWbGeM4zxX7q/DX/gup+zT8SZrK3XxvfaLqF+6x&#10;xWepaJeI4duil443iB7ffxkiu2/4dNfs3/8ARH/B/wD34f8A+Kqxpn/BKz9nfRtSt7y1+EnhGG5t&#10;ZVmikWBso6kFSPm7EA187kvD+d5YpRoTptS1afM/ySf4n7F4peLnh1x1Wp4vM8Ji4VqcXGMqcqSu&#10;rtpSUnNNJtvRJ6vXa30BRRRX6GfySfz2fH39qzxB+xb/AMFk/iN8QfDaxXF1pPiy+S5s5jti1C2d&#10;issDHnG5ejYO1grYOMV+mfwt/wCDg/8AZw8c6Bb3Gua9r3gu+aMNNZ6jotzcmN+Mqr2qSqwznBOM&#10;gchTxXvXxb/4J3fA746eILrVvFPwu8H6nq1+5kur5bEW91dOeS8ksW13Y/3mJJ9a8xuv+CGf7LF5&#10;dSTP8K41aVi7BPEOrRqCTnhVugFHsAAO1fA4HI87wFWo8JUpuEm3aXNu/RafJn9VcQeJXhjxTgMF&#10;T4iweLp4jD0oUvaUHSvJQSVnzys1e7V43V2rnmvxz/4OL/gV8P8Aw/ct4NXxF4+1bBW2hgsJNPtW&#10;bnBkluArqvA+7Gx5HHXH5d+Bfgp8Xf8AgsP+1/rniCx0qR7rxPqXn6vrBgddK0KEKqqjSYxiOFUV&#10;I8mRwo6nJr9q/BX/AAR1/Zn8ATrJY/CTw/cMjFgNSnudSXJx1FzLICOOhGOvqa+h/DHhTS/BOiw6&#10;boum6fpGnW4xFa2VulvDEP8AZRAFH4CrxXDeZZlUj/alaPJF35YJ/m0vvdzDI/GTg/gnD13wHl9V&#10;4qrHl9tipQbit9IU7xauk7Llu0rtpJGH8B/g5pX7PfwY8L+B9EDf2X4W02HToGf78ojUAyN/tO2W&#10;Puxqn+0N+0f4N/ZV+GVz4w8eax/Yfh+1lSB7n7NLcHzHOEQJErOSTxwMeuK7iuV+MnwQ8J/tCeCZ&#10;PDfjXQbHxHocsyTvZXilomkQ5VsAjkGvsalOpTw/s8IkmlaN72Vtr21sfzng8Vh8RmccTnTnOnOf&#10;NVcGvaNN3k4uSceZ62bVr7n87f8AwVX/AGudC/bX/bL13xp4Zt7yDw/9lttOsXuk8ua6SFMGVk/g&#10;3MWwDzt25wSQPt7/AII9/wDBZL4S/s5fsmaL8M/iRqGq+HLzwzc3Ztb5dNlvLS4gnuJLj/lgHkDK&#10;8rggpjGME9B90f8ADpr9m/8A6I/4P/78P/8AFUf8Omv2b/8Aoj/g/wD78P8A/FV+f4LhnOsLjJY6&#10;nUp88r3vzWd3d6cvc/rLiXxt8Oc74Xw/CWLwOLjh8PycjjKkppwi4p3cpJtqTTvG2uy0Pavhf8T9&#10;B+NHw/0nxV4Y1CPVtA1yAXNjdpG8a3EZyAwVwGHQ9QDX4d/8F8df+BvjT9otdT+GuqLN4/tru503&#10;xra2ljLDZtcQttEpkZVRpwwdHMZZWwpJDBi37kfDz4eaL8J/BWm+HPDmm2+kaHpEIt7OztwRHbxg&#10;khVB7cmvHvEf/BLv9n3xd4hvtW1L4U+FLzUtUuJLu6uJIWLzyyMXd2+bqWJJ+tfQ8Q5TjMxwUMPH&#10;k5tHJu+jVvh0fW616H5F4P8AiBknB3ElXOqyxDppSjTjBwTlGTatWTspWVnaNvfSeyPwz/4Jsf8A&#10;BSvxZ/wTz+KDXVmJta8E6xIo1zQWl2pcAcCeEniOdR0bowG1uMFf3T/Z3/4KPfCP9p34N+JPHXhr&#10;xFNHoXg22N14gN/YzW0mjoI3lPmArh8IjH90XHGASeKy/wDh01+zf/0R/wAH/wDfh/8A4qu08Afs&#10;Q/Cf4WeAfEnhbw94F0PSfD3jCIQa1YQRsIdRQKy7ZBnn5WYcY4NcHD+TZxly9lKpCVPXT3nZ2dra&#10;Kyva/leyufVeL3iVwDxnVWZUMDXo4y8VKa9mozgpLm51eV5KF1CSs78qk3FJL8bf+C3X/BULQf25&#10;PFPh/wAJ/D+4urrwD4Vd7172aB7f+1r1wUEixyAOsccZKqWCsTLJlQACfqL/AIJVf8FeP2d/gD+x&#10;34N+H/iTWNQ8Ga3ocUqXxuNJuLiC7uJJ3kaZZIEk4bf1cLtxjoAa+vP+HTX7N/8A0R/wf/34f/4q&#10;j/h01+zf/wBEf8H/APfh/wD4quXD5DnlLHzzFVKbnJWd+a1tNFpdWsup7Wb+KXhnj+FcNwg8HjKe&#10;HoS54uEqSm52leUm24yb5m37qttGyVj3jwl4qsPHXhXTNb0q4+16XrFpFfWc4Rk86GVA6PtYBhlW&#10;BwQCM8gV5H+1X/wUR+EP7Fep2en/ABF8VNoup6lbfa7Ozj066u5bmPcy7h5UbKPmUj5iOn0r2Dw9&#10;oFn4T0Cx0vTreO00/TbeO0tYE+7DFGoVEHsFAH4V5z8c/wBib4U/tL+JrXWfHvgbQ/FGqWNqLKC4&#10;vkZmihDs4QYIGNzsfxr7PGfXXh7YXl9pp8V+Xz219PxP5z4flkCzO+dqs8L72lJwVT+7rNOP+LT0&#10;P5rf2mvFPhnxz+0R441rwXa3Vj4T1fW7u80q3uECSQ28krOilQTtwDwMnAwMmv2L/wCCOv8AwWC8&#10;J/F/4Z+DPhN451C8sfiVYqmi6dLJbyzQ6/HGp8pvMRSI5RGoVvMIDFNwYlto+kf+HTX7N/8A0R/w&#10;f/34f/4qtr4ef8E3fgX8JvG2m+JPDfwx8M6PrmkTCezvbeFllt5ACNynd1wTXw2T8L5tl+K+sU6l&#10;Oz+Je9Zq99Fyrbp/kf1B4leOnAvF3D0MmxOCxPPRX7mpenzRmo8qcnzO8Zac6td7q0kmvbqKKK/S&#10;D+OwooooAKKKKACiiigAooooAKKKKACiiigAooooAKKKKACiiigAooooAKKKKACiiigAooooAKKK&#10;KACiiigAooooAKKKKACiiigAooooAKKKKACiiigAooooAKKKKACiiigAooooAq3eiWWoaha3lxZ2&#10;s13Y7vs00kStJb7gA2xiMrkAZxjOBVqvO/2sP2mdB/Y7+AGv/EfxNaavfaH4d+z/AGmDS4o5bp/P&#10;uYrdNiyPGhw8yk5cfKD1OAfjH/iJl+A//Qp/Fz/wV6f/APJ1eXjM4wODqezxFRRk1fXqtr/hb5H3&#10;XDfhvxTxFhXjMmwc69KMnByjZpSSUnHV9pJ/M/RKivzt/wCImX4D/wDQp/Fz/wAFen//ACdR/wAR&#10;MvwH/wChT+Ln/gr0/wD+Tq5f9aMq/wCf8T6D/iBPH/8A0Kqv3L/M/RKivg/4Qf8ABwx8F/jV8WvC&#10;/g3S/DHxQt9U8W6vaaLZy3enWK28c1zMkKNIVvGYIGcElVYgZwCeK+8K9HBZlhsXFyw01JLex8bx&#10;PwXnnDtWFHO8NKhKabipW1Sdm1ZvqFFFFdp8uFFZfjfxfZ/D/wAF6vr2oGRdP0Oymv7kxrucRRI0&#10;j4Hc7VOBXxh/xENfs2/9BbxZ/wCCKT/GvPxma4TCNRxNRRb2ufUcP8E5/nsJ1MmwdSuoNKThBys3&#10;snZaXsfcdFfDn/EQ1+zb/wBBbxZ/4IpP8aP+Ihr9m3/oLeLP/BFJ/jXH/rNlX/P+P3n0X/EG+Of+&#10;hTiP/BUv8j7jor4l0f8A4OBf2dNd1e1sbfVPFbXF5MkEQOiSAFmIUc59TX21XdgszwuLv9Wmpctr&#10;26X2/I+Z4h4PzzIXCOdYSph3Uvy88XHmta9r72ur+qCiiiu4+bCiivhz/iIa/Zt/6C3iz/wRSf41&#10;w43M8LhLfWZqPNe1+tt/zR9Lw7wbnufe0/sXCVMR7O3N7OLly81+W9lpfldu9mfcdFfDn/EQ1+zb&#10;/wBBbxZ/4IpP8aP+Ihr9m3/oLeLP/BFJ/jXD/rNlX/P+P3n0v/EG+Of+hTiP/BUv8j7jqvpuj2ej&#10;JKtna29qtxK08ohiEYkkb7znA5Y9yeTXxJ/xENfs2/8AQW8Wf+CKT/GvtXwz4ht/FvhvT9Wsy7We&#10;p20d3AXXaxSRQ65HY4I4rsweaYPFyaw01Jx7dLnzvEHBnEGQwg85wlTDqpfl54uKk1a9r72uvS5e&#10;ooor0D5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I/4L&#10;q/8AKK34pf8AcJ/9O9lX87Vf0S/8F1f+UVvxS/7hP/p3sq/nar8b8Q/+RjD/AAL/ANKkf6WfQ2/5&#10;IvFf9hU//TVAKKKK+DP60PXP2Af+T7/gn/2Puhf+nCCv6gK/l/8A2Af+T7/gn/2Puhf+nCCv6gK/&#10;WvDn/dq3+Jfkf54/TR/5HWW/9ep/+lhRRRX6MfxacD+1Z/ya78Sf+xW1P/0klr+WGv6nv2rP+TXf&#10;iT/2K2p/+kktfyw1+S+I3+8Uf8L/ADP9BPoV/wDItzT/AB0v/SZhRRRX5yf24b3wt/5Kb4d/7Clt&#10;/wCjVr+r6v5Qfhb/AMlN8O/9hS2/9GrX9X1fqHhv/wAxH/bn/tx/Av01/wDeMo/w1/zpBRRRX6gf&#10;wyFfyR1/W5X8kdfl/iR/zD/9v/8Atp/eH0Jf+Zz/ANy3/ucKKKK/Lz+8Ar+rD4C/8kM8F/8AYCsf&#10;/SdK/lPr+rD4C/8AJDPBf/YCsf8A0nSv0jw5/j1vRfmfw79Nb/c8p/xVvypnWUUUV+sH8AhRRRQA&#10;UUUUAFFFFABRRX5b/t+237fHgn43eMtd+HV5rt18OPtryaTb6QNNvJ4LcKMDyCpuGyQxwFY/pnys&#10;2zR4GmqnspTX91Xt5vyPtuBeC/8AWXHSwKxtDCtK6lXnyRk7pcsXZ3lrdLsmfqRRX85N/wD8FkP2&#10;pNKvprW6+KWuW1zbSNFNDLptmkkTqcMrKYMggggg8g17n/wTT/4LSfFa6/bG8J6P8VfHN14g8G+J&#10;pv7GuEubW3iWymnIWCfdHGpG2XYrEnAR3J6V8xh+P8FVqxpOEo3aV3ayv1eux+4Z19Eni3L8urZi&#10;sRQqqlCU+WEqjlJRV2op00m2lorq70P3Dooor7w/lkKKKKACiviL/guX+3trX7F37OujWPgvV/7H&#10;8deMtREdncpHHJJZ2kGHuJQrhlySYo+VPErEYIFflB/w+f8A2nP+isav/wCAFl/8Zr5HN+MsJl+J&#10;eFnGUmkr2tpfW2r7H9BeHf0cOJOMMmjnmCq0qVKUpRiqjmnLldnJcsJK17re94vTY/o8or8Uf2Zf&#10;Hn/BRP8Aay8NWmveFfEmuQ+HL4boNW1SLTbG2nXdt3Rh4hJIvX5kRh8p5zgH9rq9TJc6WYwdSNKU&#10;ErWclZSvfbva2vqj4PxE8OanCOIp4SvjsPiKknJSjRm5um48ulROMeVu+i3913sNklWGNndlVVGW&#10;YnAA9TVDw54v0nxjbSTaRqmnapDE/lvJZ3KTqjehKkgH2r4W/wCDjDxh4u8KfsJWcfh2e+tdI1bx&#10;BBY+IJbUld1o0MxWOQg5ETyrGD2J2qfvYP54/wDBAnxF4w0n/gox4as/DTXzaRqVpdp4jhjybdrJ&#10;beRleUZwNs3lbSf4yAPvEHysw4q+rZpDLvZ3UnFN3/m2sra26n3fCPgVLO+BMXxn9djTdFVGqfLd&#10;NUldqU+ZcspfZXK+l372n9BFFFFfXn8/BRRRQAUUUUAFFFFAGbrHjHSPDt/a2uoapptjdXzbLaG4&#10;uUikuGzjCKxBY5IGBnrWlX8w/wDwUA8beMvGn7aHxGuvHFzqEniKz1+7tGS5LA2kUczrDFGD92JU&#10;27AONuCM5yf3s/4JJ+JfGHi//gnd8MdQ8ctdS69Pp0gEt0zNcT2izyraySFuSzW4iOSSWBBPJNfI&#10;ZDxV/aWMqYb2fKoptO/RNLVW0ev6H9A+KXgTLg7hzA588bGs8Q4xlBRtZyg5pwfM+eKSs3aO8XbW&#10;y+jKKKK+vP5+CiiigAooooAKKKKACiiigAooooAKKKKACiiigAooooAKKKKACiiigAooooAKKKKA&#10;CiiigAooooAKKKKACiiigAooooAKKKKACiiigAooooAKKKKACiiigAooooAKKKKACiiigAooooAK&#10;KKz/ABZNf2/hbUpNKjjm1SO1lazjc4V5gh2A+xbFTKXKmyqceaSj377Dbnxno9l4gh0mbVtNh1W4&#10;XdFZPdItxIOeVjJ3EcHoO1aVfyk/ELxr4t8Q/FzVNc8SahrE3jWTUnnvbu5d1vkvFfkk8MrqwwAM&#10;bdoAxgCv6cf2Q9W8Ua7+yv8ADm88bJcR+Lrrw5YS6uJ12zG5MCGQyDtITyw7MTwOlfJ8OcUPNKtS&#10;k6fLy6p3vptrpv8A10P37xk8C5cB4HB4x42Nf2900o8tpJJ3j70uaGtr2TWmnvaei0UUV9cfz+FF&#10;FFABRRRQAUUUUAFFFFABRRRQAUUUUAFFFFABVXVNas9EiWS9u7Wzjc7VaeVYwx9ASatV+Uv7cv8A&#10;wbu6x8TfF/jj4heB/Hy6l4j8Ranfa9JoepWCwR3E08rztFFcK+FO5iq70wcjLLya8nNsZi8NS58J&#10;R9q+uqVvlu/RH3XAXD2QZxjXhs/zL6jHTlk6Uqik27WbUoqCW/NLTvbc/SnVP2iPh/oYP23x14Os&#10;9r+WfP1q2jw3Py8uOeDx7V2NfyT3VrLY3UkM0ckM0LFJI3UqyMDggg8gg8YNf1sV5PC/EdTNfa88&#10;FHk5dnfe/wDkfo3jl4K0PD+OB9ji3iPrPtb3goW9n7O1rSle/P8AgFFFFfWH8/hRRRQAUUUUAFFF&#10;FABRRRQAUUUUAFFFFABRRRQAUUUUAFFFFABRRRQAUUUUAFFFFABRRRQAUUUUAFFFFABRRRQAUUUU&#10;AFFFFABRRRQAUUUUAFFFFABRRRQAUUUUAFFFFABRRRQAUUUUAFFFFABRRRQB8kf8F1f+UVvxS/7h&#10;P/p3sq/nar+jz/gs14A174o/8E1/iRoPhnRNX8Ra5ff2Z9m07S7OS8urjZqlm77IowXbaisxwDhV&#10;J6A1+D//AAwD8eP+iJ/Fz/wj9Q/+M1+Q8f4erUzCEqcW1yLZN/akf6NfRDzrL8HwdiaWLrwpyeJm&#10;7SlGLt7Kir2bWmj18jyOivXP+GAfjx/0RP4uf+EfqH/xmj/hgH48f9ET+Ln/AIR+of8Axmvh/qOJ&#10;/wCfcvuf+R/VH+tWS/8AQZS/8GQ/zD9gH/k+/wCCf/Y+6F/6cIK/qAr+bX9mf9mT4ofs8ftJfDvx&#10;742+F/xN8NeDvBfijS9b1zVr3wlqKW+m2VtdxSzzyHySdqRozHAJ44BNfsn/AMP1f2Vv+ipf+W1q&#10;/wD8i1+k8D4qjg6FWGLmqbbTSk1FtW6XsfxJ9KrIsy4kzXA1+HcPUxkIU5KUqEJVVFuV0pOmpJNr&#10;Wz1sfW9FfJH/AA/V/ZW/6Kl/5bWr/wDyLR/w/V/ZW/6Kl/5bWr//ACLX3P8AbmXf9BEP/A4/5n8q&#10;f8Qs40/6FGK/8J6v/wAge8/tWf8AJrvxJ/7FbU//AEklr+WGv6AvjH/wWR/Zv+L3wi8VeE/DvxGO&#10;peIPFGj3ekaZaDw/qkRurq4heKGPe9sqLud1GWIUZySBzX5O/wDDmD9pz/ok+r/+B9l/8er8442k&#10;sdXpywX7xRTvye9a70va9j+yPoutcI4HH0uK/wDYJVZwcFiP3DmoqSk4qryuSTaTava6vufL9FfU&#10;H/DmD9pz/ok+r/8AgfZf/HqP+HMH7Tn/AESfV/8AwPsv/j1fEf2Xjf8AnzL/AMBf+R/VH/ESuEf+&#10;hrhv/B9L/wCSPn34W/8AJTfDv/YUtv8A0atf1fV/Oh4a/wCCRX7RngTxFp+uat8L9Vs9L0a5jvry&#10;4a+s2EEMTB5HIWYk4VScAE8V+vH/AA/V/ZW/6Kl/5bWr/wDyLX3/AANVhgfbrGtU+bltz+7e3Ne1&#10;7XsfyB9KTD1eL62Wz4Ti8eqKqqbw6ddQcnT5VP2XNy83K+W9r2dtmfW9FfJH/D9X9lb/AKKl/wCW&#10;1q//AMi0f8P1f2Vv+ipf+W1q/wD8i19//bmXf9BEP/A4/wCZ/J3/ABCzjT/oUYr/AMJ6v/yB9b1/&#10;JHX9Ev8Aw/V/ZW/6Kl/5bWr/APyLX462P/BG39pjUrKG4h+FOrSQ3CLJGwv7L5lIyD/rvQ18BxzU&#10;hjvYLBNVOXmvye9a/La9r2vZ2v2P64+izRqcILNHxZF4D23sPZ/WV7Dn5Pbc3J7Xl5uXmjzct7c0&#10;b2uj5kor6g/4cwftOf8ARJ9X/wDA+y/+PUf8OYP2nP8Aok+r/wDgfZf/AB6vgP7Lxv8Az5l/4C/8&#10;j+uP+IlcI/8AQ1w3/g+l/wDJHy/X9WHwF/5IZ4L/AOwFY/8ApOlfz3/8OYP2nP8Aok+r/wDgfZf/&#10;AB6v6Gvg/o914d+EvhfT72Fre8sdItLeeIkExyJCispxxwQRxX6F4f4SvRr1nWg43S3TXXzP41+l&#10;9xNk+bYTLI5Xi6VdxlV5vZ1ITtdU7X5W7Xs7X3sdFRRRX6gfw6FFFFABRRRQAUUUUAFFFFAH89P/&#10;AAXo8NWHhr/gpn42+wWsVqNQtdPvbgRjCyTPaR73x0y2MnHU5J5JJ+c/2lvgZqv7MH7QPizwHq25&#10;dQ8K6lJaeZjb50YO6KYezxlHHswr6m/4LsaYvir/AIKta5pkc8cb3VtpFozj5vJZ7aIcjPYMDjjg&#10;j1r6E/4OWv2R/supeFfjRpVsdt0F8Pa8UXgOoZ7WZue6+ZGTj+CMZ5Ffg+Y5a61THYmH/Lqpt5OU&#10;0/uaXyuf6rcD8eQyvB8KZJi5e7jcI1d/8/IQoOnq+kk5xS6txPvD/gll+1uv7Zv7FvhTxRc3S3Hi&#10;LT4v7G1/LZcX1uFV3b3lQxzfSYV9EV+Gf/Bup+1z/wAKe/ak1D4b6pdeXofxKgAtA7fJFqUCs0WM&#10;8DzIzKh/vMIh2FfuZX6rwrmn17L4Tk/ej7svVdfmrP1ufwX47cB/6qcYYnA0o2oVH7Wl25JtvlX+&#10;CSlD0in1Ciivn3/gqL+1X/wx5+xT4w8WW8vl65cwf2RouPvfbbgFI2HI/wBWu+X6RHr0r28ZioYa&#10;hOvU2im38j8zyLJsTm+Y0MrwavUrTjCK85NJX8le7fRH5B/8FKfiXqv/AAUw/wCCqSeDfCszXNja&#10;6lD4L0MqS8KrHKwuLrHA2+a00hYdY0XnAFfGPizRV8N+KdS05ZDMun3ctsHIwXCOVzj3xX6cf8G1&#10;37Jv/CXfE3xR8ZNWt2ktfDSNomjPIMhr2ZA1xICR95IWVcg9Lk1+avxS/wCSm+Iv+wpc/wDo1q/A&#10;c0oVZ0oZjX+KtKb+S5f1bXokf60eHebYPDZvieCcst7DLKOHg31dSfO5N+dlFv8AvOVz+pr4O6Da&#10;+FfhJ4X0yxiWGz0/SbW2gjUABESFFUYHHQV0lYPwt1CPVvhl4cuod3k3Ol20qZGDtaJSP5157+3L&#10;8YPiJ8DfgDd6/wDC/wAF/wDCe+LIbuCGLSfJlm3xMxEj7YyGO0c8Gv3j6xChhFVd+WMU9Fd2t0R/&#10;k3Qy+vmOarBQaVSpPlvOSirt2vKUmklfdt2R6n4i8Oaf4v0O60vVrCy1TTb6MxXNpdwLPBcIequj&#10;AqwPoRiua+Ef7PHgP4BWt1D4H8G+GPCUd82+5Gk6bDaG4PbeUUFsds9O1fjp8T/+DhD9p74f+ITp&#10;HiDwN4H8H6tbAmWyvPDmoWtxgnA3Rz3JYYKkcAd+vb6j/wCCJX/BS/4o/t3fFHxxpfj660Wez0DS&#10;oLq1Wx09bYiR5ipLEEk8Dp7187huK8sxWMhQhBub0TcVp827r7j9n4g8A+NMg4dxGb4urTWEioyl&#10;GFVyUryUYvliuWWrVm3tsfo1RXC/tNeO/FHwy+AvijXvBWgf8JR4q0uzM2maT5Tyfb5twAj2oQxy&#10;Ceh7V+Rfxm/4L7/tTfCjXjpPib4b+DvA9/vZkt9R8Oajbzug9prnDDkfMoAPHY16WbcRYXLpKOIU&#10;tVfRXXXrtfQ+O8P/AAjz3jKE55M6XuOzU6ijLZO6jrJrXdK3Q/a6ivyl/wCCVn/BZb4lftNftI63&#10;p3xS1nwtpvgvQ/DF/r13NDYLaJaiB4fnaQsSEVXY/l1rk/2yP+DkzXLvxJd6P8E9C0+z0i3kMa6/&#10;rcDTXF4Bkb4rfKrEp6jzN7EdVQ8Dh/10y36t9Zk2rtpKy5na3RNq2u7aPqI/Rw41nnssho0oSnCM&#10;ZzmpfuoKV7JzaXvOz92Kbtra1z9hqK/np0b/AIL2/tQ6XrIup/Hun6lBuJ+x3Hh3TlhPPTMcKSYH&#10;T7+a/R7/AIJaf8FttJ/ba8SQ+A/G+mWXhX4hSRFrJ7WRjp+ubF3OIgxLRSgBm8tmYFVJDZ+WllvG&#10;mXYysqEeaLe3Mkk32um/xsdHG30aeMuGcvnmleNOvSgrzdGUpOCW8nGUINpdXFOy1dkmz74oor8y&#10;f2/P+Crv7T37LHxY8UW+i/BnTI/AOjXs0Fn4i1TQdRuILuFSAspminSJc8kZ6jB45r2s0zahgKaq&#10;172fZX+/sfmPBHAuZcVY55flbgqiV/fnGCetrK/xO72V312Pvnx9+yv8M/ip42tPEnib4f8AgzxB&#10;4gsdvkajqOjW9zcpt+787oSdvVc52nkYNd3HGsMaoiqqqMKoGAB6CvwW1P8A4OMP2ir/AMvym8C2&#10;W3OfJ0Vjvzjrvlbp7Y61+5fwn1668VfCzwzql64kvNS0q1up3ChQ8jwozHA4GSTwK87I8+wOYVai&#10;wkGmrNtpK9/Rtv5n13id4V8UcH4bCPiGrGUJ80acY1JT5eWzas0lFarY6Cis/wAV+KtN8DeGdQ1r&#10;WL2303SdJt5Lu8up32RW8SKWd2J6AAE1+S/7Wn/ByXq9/wCKp9C+B/hWzks/N+zw63rkEk1xesTg&#10;NBaqV2An7vmFmIPKKeK7M2zzB5dFSxMtXslq38v1dkfP8BeGPEXGNedHI6PNGFuecmowhfbmk+r7&#10;K8ra2smfrxRX4o2v7WX/AAUm8YaR/ben6P44t9PnUSRxJ4EsEO0jgpHLamVgcZzznII4Irm/D3/B&#10;wd+0l8GfGE2l+NtF8N6pdWL+Ve6fq+iSabeQN1wRG0ZjbkfeQ8du9eG+OsDFr2tOpFPq4q3/AKUf&#10;qVP6LvE2IUll2MwmInH4oU67lJeTvCKXbV2P3SqrrmuWfhnRrrUdRurex0+xha4ubm4kEcUEagsz&#10;sx4VQASSeABXM/s9fFJ/jj8AvA/jaSyXTZPGHh+w1trRZfNW1NzbRzGMPgbtu/GcDOM4HSvxt/4L&#10;Uft4/FD9pXxbrngXR/Cfi7wz8LfCV9LBeSSWEyjXJoJCv2iaQLtEAK5jTJHR2ydoT1c74go5fhVi&#10;GuZy+Fd/Xsl1Pz/w38K8w4sz+WSqcaMaT/ezk17iTs0lf35Nq0UnZvVtLU+rfhF/wWhuP2r/APgq&#10;X4J+F3w/it4vhlK+pw3uoTwbrnXnh0+4mSRNwzDEskKlcfM45bGdo/RWv5c/2MvjD44+Af7Snhvx&#10;Z8ONH/t7xnpP2r+zrH7BLfef5lrNFL+5jIdsRSSNweNuTwDX3h/w+D/be/6JD/5Yep//ABdfIZDx&#10;pGFKbx/NKcpNqyukrKyWulrPT57s/orxb+jVNZjhaHCroUaFOhGMva1VCc6inUcpyuveck4rm205&#10;UkopH7OUV8u/8EqP2g/jN+0v8FNc8SfGTw3B4X1BdWNppVqukzabJLAkaFpGjldnwXYqDgD5D1qt&#10;/wAFJP8AgrB4L/4J5aXa6dcWsnijx1qtubix0O3mEXlxZKia4kwfLjLAgYBZirYGASPuVnOGWCWP&#10;qtwg/wCZa/drv0sfyz/xD3OqvEUuF8DBYjExly2pyUotpXb5tFaP2pOyVndn1XRX4k6J/wAFXP23&#10;v2xb+8vPhX4buLTS4ZcbvD3hRLy2t+cCN7i6SVN/IzyCcEgAZA525/4LU/tffsrePY9L+JdvHc3k&#10;bCWTTfE3hePTpJojgfIYEgO3g4cZGT3HFfPy47wCXM6dTlvbm5Vb/wBK/wCCfr1L6LPFVSUsPDFY&#10;R4iKu6KrN1V6pQsv/AreZ+7FFfNf/BNz/gpd4T/4KJ/Dq7u9Otm0DxZoYQazocs3mtbhshZonwPM&#10;hYgjOAVIwwGVLe0fHnxfr3w/+CnizXPC+iv4k8S6VpNzdaVpaqzG/ukjYxRYXDEM+0EA5Izjmvqc&#10;PmFCvhvrVF80LN3Xlvpvfy3PwvNeF8zyzNpZJmNL2WIjJRcZNKzdrPmvy8rumpX5WndO2p1lFfiz&#10;8c/+C9X7VXwc186V4o+GPhHwHdySM8EOp+HNRgnljUkcGa52yLyPnRcHgjAOK9N/4JWf8FlfiV+0&#10;9+0nrmnfFDWPC2meC9D8MX+v3ctvYLapaCBosu0hZjsVHc8nPA5NfO0+NMvqYiOHSldu2qSS9bu6&#10;89D9ezL6NvF+ByernlX2MqNOLl7lTncl/d5YtSb2VmfqzRX4q/tff8HH3j7xV4xvtP8Ag7p+m+Ff&#10;DdvI0dtqmoWa3epXqjgS+W+YogeSEKuemT1Fdh/wRq/4Kg/Hb9q/9tex8I+PfHK694dk0m8u5bU6&#10;LYWpZ40Gwh4IUcYJz1wcYxSp8bZfUxUcLSUpOTUU0la7durTt8jbHfRn4xwPD9biLMPZUYUoOpKn&#10;KcvacqV7WjCUea3RzVno7H69UVzfxf8Ai74d+A3w11jxd4r1KHSPD+g25uby6lyQijgAAcszEhVU&#10;AliQACTX5IftEf8ABxv8RPiP45k0H4JeDbLT7KaYw2V1qFo+o6tf46MkCHy488/IRKcc5HIHq5tx&#10;Bg8uSWIl7z2itW/682j4PgDwo4j4xlN5NRXs6fx1JtRpx62cnu7atRTaWrVj9k6K/FS4/aq/4KUQ&#10;ac2uPovjqPTwxnNt/wAIJYblTG/Z5X2Xz8BeOfm7Z3Vz/wAP/wDg41+PXw21ySy8Y+H/AAj4kFtI&#10;Y7mC60+XTb2JgcFd0bBUIwchoiQa8V8dYGMkqtOpC/VxX+bf4H6TD6L3FGJpynleLwmKcd40q/M1&#10;5PmhFJ+rP3LrD+JPxL0D4PeB9S8S+KNWsdD0HSYjPd3t3J5cUK9OT3JJAAGSSQACSBVqw8RrdeEY&#10;dWkieOOSzW7aNPnZQU3lR0ye3vX4E/8ABWD9vj4qftreIGW+8K+KPBfwt0W5J03TrqxmgW4ckqlx&#10;dOQFaYg4C52pkhckszejxBxFSy3DqaXNOXwrp6vyV/V7ea+K8I/CfF8bZw8H7RUqFNr2s21dJt2j&#10;BN+9OVml0Vrvon9+/sLf8Feda/bx/wCCj+seEdBtYdL+Fun6Bd3NhDNbr9uv5YpYVW5lfkpuEjYj&#10;XgDGcnJr9C6/mR/YC/aF+Jn7M/xzm8R/Cfw//wAJL4ofS5rN7T+yp9Sxbu8Zd/KhIbhkQbugz7iv&#10;tL/h8H+29/0SH/yw9T/+Lr5TIeNIU8PL69zym5N3SurO2i1VvQ/ePFj6Nteecwhwx7CjhoUoRtOq&#10;ozcle8pXV25aXk9z9nKK+EbL9qL9rTxZ/wAE3dB8faD8O9Luvixfa/Kt9o1xpjWpg0hFnXzhbSzJ&#10;IZDIkQCglir7gpHI+Eb7/g4z/aK0y9mtrnTfh/b3Fu7RSxS6JOjxupwVYGfIIIIIPSvosXxhgsMo&#10;OtCa50pL3ej+Z+P8N/R74mz6WIhllXDzlQqSpzSrJtOLavZJvlbT5W7c1nY/dyivzH/4J0ft/wD7&#10;X/7ZvxE8LapdeB/DA+FN1qPlatrsOm/ZVECEiTyWluQZCGGwmNXwc8ZBFfon8Z77xNpnwe8WXPgu&#10;zt9Q8Y2+jXkmhWtwyrDc36wObeNyzIoVpQgJZlGCcsByPWy3OKWNoPEUoSUV3Vr+nc+E4w4BxvDe&#10;aQyfH1qMqsrX5KikoPm5bVHpyNbtPVLVnS0V+N/7Rf8AwVs/bY/ZLNmfiJ8PfCXhmHUHaK2uJtGe&#10;W2ncDJRZo7loy2Odu7OMmu2/4Jw/8FUP2p/24Pjzo+nw+EfCuoeB7HUIF8T6lZ6Y9uun2zH5sSyX&#10;G3zNoJCKGYgEhTXj0+MsHOusMoVOdu1uXX7r3P0HGfR34kw2UTz2WIw0sNCLk5xrxcXbopJcrbei&#10;V9Zabn6tUUV+dX/BQv8A4OAPDP7NPizUPBvwz0mz8deKtMkNvfahczFdIsJR96MeWd9w6nhgrIqn&#10;jeSCo97Ms1wuApe1xUrLp3fov68z8z4N4FzvirHf2dkdB1Z2u9lGK7yk7KK9Xd7JN6H6K0V+I+kf&#10;8FAv+ChHx40dPEXhHQ/E8OhzgvDJpPga3ktZ1IzmNriCRnHurHrVX4f/APBwH+0T+z544/sf4p+G&#10;9N8QNZ7UvrDVNJbQ9UTpyCiqqMeT80JHPAFfNrjrAXTnCpFPq4q34Nv7kfsn/ErnFVSM44LE4WvV&#10;h8VKnWvUXk04Rin6yS8z9wqK8V/Yj/b18A/t6fDb+3vBt80d9ZhF1XR7rC32lSNnAdQcMpwdrrlW&#10;A7EFR7VX12HxNLEU1WoyUovZo/n/ADbKMbleMqZfmNKVKrTdpRkrNP8ArVPZqzWjCiiitjzQor8+&#10;/wDgph/wUc/aQ/ZH+L2qWfgP4Q2OveA9Pt4Zx4jvND1C9gO6FXlV3glRE2MSMnAwMdQTXwzqn/Bx&#10;l+0TqG3yf+EEsdpJPkaKzbvrvlbp7V8njuM8BhKsqNVS5otrSPZ20u1deZ+9cJ/Rx4s4iwFPMsul&#10;QdOolJXqptXV0pKKk4vunquqP3qor89f23v+C29v+yH8EfA+m6VZ2Hiv4teJvDNhq93HPlbDSfPt&#10;0fzZ1jKks7EssKlTtwSVBXd+efiP/gvZ+1FreqPcWvj6x0eFultZ+HdOaJOSeDNBI/tyx6fWox3G&#10;2XYafs3zSfXlS08ndrXva9jp4N+jPxlxFhfr1BU6NJtqMqspR50nbmiownLlbWjaV1qro/oWorz3&#10;9knx/qnxY/ZU+GXirW5kuNa8S+E9K1W/lSNY1luJ7OKWRgqgBQXZjgDA6Csf9sv9tTwP+wx8I5vF&#10;vja+dUdjDp+nW21r3VZ8Z8uFCQDjqzEhVHJPIB+lljKUKH1mo+WFr3fRH4tS4fx9bNP7GwtN1K/O&#10;6ajBNuUk2tPLTfTTV2PWqK/FbXv+C3n7UX7Yfj680r4H+C10m3hBaO30nRv7bvreM52vPLKjRDpw&#10;fLRcjHNcx4q/4K5/trfsh+LbeL4m28379g8Vp4l8JwWcF0o6iOS3jhLjsSrnHtXysuO8vXvKE3G9&#10;uZRVvxaf4XP3jD/Rb4sqNUKmIwsMQ1f2Eq3722/wxhKPz5reZ+6FFfIf/BMz/grp4R/4KD2c+iXF&#10;kvhP4hadD58+jyT+bFfRD701s5ALAfxIRuXI+8MtX15X1GBx9DGUVXw8uaL/AKs10Z+GcTcL5pw9&#10;mE8qzii6VaG8XbZ7NNXUk+jTafcKK8H/AG9v+ChngX/gn18NodZ8VSTX+sapvTR9EtCPtWpumNxB&#10;PEca7l3SNwMgAMxCn8z9N/4K5/tlftxeKtQj+C/hRNJ0+0cZTRdEi1AWg4ws91dq8W859EyOQowT&#10;Xl5nxNg8FV+ryvOf8sVd/PVL5XufdcE+C/EXEuBlm1H2eHwkdPbV5+zptp2dnZtpPRtRavpe+h+1&#10;FFfiN8Qf+CrX7cH7GLRRfE/RbcDUC0drc6/4ZhihkcckRy2nlRswA6ZPHOO9L8Jf+C0P7YX7TuuX&#10;lj4A0DwvrmoaZbC5uLHStEEs4i3BfMEbys7KGZQSuQNy5xkZ8r/XrAqXI6dTm7cqv93Mfbv6L/FD&#10;w7x1PFYSWH/5+qv+7etvicF1016n7cUV8Df8Ehv2sP2i/j98W/G2k/HLRdY0O10vTIbjTob/AMMN&#10;o581pcNgtGpbC44ycZzXh37Wn/BZf9rD9nHxPq6ah8F9A8M+G4bma2stW1Tw/qTRTqJGRJFn+0LD&#10;lhsIXB5I6ggV3y4rwcMNHFVIzUZNrWOqta97Npb6anyeF8D8/wAVn1bh3C1qE61JQbaqpRlzq6UG&#10;0nNpbqKdj9LNV/ZU+GOu/EyPxpffD3wXd+LYmDrrE2jW73ocdH80pu3js2cjsa76vwx+HP8AwcD/&#10;ALQXxB+LPhnSbibwXZ2Oqana2M6WujclJJlRiC8jENhvpwOK/c6tshzrBZh7R4ODjytXukr3v2bv&#10;t1OHxQ8NuJOEJ4WjxFUjN1Iy9mozlPljBpNapcq1VktAoor4d/4KNf8ABb7wR+xRrl54R8N2K+Ov&#10;iBajbc2kdx5VjpD9luJQCWkGc+UgyMYZkOK9LMMyw+Cpe2xMuVfi32S3Z8dwpwfnHEuPjlmSUHWq&#10;vWyskl1lKTtGMV3bSvZbtH3FRX4jaH/wU3/bx/aot5db+Hnh/VLfRWkJSTw/4MiubPGSNiy3Mc27&#10;Hs5PHNZ2j/8ABc39qr9l3xrDpfxS0S11SaEn7RYeIvDv9j3kqZPKNCsQGOgbYy47HrXzH+veAVpS&#10;hUUX1cVb/wBK/Q/bl9FviqfNRoYrCVK8VrRjWbqLyacFFfOVvM/cqivm7/gnt/wU68A/8FCfCs7a&#10;H5uh+LNLj8zUvD95IrXEC5A82NhxLDkgbgAQSAyrkZ9x+LXiTVPBvwq8TaxoemS61rWlaTdXmn6d&#10;Ghd7+4jhd4oVUEEl3CqACM7uo619Th8fQr0PrNCXNG17r/Le/lufhObcNZnlWZyyfMqTo14tRcZa&#10;Wb2d9uV3upJ2a1TsdBRX4w/Hj/gu5+1d8GNWNj4o+FXhXwFJNITbjU/DmpQySKOyvLcBJB/tKtdH&#10;/wAE2f8AgtX8Y/2ov24/B/g7xpf+E7Pwlqy6jNqAttNW28pINOurhT5rOSqh4lYknoDk4r52nxrl&#10;88RHDRUuaTS1VrNu2t2n+B+y4r6NPF+Hyitnc3RdGlTnUbjVU7xhFyfLyppuydtbN9T9e6K/J39u&#10;T/g4+PhzxNfeHPgfounalDZyNDJ4m1dGkhuCOCba3UqSvpJIef7mME/JNt/wXq/aig1z7W3xAsZr&#10;feW+xP4d04QEH+HKwCTA/wB/PHU1liuO8so1HTjzTt1ilb721f5aHocO/RV46zXBLGzjSw6krqNW&#10;coza6e7GE+VvtLla6pH9DFFfm3/wTG/4L0Wv7TXjvS/h78UtN0/w94s1dxb6Xq9jmPT9SmP3YXRm&#10;JhlfopBKu3y/KSoP6SV9DlebYbMKPtsNK62fRp9mj8d424EzrhPMXlmd0fZztdO94yjtzRktGtPV&#10;PRpPQKKw/iZ8S9C+DngDVvFHibUrfR9B0O3a6vbyc4SGNe/qSTgADJJIABJAr8j/ANoj/g4p+Inx&#10;V+IP/CM/AfwXDbQXE7W9jc3li+pavqR52mK2Q7I8jnYRKfcciufNs+weXJfWH7z2itW/687HrcA+&#10;FfEXGE6n9j0l7On8dSbUacdL6ye7traKbS1atqfsZRX4e+P/ANu3/god8GPD7eKPFFt4u03w/DmW&#10;aS78D2C2tunP+tZbbfGox1dl7c88+vfsD/8ABxdd+LvHWmeFPjdpej2FvqUotofE+mI0EVs7HC/a&#10;oSWAQk4MiFQvBKYyw8mjxtl86qo1VOm31kkl+Df37eZ99mn0aeK8Pl08zy6rh8bCF+ZYeq5yVtXo&#10;4xu1/LFuT6Jn6yUUisHUMpDKwyCO9LX2B/PZ/Kn+0J/yXzxx/wBjBf8A/pRJX9Vlfyp/tCf8l88c&#10;f9jBf/8ApRJX9VlfmPhzvif+3P8A28/uD6Yn+48P/wCCt+WHCivzc/4KL/8ABUT9pr9kj4x+JLXw&#10;z8HdKuvh3oso+z+JdR0PUbu2uYzDG5ZpoZo449rNIvPXb2wa+N9T/wCDjD9oq/8AL8pvAtltznyd&#10;FY784675W6e2OtfQYzjTL8NUdKop3Ta+Ht6tH4/wv9Gvi7P8DTzHASoOnUipJ+1TaurpSUVK0rbp&#10;6p6PqfvXRXwn+23/AMFrvDf7F/wz8M6ZBZx+NfilrGi2eoXGnJJ9ntNO86FX825dQcFiSyxINxHJ&#10;KAqT+cPjj/gv9+034s1U3Fh4u0XwxDuY/ZdM8P2ckQzjAzcpM/Hb5s885p4/jTLcLLkbcn1UUnby&#10;d2lfvZuxnwX9G3jPiXDfXcPCFGk2+WVWTip26xUYylyvpJxSe6bR/QVRX4o/smf8HIfxC8H+KLSx&#10;+Lml6b4w8PzOqXGo6fbLY6laL0MgRMQy467NqE9m7V+ynw5+Imi/FvwHpHibw5qFvq2ha7ape2N3&#10;CcpPE4yD6g9iDgggggEEV6WT8QYPMk/q7d1uno159V9zZ8b4i+EvEfBVaEM6pLkqX5akHzQk1uk7&#10;Jp+Ukm1qk0bVFFeZftX/ALXfgb9i/wCFc/i3x3qy6fYqxitLaMeZdalNgkQwR5+ZiB7KBySBzXrV&#10;q9OjTdWq1GK3b2Pgcvy7FY/EwweCpupVm0oxim22+iS1Z6bRX4t/EX/g4B+PP7SHxAOg/BPwHDpY&#10;dna2trXTJNd1e4jDABmUKUUcjIEZwWxuPBrnvGf/AAUK/wCCgn7PWn/2940svFVvosQPmzap4GtI&#10;7KPofnlhtk2d8ZcZGfTj5CfHWAV3CE5RXVRVvxaf3o/oPD/Rf4rkoU8ZiMLh601eNKpWtUfklGMk&#10;36SP3For8wP2Ev8Ag4u0f4peJrHwv8ZNF0/wnfXzrBB4g052/s1pCQoE8chLQKT/AMtA7KM8hQCa&#10;/T2GZLmFZI2WSOQBlZTlWB6EGvocrzjC5hT9phZXtutmvVf0j8k438Pc+4SxiwWe0HTlLWLunGaX&#10;WMldO2l1urq6Q6imySrDGzuyqqjLMTgAepr8t/29P+Dh2PwP41u/BvwN0jTvE19bym0l8RXqvNaS&#10;TbtpW1hQgzc8CQttJ6KwwSs1zjC5dT9piZWvslq36L+kVwN4eZ7xdjXgcjo87iryk3ywgu8pPReS&#10;1bs7J2Z+pVFfjJbftN/8FKr7SP8AhKI9B8UDSWHnCyPhDTVfZtJwIGh+1YwM+uceoFeeX3/BxX+0&#10;do0klheWHgS3vbMtbzibQ5o50kUlW3qZgFcEHI2gAjpXz8+OsFD+LTqRvteKV/T3j9cwv0X+Jsa3&#10;HLMZhMQ4/Eqddy5H2l7isz93qK/F3xJ/wUd/b8t/DFjrEPgu+k0a+hW6t9T0jwcNStJ4mClXE0Ql&#10;j2ncMHIznjPNfrx8DPEOpeLfgn4P1bWd39sanodld326IRHz5IEeTKAAL8xPGBjpXrZTxBQzCcoU&#10;oSi0k/eSV0+2rPzjjrwtzHhXD0cTjcRQqqrKUV7Gp7Rpxtfm91Jb931Oqor85/8Ago5/wX20P9mH&#10;xpqXgf4Z6PZeMfFulSNb6hqN67DS9NmHBiCoQ87qeGCsiqRjcSCB8x6b+3f/AMFDvjVoP/CTeF9D&#10;8VW+hyJviOm+BrV4Z14O6Lz4JJJByMFCwP4GuPFcY4CjWdCmpVGt+RXt97X4XPquH/o88UZjl9PN&#10;MXOjgqNSzg8TU9nzJ7NJRk1fpdJtapWaZ+2lFfhz8Hv+Dhr48fBXxuNL+J+i6V4st7OYQala3em/&#10;2RqsBBAbBjCoj9fleI8+lfsN+zB+0v4V/a6+Cuj+PPB91JcaPrCH93MoW4s5VOJIZVBIWRDwQCQe&#10;CCQQT2ZPxJgsybhQbUlraSs7d92n95894ieDfEvBkKeIzWEZUajtGrTlzQbtdK9k02tVzRV1e17M&#10;9Aooor3j8rCiiigAooooAKKKKACiiigAooooAKKKKACiiigAooooAKKKKACiiigAooooAKKKKACi&#10;iigAooooAKKKKACiiigAooooAKKKKACiiigDw3/gpp/yj3+Mv/Yo6h/6Jav5la/pq/4Kaf8AKPf4&#10;y/8AYo6h/wCiWr+ZWvx/xE/36n/g/Vn+i30MP+SezD/r8v8A0iIUUUV+fn9lHYfs9/8AJfPA/wD2&#10;MFh/6UR1/VZX8qf7Pf8AyXzwP/2MFh/6UR1/VZX6l4b7Yj/tz/24/wA//pq/79lX+Cr+dMKKKK/T&#10;j+Hzk/j1/wAkM8af9gK+/wDSd6/lPr+rD49f8kM8af8AYCvv/Sd6/lPr8n8Rv49H0f5n9/fQp/3P&#10;Nv8AFR/KoFFFFfm5/cQV/WL8P/8AkQ9E/wCvCD/0WtfydV/WL8P/APkQ9E/68IP/AEWtfpXhx/Fr&#10;+kfzZ/C302P4OT+tf8qJr0UUV+rH8EBRRRQAUUUUAFFFFABRRRQAUUUUAFFFFAH8+/8AwWD/AOUz&#10;/jD/ALCmgf8Apt0+v3C/a3/Z3039q/8AZv8AF/w+1Ty1h8Sae8EMzrkWtwuHgm6H7kqo3/Aa/C3/&#10;AIKvajJqn/BY7xpJNtLLr2kwjAx8qWlmi/8Ajqiv6GK/PeFqcMRi8xhNXjKVn6NzP648d8ZiMv4f&#10;4NxWGly1KWGjKLXSUYYdpr0aufykzReIv2fPjAV/f6N4r8E6xwcYksry1m4PPdZEz+Ff03fsiftF&#10;ad+1j+zZ4P8AiFpvlpF4k09J54UbItblcpPD/wAAlV0567c96/H3/g4s/ZE/4U/+09p/xK0u1Eei&#10;fEiE/bNgwsWpQKqycZ48yPy36DLCQ8nNen/8G0n7XH2HWfFnwX1a6Pl3wPiHQA7dJFCpdQrn+8oi&#10;kCjAHlynqTXi8MVp5VnE8trPST5fnvF/NO3zR+neOWBocf8Ahvg+OMvj+9oR55JbqLtGtH/uHNc1&#10;3tGMn1P17r8Uf+DjH9pu4+MP7TPhn4P6CZLy38GRrLdwQDe1zqd2F2R4GclITGABzumcV+wXx1+M&#10;Olfs/fBrxN421yQJpfhfTptRnGdpkEakiNeD8zthRweWFfib/wAEafg1qn7ev/BSrVfid4uUX9r4&#10;Xu5fFupu43RyahNKxtYgGzgCTdIo6BbbHHFfScZYidb2OU0H71Vq/lFPr5X1/wC3Wfiv0c8tw+WS&#10;zDj/ADKN6OXU3yX+1WmmopPvZ8vk6kWfr5+wN+y9b/sdfsl+DfAcaR/btMshNqkiHInvpf3lw2cn&#10;I8xio5+6qjoK/mj+KX/JTfEX/YUuf/RrV/V9X8oPxS/5Kb4i/wCwpc/+jWrwfEDDwoUsJRp/DFSS&#10;9FyH619D7NMTmWbZ5mGMlzVarpTk+8pSqtv72f1JfAX/AJIZ4L/7AVj/AOk6V1lcn8Bf+SGeC/8A&#10;sBWP/pOldZX6dg/4EPRfkfwvmn++Vf8AFL82fmr/AMHN3gXS7z9k3wL4mktITrWn+Lo9Lguto8xb&#10;eezupZI84zgvbxHGcZWvD/8Ag2A/5Ln8Uv8AsBWv/pQa+iP+DmX/AJMQ8J/9j7Z/+m/Ua+d/+DYD&#10;/kufxS/7AVr/AOlBr83zCKXFdJrry/kz+1uGqs5/R6xym21GUkvJe2g7Lyu2/mfs1XxV/wAF/wD4&#10;c6X4w/4Jq+LNYvbWCXUPCV7p19p07RgyQPLewWr7W6gNHOwPY4HoCPtWvkj/AILq/wDKK34pf9wn&#10;/wBO9lX3WfQjPLcQpL7En9ybX4n8ueE1apS42yiVNtP6zQWnaVSKa9Gm0/Jn5D/8Ea/2efD37Uv7&#10;Z1v4L8W/2lN4Z1DSLqfULK0u2tl1JIWjlWGVl+YxGREYhSpJRefX98fhj+yx8NfgxocWm+FfAfhP&#10;Q7WFNgFrpcKu4/2327nJwMliSccmvxH/AODd/wD5SP6f/wBi/qP/AKAlfvtXyfAGEoSwMq0oJy52&#10;rtK9rR0v8z93+l1nWYQ4uhl8K81R9jCXIpNR5m5pycU7OTSSu1eyS2R84/tu/wDBMf4Y/tkfC3Vt&#10;PufDOiaP4qa3kbStesrNLe6tLnGULsgBljLABkfIIJxtOGH87PgfxZrn7P3xj0vWrXztP8Q+DdXj&#10;uUUPtaG4t5QSpI/2lIPUdetf1aV/LN+11GsX7V/xPVVVVXxbqoAAwAPtkteX4gYGjRnRxFGKjKV0&#10;7aXtaz06rv8A5H330PeIsdmFLMsix9R1aEYwlGMm5KPNzRmlfaMla62urrd3/qP0XVF1vRrS9jVk&#10;jvIUnVW6qGUMAfzqa8s4dQtJbe4ijnt50MckcihkkUjBUg8EEcEGsz4f/wDIh6J/14Qf+i1rXr9S&#10;pS5qacuqP4PrR5KslHo3b7z+WX9rbwRZ/DL9qv4m+G9Pijh0/wAP+LNV022jjXakcUN5LGigdgFU&#10;ACv6bvgL/wAkM8F/9gKx/wDSdK/mr/b+/wCT7/jZ/wBj7rv/AKcJ6/pU+Av/ACQzwX/2ArH/ANJ0&#10;r8z4EioY7Exjsv8A5Jn9vfSyrTq8OcP1ajvKUZNvu3TpNs+N/wDg4y+I+p+A/wDgnvDY6fPJBF4s&#10;8UWWj3xRype38m5uSvHUF7aMEdxmvjX/AINrfBfgvxJ+1N4tv9dj0+48VaLo8c3h2K5YF03SFbiW&#10;JT1dV8sbgMqsjdMmv1M/4KL/ALG1v+3Z+ytrngNruPT9UkePUNIvJATHbXkWTGXAydjBnRsAkLIS&#10;OQK/nj+J/wAH/ij+wj8aYbbXdP8AEHgTxdotwZrC9hd4CxXjzra4Q7ZF5+9GxHOD3FZ8We1wecUs&#10;xqQ5qatbtdX08n1X39zq8A6eXcT+G+YcEYTFLD42pKbf8zi+RqVrpyg1H2c7aqN77q/9R1fnP/wc&#10;OfsYx/Gb4DaF8QPDfh+61Lxv4b1KLT5Bp1m091f2M+5fLZUBZ9kvlsvB2h5MfeNfHP7O3/BxZ8bP&#10;hPBBZ+MLXQfiRp8KhTJexfYdQIB4/fwjYeMjLxMTwSSc5/RT9i//AILifBv9rvWrPw/dXF54B8XX&#10;ziGDTtbZRBeSHACQXK/IzEkAK/lux4VTXt1M+yrOsNLBTnySltzLZ9LPa/zTZ+XUfCnxB8Ms5pcS&#10;0sL7enh3dypS5oyha0lJJKoouLd24WW/Q93/AGGdHvPD37E3wd0/ULW4sb6x8EaLb3NtcRGKa3kS&#10;wgV0dGAKsrAgggEEEVxX/BWX/lHB8YP+xfk/9DSvoivnf/grL/yjg+MH/Yvyf+hpX0WZ0/Z5XVp9&#10;qcl90WfjnCuOeM4yweLkrOpiqcrduaqnb5XPxi/4IVf8pUvhb/3Fv/TRe1/RLX87X/BCr/lKl8Lf&#10;+4t/6aL2v6Ja+a8PP+RdP/G//SYn719Mn/ktML/2Cw/9O1wr+cf/AILQ6b4k0/8A4KTfEtvEyXKy&#10;3V5HNpzSg7ZLDykW3Mef4Qi7eONysOoNf0cVz/jf4UeFviYbf/hJPDXh/wAQfZc+R/aWnw3fk5xn&#10;b5inbnAzj0r2OJsilmmHjShPlcXfunpY/LfBTxUhwHnVTM6uG9vGpTdNpS5ZK8oyum0+sbNdd76a&#10;4f7Lfh/w74Y/Zv8AAtn4Rt7a28NroVnJpywABHheBHV+OpYHcW6kknvXzx/wXK/Z+0H4zf8ABPvx&#10;hq+oWsH9teB4V1nSb0xgy27LIgljDYztkjLKRnGQhP3RX1tnT/B+hKP9C0vTLGMKo+WCC3QcADoq&#10;qOB2FfH/APwVf/a++FN3+w58UPC1v8SPA914k1TRZILXS7bW7ea8mk3r8oiRy2eD1HY+hrTOY0Ke&#10;VVKFVx0g0lotUtLL1SseV4d1czr8aYPMcvjUlL6xCTkk5NKVRc3M0usW+ZvRpu+jPzC/4IA+O7zw&#10;l/wU08I6dbMy2/ijT9T027UOVDRpZy3QyO/7y2Tj8a/oKr+dr/ghV/ylS+Fv/cW/9NF7X9EteH4e&#10;t/2bP/G//SYn7H9MajCHG2HlBWcsNTb837Ssr/ckvkfGf/BfTwXpvib/AIJj+NtQvLWOa88O3emX&#10;thKVBa3lfULe3Yg4yMxzyLxjrX5N/wDBG/4A6T+1D+2GPA3iG71OHw3rei3J1a3sZzbvqUETwzfZ&#10;2kHzLG0kcZbaQxC4yMmv15/4Lq/8orfil/3Cf/TvZV+YH/Bu/wD8pH9P/wCxf1H/ANASvH4poU58&#10;Q4aElpJQv53m1r8tD73wRzHE4bwXzvE0JuM6U67g1vFqjRknHs1L3k1s9Vqftn4Z/ZJ+Fvg7wF/w&#10;i+m/DvwXa+H2i8l7BdHgaGZcEHzAVO8nJyzZJJJJJJr8vv2B/wBnez/ZW/4L/wDjLwTpcLW+j6bY&#10;X9zpsZORFa3FvDcxID3CLKEz1+TnnNfsJWXF4I0WDxNJrUej6WmszDbJfraILpxtC4MmNx+UAcno&#10;AO1fa5jkNKvUoVKSUXSmpaLdLdafI/mDhPxMx2U4TNMHinOtDHUZU3eb0nJq1R3vdpcyezfNvofm&#10;j/wc9fEnUtD+C3ww8K28l1HpviHVr2+vPLyIpGtY4VjRz35uWYKeCUz1UVyn/BsV4D8F31r8SPEU&#10;yWNz4/sZ7e0g80K1xZae6El4s8gSSZVyB/yzQZ5xX2P/AMFb/wBgGb9v/wDZpXR9FuLe08YeGbo6&#10;pojznbFcvsKyWzt/CsikYboGRCeM1+B8kHxR/Yb+M6sy+Kvhv420djtbElncBSecHpJE2P8AaRx6&#10;ivhuIKlXLs+WY1qfNT0t2+Gzt0TT1S+fmf1V4Q4HAcZ+FFbgnLcWsPjFKTmusr1OdNpWbhKNoSav&#10;a2qez/qWr8pf+DjH9iS48aah4H+JHgvwvqmqeJNQnk0PWY9J0+S5lvFWMy28rrGpO5FSZSxGSuwZ&#10;wgrxf9nr/g5M+LHw9jt7Px94d8PeP7GIKr3UedL1F8cFi8YaEnvgQrz39P0b/Ym/4LAfB/8Abdv7&#10;fRdJ1K58M+MJl+XQtaVYZrg9xBICY5umdqsHxzsHOPexGb5VnuGeC9pySla3MtU0+nRt7aO+p+S5&#10;f4feIHhRnMOJng/bUqKkpSpy5oSi4tNTsueMVpK8oJJpO90fSXgWF7fwRo8citHJHYwKysMFSI1y&#10;CK+Mf+Dhr/lG5q3/AGHdO/8ARhr7jr4c/wCDhr/lG5q3/Yd07/0Ya9viKPLlFaPaJ+XeD8+fjzKp&#10;98RTf/k6PgL/AINvv+UhF5/2KN9/6Ota/eCvwr/4Nq9L/tD9vvXpt+37D4JvZwMZ35vLGPHt9/P4&#10;V+6leRwDFrK7vrJ/kj9O+ltJPj2SXSjT/wDbmFfgr/wcG/sor8Bv2zV8X6ba+ToPxOtjqQ2Jtjjv&#10;4tqXSjjHOYpT3zM1fvVXxv8A8F0P2Xf+Gj/2DNevrO3M2vfD9/8AhI7IqpLtFEpFynHYwM7Y7tEt&#10;d3GGW/W8tm4r3oe8vlv+F/nY+V+jxxs+G+NcNUqytRxH7mp2tNrlb/wzUW30V+55z/wbgftEW/xF&#10;/Y31LwBLIq6n8OtUk2R7uWs7x3uI3/7/ABuQeuML64r9Dq/nj/4Ie/tQ/wDDNX7e/h2G8uVt9B8d&#10;qfDeoF3Cxq0zKbdzngYnWMZ4wrvzyQf6HKw4JzH6zlsacvip+6/Tp+GnyPT+k3wa8i43r4imv3WL&#10;/fR/xSbVRevOnLyUkflH/wAHPXxut4fCHw0+G8Lhru5vJvEt0n/PJI0a3gP/AAIy3H/fuvsX/gkb&#10;+y9H+yn+wn4L0eazW113Xrca/rRIHmNc3IDhWI7xxeVH3/1dfmF8Rov+Hqf/AAXPXSQPtvhLTdaG&#10;nt8u6I6TpmTN97+GZklxkdbgcdq/dNVCKFUBVUYAHauTh2KxuaYnNH8KfJH5Wu18kvvZ7Xi5Wlw3&#10;wNkfA8XapKLxVddeao3yRfpeaa/uxZ8Of8F4f24b79k/9lm38O+G7z7H4t+I0sunQTxvtmsrJFBu&#10;ZkxyGO+OMHt5pI5UV8K/8G/P7BWi/tMfGPXPiB4x0yHVfDXgEwpY2VwoaC91GTLKXXo6wou4q3Ba&#10;SPqARVf/AIOSPH114k/bt0nRWdhZ+G/C9rHFGR8vmTSzSu4+qmNe33Bx3P3J/wAG53hu10X/AIJ4&#10;fbIY1WfWPE1/c3DY5dlWGEfksS/rXj8yzPiZ062sKd0l093/AO21f3H6O6cuCfA2GMy18mJzBx56&#10;i0lao20k91alHlXZyk1Zu594qoRQqgKqjAA7V81/8FP/APgn/oH7dv7PGrWLadar450W1kufDeqL&#10;Gq3EU6gsLcvjPkykbWU8AkNjKg19K0V+kYzB0sVRlh6yvGSt/Xmuh/GXD+fY7Jcxo5rl03CrSkpR&#10;a7ro+6ezWzTaejP5l/8Agnp+17q37DX7Vvh/xbHNdQ6Styth4hsxkC6sXYLMrLgksn314yHQe9f0&#10;yWt1HfW0c0Mkc0Myh45EYMrqRkEEcEEc5Ffy/ft2+C1+Hf7a3xa0WOPyrfT/ABfqkduuQ2ITdSGP&#10;px9wrX9Fv7B3jCXx9+xN8I9YuGdrm+8IaW87MOWlFpGHPU8FgxHOcEV+d+H+IqQq18DN6LVeqdn9&#10;+n3H9jfS6yjCYrCZTxXh4qM68XGT7pxjOnfu1eSv1TS2SPWKKKK/Tj+IRGUOpVgGVhgg96/mU/4K&#10;VeAtP+GX7e/xY0XSbeGz0218R3MlvbwrtjgWRvN2KOyjfgAcADjA4r+myv5rv+Ct3/KSP4vf9h1v&#10;/RaV+c+I0V9Woy68z/I/sb6GNaa4kx1JP3XQu10bVSKT+Sbt6s/ZH/gmj+wd8NfD37OngX4i6poF&#10;n4t8eeOPDmm61qGua7BHeXMTT2cLrBAGXbDFGu2NQig7UGSa+dv+DjX9jfwnY/ATQ/ipoOh6Xo/i&#10;DS9Yi0zVJrO3EH2+1nWQq0gUAM6SqgDEZxI3PAFfdv7AP/JiHwT/AOxC0L/03wV6Z4k8KaX4y037&#10;HrGm6fq1nvWTyLy3SePcOjbWBGR2PavfqZDhsRlSwtOEYuUVZ22ejv3ufj+D8TM1yLj159Vqzqqj&#10;WmnHnaTpqTj7NbpR5dIq1o2VlojzP9gH/kxD4J/9iFoX/pvgr8Gf+Cnv7Werft6fts6xeWEkt9ot&#10;henw/wCFrONso1ukpRHUZxvnfMhP+2o6KMfvh+2H4sT4NfsY/EzV9OWOx/4R7whqMtikKeWkLx2k&#10;nkqoUfKAwQDAwPoK/mb+C3xEX4Q/GLwn4sbT4tWXwvrNnq5sZZPLS9FvOkvlMwB2h9m0nBxnoa+U&#10;46xEqdPD5fzWVrv5aLTy1f8Awx/Q/wBFPJYY/HZxxfGlzVU3GlF20c+acld2V37kb6aN9Gf0r/sM&#10;/si6D+xT+zh4f8E6La28d1b26zaveIo8zUr1gDLK7dW+bKrn7qKqjgVq/tc/su+HP2w/gJr3gXxL&#10;bQyW+qW7fZLpow0mm3QU+Vcxk9HRjnjqMqeCRX5if8RRevf9Ed0j/wAKKT/5Ho/4ii9e/wCiO6R/&#10;4UUn/wAj17MeKchWG+qXfJbltyvb7j8tqeAfi1PNnnksN/tLn7Tn9tR5ue/Ne/tO/wDlsfnP8N/H&#10;nib9jz9pLT9csWay8UeANaO9A2B5sEhSWI8fdYB0YEcqxGK/qF+Hfjiy+Jvw/wBC8Saa2/TvEGn2&#10;+p2rH+KKaNZEP/fLCv5a/wBoH4qL8dPjp4w8arpiaN/wl2s3WsvYpOZltnuJWldA5AyAznHA4r+i&#10;/wD4JZatJrX/AATs+Ds0gwyeGLWAc54jXyx+iivC8PcQ44qthou8Wrr5O1/mmfrf0wsn9pk+VZ3i&#10;YKGIu6c7W+1Dn5bpu6jKMrWbXvPXU/C//gqT+0Zq37W37ePjXUGmubux03VJPD+hWvUQ21vIYUCL&#10;6yOGkPq0h9gP6Bf2SP2bdD/ZK/Z68M+BNBtYLeHRbONLqWNAGvroqPOuJCANzu+SSe2AMAAD+cD9&#10;q7wxq3wN/bO8eWF9CItU0DxXdyqsi/LJi5aSN8Z+66lWHPIYV/TL8I/idpfxp+F3h/xdos0dxpPi&#10;TT4dRtXVw/ySoGCkjjcucEdiCO1b8CyVXG4mrX/i6b76t8342PF+lJTlguFuH8BlmmC5H8PwtqFP&#10;2bdtG+VzafW8mZX7Rn7P/hv9qH4Ma94H8VWMN9pOuWzQnzE3NbSY/dzx/wB2SNsMpBHIr+bf9mb4&#10;xaz+xF+2NoPiKG6a3uvBuu/ZtSETMUuLdZTFcxHbyyvHvHfqCOQK/px8S+JLHwd4c1DV9UuorHTd&#10;KtpLy7uJThLeGNS7u3sqgk/Sv5erLRL79rX9rf7HpcNzNffETxU/koiZkU3d0SWIAwNocknGAATw&#10;BS8QYqFfD1aX8TXbfRq33O9vmafRFqSxGW53gMx1wPJByT+FOUaina+msF73lGNz+pOsnx54H0v4&#10;meCtW8O65Zw6ho+t2klleW0yB0mikUqykEEdDWtRX6dKKlFxkrpn8R0qs6c1UptqSaaa0aa2a80f&#10;yp/s9/8AJfPA/wD2MFh/6UR1/VZX8qf7Pf8AyXzwP/2MFh/6UR1/VZX5n4b7Yj/tz/24/tz6av8A&#10;v2Vf4Kv50z5n/wCCs37aMn7EH7HeteIdNmSPxVrki6LoAOCUupVYmbHpFGsj9MblQH71fj//AMEb&#10;v2Krb9vX9sKabxkLjVfC/heFtc10TSMzapM0mIoJHzuPmSFnc9WWNxkFsj6W/wCDoTx9cT+NfhL4&#10;XWQLa2tlf6rJGG5d5JIolJHsInAP+01dx/wa+aFbQfCL4r6msa/bLrWLG1kfAyY44ZGUZ68GV++O&#10;azzGSzLiWGDq604aW6O0eZ6eb0fkjbg6lLgzwRxXEmX+7i8Y7c6+KMXV9jGz3XLHmnG2qlK5+oWl&#10;6Xa6HptvZ2Vvb2dnaxrFBBBGI44UUYVVUYCgDgAcCvK/20/2NfCP7cHwQ1Hwf4qsoWkeN5NL1EIP&#10;tGkXW3CTxN1GDjcvR1ypyDXrlFfplfD0q1J0KsU4tWa8j+KctzbGZfjKeYYKo4VqclKMk7NNdb/n&#10;36n8uvw3+IPjT9gb9q+PU7GRtO8W/DzW5bS7hVyI5mhkaKe3fjJjkAdDxyrdjiv6afhL8StO+Mvw&#10;t8N+LtIYtpfifTLfVLQn7wjmjWRQfcBsEdiDX89f/BbDw5b+Fv8AgqD8VrW2G2OW7srw8fxz6faz&#10;v/49I1fsX/wRJ1+48S/8Eu/hTcXTK0kdtf2qkf3IdSuoU/JEWvzTgedTD5jiMub91XfzjJR/G/4I&#10;/tj6UWDoZzwdknGrgo1qqpxdusa1J1Un5RcXbtzPua//AAV5+G+mfEr/AIJ0fFOHUrS3uW0nRpNW&#10;tHlTLW89viVXQ9Vb5SuR1DEHgkV+F3/BMn4S6Z8eP25fAfg3WptRh0fxHNd2N/8AYbg280tu1lP5&#10;kW8chZFyjY5KuwyM5r98v+Cmn/KPf4y/9ijqH/olq/DX/gjB/wApOfhP/wBf9z/6RXFZ8ZUYSznD&#10;qS+JRT8/eZp9HLMMTR8MuIJUptOmq0o2fwy+r3uuzuk/kfvj8IP2NfhT8BNGjsfCHw98J6JDGP8A&#10;WRadG9xJxjLzODI5xxlmJrnv2p/+Cevwp/a68A3+jeJvCOjR3lxEVtdYs7RLfUNPkxhZI5VAY7SA&#10;djEowGCCK9sor9IlluElS9i6ceXtZWP4xocU5zRxyzOniqirp3U+eXNfvzN3fz36n8p/xT8A6x+z&#10;t8b/ABB4ZuppLfXfBWtT2DXEJKFZ7aYoJEPUZZAykHoQQa/p6/Zq+Is3xf8A2c/AHi243faPFHhv&#10;TtXk3KFbdcWscpyBwOX6Div54f8AgrPAlt/wUf8AjAsaqinX5HIA7siEn8SSfxr9+P2Af+TEPgn/&#10;ANiFoX/pvgr864Dj7LHYmjHZafc2kf2Z9KvELMuEshzitFe1qK7f/XylCcl6XSPmP/g400rxPqn7&#10;AVs2hxzS6Ta+JbSfXhChZltRFOEZ8cCMTmEkn+LZ2zXz3/wa/eHvDN54g+K+pTW9vJ4wsYtPhtZZ&#10;FzJBZyGfzPL9N0iIGx/dT15/Xe+sodTspra5hiuLe4RopYpUDpIjDBVgeCCCQQetYXgn4ReE/hrN&#10;NJ4c8L+HfD8lwu2VtN02G1aUdcMY1GR9a+qxHD0qmcQzNTVorWLXk1p99/Jn4FlXi7DCeHeK4FeH&#10;alVnzKrGVtOaEmpxtd3UeW/Nqmk1prvXlnDqFpLb3EUc9vOhjkjkUMkikYKkHggjgg1/NP8A8FTP&#10;gTo/7Nf7fvxK8H+H7eOz0Wwv4rqytoxiO1juraG7ESjsqefsA7BRX9FvxD/aD8BfCJZG8V+NvCPh&#10;nygC/wDaur29ntBOBnzHHU8D1Nfz2f8ABYr4n+HfjL/wUc+I3iTwprOn+INB1E6aLXULGYTW9x5e&#10;mWkT7WHB2ujKcd1NeD4hSw88JTaac1K26vZp3/FI/Xfob08ypcSYu8ZrDzw7bdmoOcalPl1tZyUZ&#10;Tt1s2fup/wAE2PHN98SP2CPhLrGpyNNfXHhq0imlY5aUxJ5W8n+8wQE+5Ne3V87/APBJr/lHB8H/&#10;APsX4/8A0N6+iK+1yeTlgKEpbuEf/SUfy7xxRhS4jzClTVoxr1UktklUkkj+VP8AaE/5L544/wCx&#10;gv8A/wBKJK/qsr+VP9oT/kvnjj/sYL//ANKJK/qsr4Lw53xP/bn/ALef1x9MT/ceH/8ABW/LDjZo&#10;UuYWjkVZI5AVZWGVYHqCK/mC/b7+H2m/Cn9tn4q+HtGgS10nS/E99FZ26KFS3iMzMsagdFUEKPYC&#10;v6f6/mc/4Kh/8pD/AIyf9jTef+jDW3iNFewoy63f5HmfQvr1Fn2YUU3yujFtdG1NJP1Sb+9n7b/s&#10;M/8ABO34ReC/hN4X8aXHhGw8UeM/FOkWmq6jrniFF1K8knngSRtnmApCoztAiVcKAOec+/eMPgH4&#10;G+IWgTaXrng7wvq2mzoY3t7vS4ZYypGDwV447is/9lP/AJNd+G3/AGK2mf8ApJFXfV9ll2X4aGFh&#10;GNONnFX0WunXufy/xNxFmuJzetiMRiakpxnJRbnK8UpNJR191JaJKyS0R/PZ/wAFsP2C9F/Yd/ab&#10;sf8AhEYZLXwb42sm1LT7R3L/ANnTI+2e3UnkxrmNlySQJNvO3J++v+Daf4oah4r/AGOvFHhu8kaa&#10;18J+I3FgWP8AqYbiJJWjHsJRK/1lNeU/8HS6gN8C2wNxGvgn1/5Bldj/AMGwX/JA/if/ANjBbf8A&#10;pPX5/l+Ghg+K3h6GkddPJw5reif5H9kcZ5xic/8AAHDZpmkvaVlKK5nq24V5UlJvrJwVm93d33P0&#10;9ZgilmIVVGST2r+cb/gqR+2Pq37f/wC2XfyaXPNfeGtJuzoXhOyjbMbxeYE85RnBe4kAct1KmNei&#10;DH7xft3+Prj4XfsWfFbxBZsI73TPCuoy2zltuyY27rG2fZiDgcnGK/nr/wCCanhSHxr+3/8AB7T7&#10;iPzoW8V2Fw6ZADCKZZcHPb5OR3HHeuzj3FTnUo5fB2UtX99l92v9I+c+ifkeFwmEzbjPEQUp4aDj&#10;C/S0JTqPybSjG/ZyWzZ++3/BPb9hvw3+wn+z7pPhvS7O1bxDcW8c3iDVFjHnaldlcuS3Xy1YlUXO&#10;Ao9SSfcrq1jvraSGaOOaGZSkkbqGV1IwQQeCCOMGpKK/QsLhaWHoxoUlaMVZL+vx7n8g5znWNzXH&#10;1cyx9RzrVJOUpPdt/klslslZLRH4I/8ABdz/AIJ+aT+x78edL8UeD7BdP8F/EBZpUs4hiHTL6Mgz&#10;RIP4Y2V0dF4Ay6gBVAH29/wbu/tk3/x1/Zw1b4ea/eG71j4avDHYSSH95JpkobylJ/i8p0dM9kMQ&#10;7VZ/4OTPCtrrH7B2jalKp+16P4ttHgceklvco6n2OQfqg96+NP8Ag2t8SXWl/t3a9p8Tj7JqnhC6&#10;E6EdTHc2rIw9xyPox+o/L4xWWcTqnQ0hNpW6WktvlLVdtD+4KmInxt4FTxmavnxGCvyzesr0pLW+&#10;7bpS5W+r1ep99/8ABe79pnUP2eP2D72x0W6ms9Y8fahH4eWaE7ZIrZ45Jbkg9g0cflHv++49R8Mf&#10;8G2/7Nek/Fb9pXxZ461e1hvv+Fc2Nt/Z8cqqyw3l20oSbB/iSOCbaexYHggV9Sf8HLXw1vvE/wCx&#10;34V8RWsbSW/hfxIn20D/AJZRXEMkYkPsJBGv1kFeBf8ABsL8V9N8PfGH4oeDbmaGHUfFGm2OoWSu&#10;2Gm+xvcLIq+p23QbHXCE9Aa6cykqnFVKGJ+FW5fubX/kx5HBdP6p4B5li8o/j1JS9o4/Fb2lOMk3&#10;vZUbu3RNvqz9l6/Hv/g5f/Zd0Xwtr3gn4raTZw2eoeIZpdF1tok2i8kRBJbytjrJsWVCx5Kog/hr&#10;9hK/K/8A4Oe/inpsHwx+GfglZkfWLrVJ9ceIH5oYI4jCrH0DtKwHr5belfS8aU6cspqOpurNet0t&#10;Plf5XPxj6NeKxtHxDwEcG37/ADxmls4ckm+byVk9eqT3sdH/AMG037ROpfEL9nzxp8P9Tu5bqPwF&#10;f29zpvmvuMNreCUmJefurLBI2Oxm9xX6K/EKLUp/AOuR6MzJrD6fOtiykArOY28sgnj72OvFfmL/&#10;AMGwPwmvNJ+HnxU8bXFvIlnrV9Y6RYyMpUObZJpJtpzhhm4iGccFSM9QP1SquE/aVMmpKo3s152u&#10;0vw28rHL9IKGDw3iPmLwKXKpwk1053ThKp983Lm87n80f/BPXwdpep/8FG/hvofxGs3a3k8UR2+o&#10;2mpJ80l3uYRxTLJ13XHlqyt1yQQc4P8AS2qhFCqAqqMADtXN33wY8H6p4uXxBdeE/DVxr0brIupS&#10;6XA94rL91hKV35HY54rR8VeN9F8Caf8Aa9c1fS9Gtef319dJbx8cn5nIHFHDmR/2RSqRqTTUne9r&#10;aeYeM3ir/wARAzDCYqjh5UXSp8jhzc6cm224pRVr3s9LtJdj8pv+DnD9n7SLCz+HvxOs7OG31i9u&#10;ZtA1OeNVU3iiPzbcv3ZkCTKG5+UgdAorU/4Nc/GN7feCPjJ4fkkzp2l32lahAmfuy3Ed1HIfxW1i&#10;/wC+ayv+Diz9qf4f/GX4JeBfD/g3xx4R8VXlh4gku76DSNUhvZLYLbuilvLZgBl2Bz3x0o/4NaP+&#10;a6f9wD/3J18pRlSfFydBqzvttf2bvt57+Z/QGIo43/iXerDM4yU6coqKmmpKP1qCjvrazaX92yWh&#10;+t1FFFfqZ/CYUUUUAFFFFABRRRQAUUUUAFFFFABRRRQAUUUUAFFFFABRRRQAUUUUAFFFFABRRRQA&#10;UUUUAFFFFABRRRQAUUUUAFFFFABRXI/HX46+Ff2afhVqnjbxtqn9i+GNF8n7be/ZprnyfNmSGP8A&#10;dwo8jZkkRflU43ZOACR87f8AD9X9lb/oqX/ltav/APItceIzLCYeXJXqxi97OSTt31Z9Nk3BfEOb&#10;0HicpwFavTT5XKnSnOKkkm4txi0mk07b2afU+t6K+SP+H6v7K3/RUv8Ay2tX/wDkWj/h+r+yt/0V&#10;L/y2tX/+Ra5/7cy7/oIh/wCBx/zPW/4hZxp/0KMV/wCE9X/5A9F/4Kaf8o9/jL/2KOof+iWr+ZWv&#10;3j/av/4KsfAT9qv9m3xp8M/APjp/EHjjx/pU3h/QNLTQtSt21C+uR5MEIklt0jQvI6rudlUZ5IHN&#10;fl5/w5g/ac/6JPq//gfZf/Hq/M+Nv9uxcJ4L94lGzcPeSd3o2r6n9q/RhrU+EslxmF4rksDUqVVK&#10;EcQ/YylFQScoqpyuST0uk1fQ+X6K+oP+HMH7Tn/RJ9X/APA+y/8Aj1H/AA5g/ac/6JPq/wD4H2X/&#10;AMer43+y8b/z5l/4C/8AI/pv/iJXCP8A0NcN/wCD6X/yR4f+z3/yXzwP/wBjBYf+lEdf1WV/On4U&#10;/wCCWXx++BvinTfG3ir4b6ppHhfwfdRa3rF893ayLZWds4mnlKpKzsEjRmwqljjABPFfrr/w/V/Z&#10;W/6Kl/5bWr//ACLX6BwPWhgfbLGtU3Lltzvlvbmva9r2P48+lJg8RxdicurcKQlj4Uo1FN4dOuoN&#10;uDSk6XMotpNpOzaTsfW9FfJH/D9X9lb/AKKl/wCW1q//AMi0f8P1f2Vv+ipf+W1q/wD8i199/bmX&#10;f9BEP/A4/wCZ/KX/ABCzjT/oUYr/AMJ6v/yB9F/Hr/khnjT/ALAV9/6TvX8p9f0CfFz/AILc/swe&#10;J/hT4n02x+J3n32oaTdW1vH/AMI7qy+ZI8Lqq5a1AGSQMkgV+Tf/AA5g/ac/6JPq/wD4H2X/AMer&#10;8543ksdWpPBP2iinfk9613pe17XP7E+i5GXCGEzCPFi+oOtKn7P6x+45+VT5uT2vLzcvNHm5b25l&#10;fdHy/RX1B/w5g/ac/wCiT6v/AOB9l/8AHqP+HMH7Tn/RJ9X/APA+y/8Aj1fD/wBl43/nzL/wF/5H&#10;9Wf8RK4R/wChrhv/AAfS/wDkj5fr+sX4f/8AIh6J/wBeEH/ota/na/4cwftOf9En1f8A8D7L/wCP&#10;V+ung/8A4Ljfst6X4S0u1uPih5c9vaRRSL/wjernayoARkWuOo7V91wPOOBqVXjX7PmStz+7e172&#10;va9rq5/Jv0pKcuL6WWrhNPH+xdX2n1b9/wAnOqfLz+y5uXm5ZcvNa/LK17M+yKK+SP8Ah+r+yt/0&#10;VL/y2tX/APkWj/h+r+yt/wBFS/8ALa1f/wCRa/RP7cy7/oIh/wCBx/zP5B/4hZxp/wBCjFf+E9X/&#10;AOQPreivkj/h+r+yt/0VL/y2tX/+Ra+oPAHjvSvij4D0TxNoN19u0PxFYQapp1z5TxfaLeeNZYn2&#10;OA67kZThgCM4IB4rpw+YYXENxw9SMmt7ST/Jni51wjnuTwjVzfBVsPGTsnUpzgm97JyirvyRr0UU&#10;V1nzoUUUUAFFFFABRRRQAUUVk+N/HWi/DXwtea54i1bTtD0fT4zLc3t9cLBBAo5JZ2IAqZSUVzSd&#10;kaU6c6k1TppuTdkkrtt7JLqz+f3/AIKNtb+Iv+C0XiiP5pLebxhpltIOVzhLWNx+YIzX9DFfzI/t&#10;KftK6b8Vv+CgHiT4pWMEz6LdeLv7WtI8bZZrWKdTGSDjazRxqSD0LY7Zr+kL4PfHXwf8f/CFnrvg&#10;3xFpPiLTbyFZ0ksrlJWjDAHDqDuRhnBVgCDkEA1+c8D4qnLFYv3leUk15q8tvvP7A+k7keOwmRcN&#10;wq0pKNHD+zk7aRmoUk4t7J6PfeztseS/8FSP2Sl/bM/Yv8WeFbe387xBZRf2voRA+YX0ALIg4P8A&#10;rFLxfSU1/PH+zl8b9Z/Zd/aA8LeOtI8yPVPCepx3fksdnnIp2ywN3CyRl4274c1/VFX88f8AwW7/&#10;AGRf+GVv24NauNPthB4Z8fA+IdMCKFjieRiLmEY4G2bcwAAwkiCsePsulCVPMqOjWjf4xf5r7j2P&#10;oj8YUa6xvA+ZWlTrRlOEXs7rlqw/7ejaVuym+p9hf8HBH7eekeL/ANl34e+CfCOordWfxPt7fxVd&#10;up+Y6auHtlcZ43zfNjnBtiOO/wBL/wDBD39k4/sv/sL6Hdahatb+JPHzDxFqQdSskSSKBbREHkbY&#10;QjEEDDSOK/Gz/gnV+z1qn7dP7Y/w/wDBWqTXmpaFpe2bUfNk3i00m2czSRDJ+VWZjGoGcNMOMV/S&#10;nb28dpbxxRRpHFGoRERdqoo4AA7AeldXCrq5njqmcYhbJRiuidtbf19pnzvjxQwnBHDWD8OMrqcz&#10;lOWIrS2cryapqXyWq/6dwfUfX8oPxS/5Kb4i/wCwpc/+jWr+oT9oT9pPwX+y78OdR8T+Nde0/RdP&#10;0+3ecJNMqz3ZA4jhjzukkY4AVQSSa/lr8T60fEniXUNRMfknULmS5MYbds3sWxnvjPWvP8Rq0JTo&#10;U4tXXNddr8tr+tmfcfQry/EwWa4ycGqcvYxjJrRte0bSfVpNXttdX3R/VF8Bf+SGeC/+wFY/+k6V&#10;1leO/sI/tA+F/wBob9lrwNq/hvV7C/K6FZxXltFcI8+nzpCiSQyoCSjK4I564yMggn2Kv0jL6kam&#10;Gpyg7rlW3ofxJn+Dr4XM8Rh8TBwnGck01ZpqT3R+dv8Awcy/8mIeE/8AsfbP/wBN+o187/8ABsB/&#10;yXP4pf8AYCtf/Sg17l/wc3eNdNtP2R/Avh2S6jGsah4vj1GG33De0EFldxyPjOcBriIZxj5q+a/+&#10;DaP4j6Z4W/av8ZaHf31rZ3PiLw6BYxzNta6liuIyUQngttdjt6kKcdDX5zmVWC4qpa7cq+dv+Cj+&#10;0uE8HWn9HzHRjF3bnJaPVRqwba8lyu78mft5XyR/wXV/5RW/FL/uE/8Ap3sq+t6+Mf8Agvv430/w&#10;v/wTJ8aadd3EUV34kvNMsbGNnAaaRL+C5YKO+I4HJ+lfeZ9NRy3EOX8kvxTS/E/lbwnpTqcbZRGC&#10;u/rNB/JVYtv5JNvyPzX/AODd/wD5SP6f/wBi/qP/AKAlfvtX893/AAQW+Iuj/Dn/AIKOeG5Navrf&#10;TYdX06+023mncJGZ3i3IhY8AtsKjPViB1Ir+hGvmfD2SeXTj153+UT9o+l/RqR43p1JJpSoU7Po7&#10;SqJ29OoV/LP+19/ydn8UP+xu1b/0slr+pO+vodMsprm5mit7e3RpZZZXCJGijJZieAAASSelfypf&#10;HXxRH44+N3jLWoZxdQ6xrl7epMBgSrLcO4bA45DZ/GvN8SJLloR6+9/7afbfQrozePzStb3VCkr+&#10;blN/oz+pv4f/APIh6J/14Qf+i1rXrj/2ffiFo3xV+CPhXxB4f1C21PSdT0q2mgngkDqQYlyDjowP&#10;BU8ggg4IrrLy8h0+0luLiWOC3gQySSSMFSNQMliTwABySa/RsNOLoxknpZfkfxbjqNSniqlGpFqS&#10;k001qmnazXc/mD/b+/5Pv+Nn/Y+67/6cJ6/pU+Av/JDPBf8A2ArH/wBJ0r+Y/wDaw8bW/wAS/wBq&#10;b4leI7OaG4s/EHirVNSglhOY5Umu5ZFZeT8pDAjk8V/Sx+yT4+0f4m/syeAtZ0LULbUtOutBstks&#10;EgcKwgQMjY+66sCrKeQQQea/NeBKkZY/EtPfVenMz+3PpY4StT4ZyBTi/cUoy02fs6ej7PR6eT7H&#10;XeMfHmh/DvSV1DxBrWk6FYtIIRc6hdx2sJcgkLucgbiATjOeDVPxz8OfCnxv8If2f4j0TQfFeh3q&#10;CRYL+1ivLaVWHDKGBXkHIYfga+LP+Djb/lHhH/2NNh/6LuK6f/gjt/wUL8H/ALS/7LfhDwtfeINN&#10;s/iF4U0+HRr7SrmdYrm8WBRFFcRK2PNDxqhbZna5YHHBP2Us4pPMpZZXStypq/Vvda6eh/NNHw7x&#10;8eDaXG2XSnLlrSpzUU/3aik4zutUm203ok+XXU539on/AIN6PgT8YY5rnwvHrPw31WTlX0u4NzZF&#10;sYy1vMW49o3jr8gP26/2FfGX/BP34yr4W8UPb3kN5D9t0nVbPcLfUYNxXcM8o6kYZDypI5IKsf6X&#10;fFPjHSPA2kSahreqabo9hEMvc31ylvCn1dyAPzr8KP8AgvZ+3V4Q/bB+O/hfR/A15DrWg+AbS5gf&#10;VoVHk31zcPGZBE2MvEiwxgN0LF9vGGb5DjTJ8rw+H9tSShVurJaXXX3elt7pLsf0d9GHxF44zTPo&#10;5XjKlTE4HllzyqXl7NqL5bVHrdytHlcno20tLn6V/wDBD79qLWv2p/2DtLvvEd1LqGueEtRn8NXN&#10;5KS0l4IY4pYncn7zeTPGpbqxUk8k10n/AAWQ/wCUZvxa/wCwXD/6VQVwv/BAz4A6v8Bv+Cfenya3&#10;bXFje+NtYufEq2067XhhkjhghOOweO3SQA84kHToPTv+CsXhO88a/wDBOX4uWNhDJcXK6E90EjTc&#10;xSCRJ3wPZI2P4V9LR9rLh1+0u5Ok/X4Xb8LH4hm39m4fxb/4T+VUI46FrfCrVo81unKne1tLbaH4&#10;wf8ABCr/AJSpfC3/ALi3/pova/olr+ZL/gm/+0hpf7JH7bXgD4ga3HLJo2h3ksd+Y4zI8UFxbS2s&#10;kgUcsUWYvgcnbjB6V/Qf4d/b++B/inweuvWfxc+HX9lYBaafX7a3MOcALIkjq8bcj5XAPI45FeH4&#10;f47DwwVSjUmlLmbs2lo1FX180fr30wOG81xPFGEzDDYec6ToRhzRi5LnVSq3G6Ts7Si0ut9D16vy&#10;t/4Kxf8ABdbWvg18StX+GPwb+xQ6rocjWms+JLiFbj7PcAYeC2jYFN0bfK0jhhuDKF43H78+Av7b&#10;Hw1/ah8a67ofw/8AEcXiuXwzDFNqV3YwyNY25kZljQTkBHZtjkBCwwp5FfzV/tE6NqXh34/+ONP1&#10;hZU1az8QX8N6JAd4mW4kD5zzncD1rbjPPqlLC01gZ6Tck5Rf8ttE15vprp6ni/Rn8KsBmvEOLXFG&#10;GfNhYQlGjUi1d1LtSnB2bSik0mrPmTaasfoP+zL/AMEivjZ/wUn8KaV8RPjV8Ute07w/rSLfabb3&#10;00mpahdQsvySpE7iK3RlIKnklTnYAQT6H+3B/wAEO/gz+yR+wv4/8ZaTceLtb8T+H9PjmtLvU9RT&#10;y0kaeNCfLijRSNrnhs9utfVH7EP/AAVO+BvxM/Zs8Im9+Ing/wAH6vpek2tjqGl67qsGmzWs8USo&#10;4TzmQSJlSVZMggjODkDx/wD4Ko/8FIvhv8c/2X/H3wt+Gepf8LF8Rajo0t9qFxo+ZNO0WxtnWaa4&#10;luMbG4jCqsZbLOoJXIJ46mW5JSyuVdyU6koOzcrtya6K+6fldddj1cLxt4m43jKhlvsqmEwdKvBS&#10;pU6fsqUKUai5uaairxcd3KVpX03SPgv/AIICWUN3/wAFOPB8kkau9rp+pyxEj/VsbKVMj32sw+hN&#10;f0GV/Oj/AMEU/jH4c+B//BRLwZq/irVLXRdIuYbzT2vrqRY7e3kmtpFjMjsQFUvhdx4BYZwMkf0M&#10;eDvH2hfETTZLzw/rWk67ZwymCSfT7yO6jSQBWKFkJAYKynB5wwPcV2eHtWH1GdO65udu3W3LHWx5&#10;X0w8Hif9cKOJcJez+rwSlZ8t1Uq3V9r67efmfL3/AAXV/wCUVvxS/wC4T/6d7KvzA/4N3/8AlI/p&#10;/wD2L+o/+gJX6Uf8F9vG2neGP+CZPjTTry4jhvPEl5pljYRswDTypfwXDADviOCQnHpX5a/8EJvi&#10;toHwk/4KJ+HLrxFqVrpFlqmn3umRXN1II4VnkjzGrOeF3FNoz1ZlHevN4mqwXEeGbfw8l/L329fk&#10;7n2ngvg69TwTz2FODbnLEOKSbbSoUlp31TWnVM/oYopFYOoZSGVhkEd6Wv1I/hYxfGXxI8O/DqK2&#10;k8Qa9ouhJeP5Vu2o3sVqJ3/uoXYbj7Dms34t/AnwX8e/D39leNfCug+KdP52w6nZR3AiJ7oWBKNw&#10;OVIPHWvzv/4Od5ntvgT8LZI2aOSPxDcMrKcMpFvwQfWvrb/gnx/wUH8E/tu/BTQr+w13TY/GUdnF&#10;HreiSXCLeWl0ExIRGcM0TMGZXUYI9CCB87HOKNbMa2V4hLRRtf7V0m1Z6aXVkfqmI8P8xwPCOB42&#10;y6c2qk6kZuKa9k4StB80XdKVpauyTSV9UfPP7S//AAblfB74n2N1dfD++1n4daywZoYlmbUNMZzz&#10;ho5SZVGf7koC5PynAFfj9+03+zZ41/Ya/aAvPCPiTdp3iDQ5Y7uzvrGchJ487obqCQYYAlcg8MpU&#10;ggEEV/Th8Qfih4b+E2gS6r4o1/R/Dumwozvc6leR2sQCjJ+ZyBxX8+X/AAWb/bC8P/tsftqT654Q&#10;d7zw74f0qDw9p955bJ/aIilmleZVPIUyTuFyASqqcDOK+L42ynLMNSVXD2hUb+FdV3t0t3Vux/UX&#10;0W/EHjXOsyqZbms54nBRptupUTk4STSS9o9Zc12nGTk7K6sk7/td/wAEwv2ktQ/ax/Ya8BeNNYk8&#10;3XLq0kstSk27fNuLaZ7dpD2y/liTjj5+3QeMf8HDX/KNzVv+w7p3/ow16v8A8EnPgBqf7NH7APw9&#10;8Ma5DLa60bSXUr6CQYe2kuppLjymHZkWRUI/vKa83/4OAPDN74i/4JqeJpLOCS4XS9T0+9uQilik&#10;QnVC2B2BdcnsMntX1WO9tLh1+2+P2av32V7+fc/nvhn+zqXi5RWWtLDrHWp2+Hk9s1G3la1vKx8E&#10;/wDBs1/yff4s/wCxCvP/AE4adX7lV/Oj/wAEZ/2w/D/7Fn7adn4g8WXEll4Z1/S59A1G8SIy/Ykl&#10;eKVJWUAsVEsEe7byFJODjB/daP8Abz+CMnhVNc/4W78Nl0uQZWd/EdooJxnbgyZ38H5cbs8YzXm8&#10;C5hho5d7Kc0pRk7ptLR219D9D+ldwtm9TjVY6jhpzpVKVNRlGMpJtXTjdJrmXbezT6nrFQ6lp0Gs&#10;adcWl1DHcWt1G0M0TjKyIwIZSPQgkV53+zp+1x4C/ayh165+H+tHxFpvh26SxutQht5I7V52TeY4&#10;3cL5hVShJUFfnXBPOPSq+4o1qVenz0mpRfVap9D+V8dgMXgMQ8NjKcqdWNrxknGSuk1dOzTs09T+&#10;YP8Abd/Z6vf2NP2v/GPgqFrq1Tw7qhm0m4BZJGtXxNayq2c7vLZOQchgeciv241f/go7bX//AAR8&#10;uPjlDdQRa5N4aNqFSTaYtaY/ZNoA54uTvA4OwA8Dmvlb/g5l/Zc+XwT8YNNtWzk+G9adEyB96W1k&#10;bHT/AJboWPrGM9BX5v6f+074quf2VH+C0DTT+H7zxPH4ijjRi0hn8hofJVcZKsSr7Qcb1zgk5r8Z&#10;eKqZDjsVho3tKLUfnrF/JNr1P9IVw9h/FvhPIc6rNOrh6sfbX6xi1GvH1m4xmvJ+Z+l3/Bsv+zW1&#10;tovjz4u6hbky38i+G9Jldfm2LtnumB6kMxt1zjrG4yecfq/XkX7Bv7OUP7J/7IvgXwKscaXmj6Yj&#10;aiyIF828l/e3DHHX967AE84AHavXa/UeHcv+pZfToNa2u/V6v7tvkfwz4u8YPifi7G5tF3pym40/&#10;+vcPdhbtdLmfm2fhD/wcf+Dbrw/+37ZanIrfZde8L2c8D4+UmOSeFlz6jYCf98V9qf8ABtr8RIPE&#10;37DGs6CGAvPDPie5R0yM+VNFDKjfixlHP9w/hrf8F8f2FNQ/an/ZusfGHhexlv8Axd8N2luRawIW&#10;mv8AT5Av2iNFH3nQokijk4WQKCWAP5o/8Edv+Ch8P7A37RFw3iAzt4C8ZRR2OueUpdrJkLGC7VB9&#10;7yy7hgOdkj4BYAH4CrL+yeJHWr6QqNu/lLr8pb+R/WeX4d+IPglDLMq9/F4LlTpre9JuyS3bnSbc&#10;e8rxWqZ/RFRXP/DT4r+GfjN4Ut9c8J69pPiLR7tA8V3p90lxGQRnBKk4b1U4IPBANfHP/BXv/gq1&#10;4V/ZY+C+t+D/AAnrlnq3xO8RWkljbxWE6zf2Cjgo9zOykhHVSdiH5i20kbQTX6Tjs0w2FwzxVSS5&#10;bXWu/ku9z+LuGOC83z7OKeR4CjJ1pS5WmmuTXWU/5VHdt9u5+Kv7YfjgfFz9r74meILRpLqHX/Fm&#10;pXVphvMLRSXchiUHvhCoHHQCv6Vv2Xfh1L8If2aPh74UnVo7jw14a07S5gQN3mQ2scbZwBzuU596&#10;/C3/AIImfsEah+13+1Hp3iTUrGT/AIQH4fXUWpalcSIfKvbpCHgs1P8AEWYB3AyAikHG9c/0GV8R&#10;wBg6rVXH1ftuy89W2/S9l95/UH0tuJcEquXcI4GSl9UhedujcYxhF9mopya7SiFFFFfpB/GoV/Nd&#10;/wAFbv8AlJH8Xv8AsOt/6LSv6Ua/mT/4KU+O7H4lft7/ABa1nTLmG80+58SXUcE8JzHMsbeUGU9w&#10;dmcjg9RxX5z4jSX1aiuvM/yP7G+hjRm+JMfVS91ULN9LupFpfOz+5n9CH7AP/JiHwT/7ELQv/TfB&#10;XrleC/8ABMT4naD8T/2B/hLJoWqWeo/2P4T0zSb1YZVZ7S6t7WOGWKRQcqweNuDjIwehFe9V91l1&#10;SM8LTlB3XKvyP5c4wo1KOfY2lVi4yVWpdNWa999Dy/8Aba8Cy/E39jn4qeH7dPMutW8J6nbWy5Iz&#10;M1rJ5fT/AG9tfzR/s8/EofBn4++B/F7b9vhXX7HV2CjLEQXEcpAHfIXGO9f1WV/OL/wVi/YO1T9h&#10;/wDai1i3t9Plj8C+JbmTUPDd2ifuBC53Na5AADwltu3rtCN/FX5/4hYOqnSx1PaOjfbW6f5/P1P6&#10;3+h/xJgZPMeFMbJJ4hKcE3bmSi41Irz5XFpLWyk9kf0YaLrNr4j0a01CxnjurG+hS4t5kOVljdQy&#10;sPYgg/jVqvxh/wCCS3/Bc3Tf2fPh5p/wz+MH29/DejqINE1+1ga4k06Dtb3Ea5d40/gZAzKMLtIA&#10;K/pbov8AwUx/Z717R2voPjN8OY4VUMVudcgtpsH/AKZSMsmfbbkV9ZlXEuBxlBVPaKMraxbSafXf&#10;defY/n3jzwZ4o4ZzOpgquEqVKab5KkISlCcb6O8U0pWteL1T8rN+40V8f/Fz/guP8Afh7eQ6Z4f1&#10;7UPiN4ivpFgs9L8NWL3DXEzsFjQTSbIfmYgfK7MP7p4B+vbZ3lt42kj8uRlBZM7th7jPfHrXqYXM&#10;cNiZShh5qTja9ndK+2q06Hw+dcK5zlFKlWzXDToKrfk54uDly2u1GVnZXWtrO+jZ+fn/AAWL/wCC&#10;Oc/7aN8vxE+Hb2tr8RraBLa+sbmUQ2+vQoMId54jnRcKGY7WUKCV2g18C/AX9ub9pz/gkXayeE9a&#10;8LX1v4ZFyfK0jxXpk/2OKRssxtJ1ZcbuWwjshILbckk/pR/wW0/4KJeJv2DPgv4ct/BUNvF4q8cX&#10;Nxb22o3EHnR6ZDAsZlkVCCjSkyxhQ+RjcdrY4/Ov/gn7/wAFGfhT4b+IeseKP2ltD8WfE/xncXPm&#10;aTr+oFdYg0qLYAY1tZpAkZLDhkViPkACgE1+Z8RfU6Ob2wlR0az+KW0VdX6Ju7W/R3V+p/aXhD/r&#10;PmHh85Z7gIZllsbqjRtzV3yycfcbaUYQd0nrUik1FONkWfj9/wAFGf2pP+CoHhn/AIQXw74JvrPw&#10;7rCp9psfC+kXLf2ggOf39w5bEROMgFEIADZ7/ZP/AAR1/wCCMl1+yXrcXxM+JyWc3j4RvHpWlwyL&#10;PFoSOpV5HcZVrhlLL8hKorHli3y+g6P/AMHAH7MktoF/4STXtPWLCJFJ4fufugcY2KwA7Y4r0f4a&#10;f8Fff2bfixeQ2+l/Fjw/b3EziJU1WKfSvmOON1zHGvfGQcZ4zXqZZgsreKWLxeMVaorWu0ku2jb2&#10;6dOtrnwvGnE/G8MgqcPZFw5UyzBTv7TkpVZSkno1KpyJWaspO12ly83LdH0lRUNhqFvqtjDdWs0N&#10;zbXCCSKWJw8cinkMrDgg+oqh458a6b8OPBmreINYuo7PStFtJb27nkYKsUUalmOSQOgPU1+hSqRU&#10;edvTe/kfyXTo1J1FSgm5N2S632tbvc/lo/Z7/wCS+eB/+xgsP/SiOv6rK/lB+F3iSLwd8TfDusT/&#10;AOp0rVLa8k4J+WOVXPA56DtX9WPhzxHp/i/QrTVNKvbXUdNv4lmtrq2kEkU6HkMrDgg+1fmPhvJf&#10;7RHr7v8A7cf3D9NajU+s5VWs+XlrK/S96bt62PyA/wCDoPwVcW3xN+E/iPyG+y3ul32mmYDIDwyx&#10;yBT6cTkj1w3XBx13/Br18QLWXwt8WvCrOq30N1YarGh+9LG6TRORz0UomeB/rB17fXH/AAV//Ymu&#10;f23/ANj7UdH0WFZvF/hqca3oSE4NzLGrLJb5/wCmkbOBnjeIyeBmvxL/AOCeH7Y2rf8ABO79rSz8&#10;T3Wn3zWMfmaP4k0plMdw9szgSpsYriWN0VgGx8yYOMmufNr5XxHHG1F+7k738muWX3b27WPT4AhH&#10;jvwWxHC2BaeMw10o31bjU9tT36TV6ab05k9rH9LVFcT8B/2j/A/7TXgi28Q+BfE2leItNuEDk2s4&#10;aW3J/glj+/G47q4BFeM/8FFv+Cnngb9hP4W6k7app2sePriF4dI0CCYSTGcjCyTqpzFChwzFsFgM&#10;Lkmv0qvmWFo4f61Oa5LXvff07vskfxTlfCOcZjmsckwuGm8S5cvJytSTvZ8ya91L7Tdklq7I/Fv/&#10;AILKeN7f4g/8FNPi1f2rK0dvqUGmsVOfntLSC1f/AMfhb8a/bL/gkX8N5/hT/wAE3fhLpNzHJHNN&#10;o51RkkHzL9snlvAD6cTjjtX4f/8ABPj9jzxJ/wAFHv2uYdPuzcXGlNe/2z4u1RhtEdu0peXlcYlm&#10;bcigd2LYwpx/SNpWl2+h6XbWNnBHa2dnEsEEMa7UijUBVVR2AAAA9q+B4Gw9Wvi6+aTVlK6Xm2+Z&#10;/dZfef1r9KTOsLleRZRwFh6inPDRhKduns6fsqd/OScnZ6pWezR4r/wU0/5R7/GX/sUdQ/8ARLV+&#10;Gv8AwRg/5Sc/Cf8A6/7n/wBIriv2u/4K4ePLD4f/APBOX4sXF9dW9v8A2hokml24lfaZ5rgiJUUd&#10;WY7icDspPQGvw7/4JMeOtJ+G3/BRb4V6xrl9babpkOqvDLdXEgjihMtvLChZmICjfIoJJwM1z8Y1&#10;IrOsNd7KN/L32el9HXCVp+GHEPJFvnVZRst39X2Xd6r7z+lKimxyrNGroysrDKsDkEeopWYIpZiF&#10;VRkk9q/VD+Fj+Z7/AIKjytN/wUR+MbMzMf8AhKLtck54D4A/ADFf0DfsA/8AJiHwT/7ELQv/AE3w&#10;V/PD/wAFCvG+m/Ef9uX4s61pFwt1pl94pv2tp1IKToszKJFIJyrbdwPcEdOlf0C/8Ey/iFo3xF/Y&#10;D+ENxouoWuoR6b4S0zS7ryZVc29zbWscM0TgE7WV0YYPPSvyzgepF5liVfe9vP3j+7vpO4StDgLI&#10;FKDXIoKWmz9itH2ej+5if8FC/wBvDw//AME/PgJN4v1i1fVtTvJhY6NpMcojfUbkqWwWwdkaqCzv&#10;g4GAASyg/kf4L/aN/ar/AOCzvxvuPCmg+Lbjw5oqJ9pvrbS7iTS9I0m13EAzGMmWbJbAVy7MQOAF&#10;JX3r/g6L0TVnj+DmpL5jaHGdVtnwTsiuW+ysu4dMsitj/cbp38Z/4N+P23vAP7J3xV8daF4+1S38&#10;O2vjq2sfsWrXXy2tvNatcfupH/5Zh1uCQzYXMWCQSMrPswnic6WXYmo6dBNJ2dr3jfV+b010S17m&#10;fhbwZhcn8LqvGuT4OOLzOak4c0PaOHLV9m+SGusIp1HZczejbjZH1J8If+DZ34caNHDdePfHni7x&#10;VqBBe4TT1i062kc9c7llkYAnqHUkjPHIr8wf+CkfwN8Pfs1fttePPA/hW3uLXw/4eubeCzjnnaaQ&#10;BrWGRiztySWdj+PGBxX73fE7/gqX+z18KfDM2qX3xc8DalHEjMtvouqw6tdSkDO1YrdnbJ6AnAz3&#10;HNfg7/wU48e3Xxa/bY8YeMLjQdU8NweLlstXsbLUVC3ItJbOAwSOBwC8e1ioJ2liMnGa4+LsHlWF&#10;w8KeAUea+tnd2s93d/K/y2Ppfo48T8eZzxHiMTxVUqug6MlBTj7ODmp0/ghaKbjG93FPlTs2rq/7&#10;2f8ABMiNY/8Agnt8Ggqqo/4RKwOAMcmFSf1r3SvlH/gk9+078P8Axt+w18J9FsfGHh1tc07RrbRb&#10;jTJNQijvY7uFNjR+SW35O3cvHzKQRwa+ptU1S20PTLi9vLiG1s7OJp555XCRwxqCzMzHgAAEknoB&#10;X6Zk9anPAUnCSaUI3120R/EHHmBxOH4kx1LEU5Rk61WyaabvOW197n8rf7Qn/JfPHH/YwX//AKUS&#10;V/VZX8o3xh1+18VfFvxTqlk/mWepavd3UDkY3xvM7Kce4Ir+pf4S/ErS/jF8NND8UaLfWeoabrll&#10;FeQz2sokiYOoYgEehJBB5BBB5r4Hw5qR9piIX1fK/kua/wCaP64+mJhayy7Iqji7RjWi9Nm40LJ9&#10;m+V6eTOir+Zz/gqH/wApD/jJ/wBjTef+jDX9MTMEUsxCqoySe1fzC/8ABQbxzp3xK/bj+LGuaTMt&#10;1pmoeKb9radTlZ4xOyiRT/dbbuHsRXX4jSX1eiuvM/yPD+hfRm8/zCql7qopN9LuaaXzs/uZ/R7+&#10;yn/ya78Nv+xW0z/0kirvq8h/YH+Jmj/Fr9jH4Y6xol7b3tq3hrT7ebypA5tp47aNJYXx0dHBUj1H&#10;pivXq+7y+Slhacou65V+R/JnEdCpRzbE0a0XGUak009GmpO6Z+SP/B0v/wA0L/7j/wD7jK7D/g2C&#10;/wCSB/E//sYLb/0nrzD/AIOhPHdpqfxO+EvhuO6t5LzRtN1G/ngVgZIVuZLdELDPAb7M2Mj+E12f&#10;/BsJ8RdHj8DfE/wrJfW8WvNqNpqUVo7hZJ4DE6F0B+8FZPmxnG5c4yK/OYVoPi9yvpe3z9nb89D+&#10;0cdg66+jnRjyu6fM9NovFyafpZp37M++P+ChXgm4+Iv7C/xc0ezhFzeXfhPUTbxEZ82VLd3RR7ll&#10;AHviv52/2FviHb/Cj9s74V+IrwxrZaV4p0+W6Z+iQ/aEWRvwQsfqK/qEmhS5haORVkjkBVlYZVge&#10;oIr+bP8A4KgfsL6t+wr+09rGitZzf8IjrU8l/wCGr4KfKntGbIh3Yx5kOQjDrwrYwyk6+IGFqQqU&#10;cfTWkdH5NO6v66/0zg+iPn2CxOGzPg/GTUZYiPNDvJOLhUS7tLlaW9uZ7Jn9J1FfDf8AwSV/4Kz+&#10;Ev2q/g/o/hTxdrdlonxN0C2isbmG/uFiGuhFCrcwMxAd2AG9B8wbJA2kGvsT4lfFXw18G/Cd1rvi&#10;zXtJ8O6PZoXlu9QuUgjUDsCxGT6AZJJAAJNfeYHNMNisMsVTkuW13rt5PtY/k7ibgvOMhzeeSZhQ&#10;kq0ZcqSTfPro4fzKW6ave/c+C/8Ag5Y8fW+g/sU+GdBbDXniDxVC8YJ+7FBbzs7fgzxD/gR/H5c/&#10;4NmPhtPrv7WnjbxTtf7H4d8MGyYgfKJrq5iKZP8AuW83Hfr2rxf/AIK9ft9j/gob+03Yx+Fre6m8&#10;H+FVbS/DsflN5+oySuvm3Hl/eBlZUVVxnZGmQGJA/W7/AII4/sNXP7EH7JNpZ67b/Z/Gni6Yaxrk&#10;ZOWtGKhYrUkEjMSfex/G8nJGDX55hP8AhW4keJo606dnf0Vl98tV5eh/YOfqXAHgrHIsx9zG45v9&#10;2/iipyUpXX92koxl2nJI+i/jJ8ItB+Pfws17wb4ns/t+g+JLN7K8h3bWKMPvK3VXU4ZWHIZQe1fh&#10;b+0r/wAEmfj5/wAE7vjHD4w+HUGueKNI0W6N3o/iLw/AZr2zA4H2i3UMyMAxVvlaNhnJwSo/fiv5&#10;/f2+/wDgsF8Sf2ivjxq2kx6vrXhv4Y6XqrWY0DRr02E+o2sU2HM9wo3mSQKTg5RCQApwS3q8dRwM&#10;aUKte6q6qLj5au/kr+t3p1PgPot1uLa2YYrAZL7OeD5U68Kybg1K8Vypa88kmukGlae0T0jw9/wc&#10;ZftAQaS3h2TwP4L1TxTb7rdrhtMvFuN68MZLdJgN4IbIAUA/wjBB4D4c/wDBPf8AaW/4Ks/HqXxn&#10;49sta0Ox1VlN34i8QWbWcFvAv3YrS2bazqBkKsahM5LMCST9l/suf8FpP2QPgf4Ft9O8MeEde+HK&#10;sircwpoEck0z92knikd5jkZ3yEsRjgHge26H/wAF4v2X9ZvBC/xBurAsQqvc6BqCoxJx1WFgPq2A&#10;PWvIoYPCYxQWZZippfZvZX9ZPX1smfoGP4i4h4cq4iXBPB08JVmnH2zpzqSt15Ywi4xV7NRU5Qul&#10;dSSPof8AZq/Z58O/sqfBDw/4C8K27Q6P4fthCjvjzbqQktJNIQADJI5ZmIAGW4AAAHV+KvFGn+B/&#10;C+pa1q13DYaVo9rLe3tzKcR20MSF5JGPoqqSfYVx3wN/at+G37S1lJN4D8beHPFHkjdLDY3itcQj&#10;jl4jiRByOWUVwH/BVHRNT8Rf8E7fi9a6Qs0l5/wjs8pWNdzNFHh5gB7xK/8A9fpX6JLEUqOBlVwl&#10;pRhFuKWq91aJWP4+o5XjMfxFTwWdOdOrXqxVSU01JOpNKUpKVnfVt3Py3/bJ/wCC7Pxa/ag+Jv8A&#10;wh/wXa88G+HtQvU07TDYxg65rLu/lpmU8w72K7UiCsMgF2r2X4Nf8G5/iH4rw2/iD48fFTXbrWrq&#10;NWmsNNl+2XNvnkq97cFwzDOCFjK5zhmHNfmp+xZ8brH9m79q/wCH/jrVLSS+0zwzrUF5dxRjMhhD&#10;YdkHd1UllHGSoGR1r+hzRv8Agph+z7rnhWPWIfjJ8OY7WSLzRFca7b290BjODbuwlDf7JTPtX5rw&#10;7HC5rUqYjOKvNJPSMpWVurSutPJaLruf2v4zRzvw+o4PKPDvA+wo1IPnrU6SqVZSTtyym4yadveu&#10;9Xe0WlFo/Kr/AILU/wDBNL4WfsDfCDwHdeBYdcbVte1Se3urjUr83DyxRxBuAFVF+Zl6KD0969Y/&#10;4NaP+a6f9wD/ANydcF/wXV/bm8M/tofDjw7D8PLPUtZ8HeC/EDWl74peIwWNzfzW7lLW3VwHkxHE&#10;7s+ABlMZDqT0f/Btd+0T4L+GNr8UvDfibxFovh3UtSksL+yOpXkdqt5GizpIEZyAWQshIznD5AwD&#10;jPBTwVLieMsM0qWtmtv4bTs/8V9erOrPo8SYzwKxMM7VSpjJSi5qd5VEvrMJLmjrKNoWfK0nGOrS&#10;R+xFFV9K1a117S7a+sbm3vLK8iWe3uIJBJFPGwDK6MuQykEEEHBBzViv2BO6uj/PWUXF8stwoooo&#10;JCiiigAooooAKKKKACiiigAooooAKKKKACiiigAooooAKKKKACiiigAooooAKKKKACiiigAooooA&#10;KKKKACiiigD5I/4Lq/8AKK34pf8AcJ/9O9lX87Vf0S/8F1f+UVvxS/7hP/p3sq/nar8b8Q/+RjD/&#10;AAL/ANKkf6WfQ2/5IvFf9hU//TVAKKKK+DP60PXP2Af+T7/gn/2Puhf+nCCv6gK/l/8A2Af+T7/g&#10;n/2Puhf+nCCv6gK/WvDn/dq3+Jfkf54/TR/5HWW/9ep/+lhRRRX6MfxaeR/t/f8AJiHxs/7ELXf/&#10;AE3z1/L/AF/UB+39/wAmIfGz/sQtd/8ATfPX8v8AX5L4jf7zR/wv8z/Q76F3/IlzL/r7D/0gKKKK&#10;/OT+0gr+tyv5I6/rcr9Q8N/+Yj/tz/24/g/6bX/Mm/7mf/cAUUUV+oH8HhX8kdf1uV/JHX5f4kf8&#10;w/8A2/8A+2n94fQl/wCZz/3Lf+5wooor8vP7wCv6gP2Af+TEPgn/ANiFoX/pvgr+X+v6gP2Af+TE&#10;Pgn/ANiFoX/pvgr9G8Of95rf4V+Z/Fv00f8AkS5b/wBfZ/8ApB65RRRX60f54hRRRQAUUUUAFFFF&#10;ABXwd/wUX/4Ip3n/AAUA+PjeNJPi1ceF7NbGCzi0htAN/HCYw2ZA32qMZbcT9z8TX3jRXDmGW4bH&#10;UvY4qPNG97Xa1+TXc+o4R4yzjhjH/wBp5HV9lW5XHm5YT0drq04yXRa2v5n5I/8AELP/ANV0/wDL&#10;L/8Au+pbL/g11m027juLf49S288LBo5I/BxV0I6EEX+Qa/WmivF/1Lyb/nz/AOTT/wDkj9Pf0mPE&#10;lqzzL/yjh/8A5UeG/wDBPn9jq8/Yc+Ab+Cb7xlc+Orh9Un1E6nPZNaPiRY1EexpZT8uzrv79BXI/&#10;8FUP+CdUX/BRX4L6PolrqlnoPiPw7qP23T9RuYmljSN12TxMqnOHAQ8d417Zr6gor1qmU4WWD+oO&#10;P7u1rXfru9dz80wvHGdYfiBcUUq1sXzufOoxXvPR+6ko2abTSVrO1j4x/wCCTP8AwShb/gnPL4u1&#10;TWtd03xN4j8SCG1hurSB4Us7SPLNGA3OXkILdv3ae+fq74r+DJviP8LfEvh22vv7LuNe0q606K98&#10;ozfZHmhaMS7AyltpYNtDLnGNw610FFXg8tw+Fw31Sivc1/HfXcy4k4wzbPc4lnuZ1efEScW5WSXu&#10;pKNopcqSSWlrd92fkzqf/Br5da1fSXV58fbi7uZMb5ZvB5kkfAAGWN/k4AA+gqv/AMQs/wD1XT/y&#10;y/8A7vr9bqK8b/UvJv8Anz/5NP8A+SP1CP0mPEmK5Y5jp/15w/8A8qPyZ0z/AINfLrRb6O6s/j7c&#10;WlzHnZLD4PMciZBBwwv8jIJH0Nfql4F8Nt4M8E6Po7XDXjaTYwWZnKbTOY41TfjJxnGcZOM9TWpR&#10;XpZbkeBwEnLCQ5XLfVv82z4bjXxQ4m4tjSjxDifbKlfl9ynC3Na+sIRvst726bs/LP4r/wDBttq3&#10;xi+IGqeIta/aCvr691O5ln3XXhRrh4ld2cRhmv8A7q7jgDA9hXPw/wDBrc9tMskfx3aOSNgysvgz&#10;DKR0IP2/rX62UV5r4Nydu7o/+TT/APkj7Sh9JLxFo0o0aWYKMYqySo4eyS6fwj5w/wCCcX7Bmsfs&#10;G+CfEWj6v8StW+JDa3dw3EE15aSWq2CRxlPLRGuJhznJIK9AMHAr5s/a6/4IA6p+1r8fPEnjbUPj&#10;pqFnb63qE15aaZceHHvk0qOQg+TG7XqjaAAOEUcDgV+kVFd1bh3L6uHhhJ07whdpc0tL+d7vfqz5&#10;TK/FrirLs5r8QYLEqGKrpKc/ZUndKy0i6bhHZfDFX67s/JH/AIhZ/wDqun/ll/8A3fX1t/wTW/4J&#10;ia3/AME/PEHiC4vvi1qnxA0/WLGKzt9Pn02Syh08o5bega5mXkEjAVcetfXFFY4ThfLMNVVehStK&#10;Oz5pfq7Hp8S+OfG/EGX1MrzfGqrRna8fZUVs01aUaaktUtmu2x8s/wDBTf8A4Jxat/wUQ0fwpp9j&#10;8TtR+H2n+Hxei9toNOe+h1gT/Z9vmILiEfu/JbG4NnzT93nPxv8A8Qs//VdP/LL/APu+v1uoqsbw&#10;zluLrPEYinzSdrvmktlbZNLZEcL+OHGvDmXQynJsYqVCF7R9lRl8TcneUqcpPVvduy0WiSPzJ+AH&#10;/BvJr37PvxL0DXtL/aE1aO10fVbbUriwtPDklpHqAhlRzE5W/Iw4XaSVbAPQ9K+m/wDgph/wT21X&#10;/goT4N8O6HY/Ei9+H9no81xJeJBpz3qaqsqooR1W4hG1drHDbs7u2OfpuiqpcN5dToTwsKdoTtzL&#10;mlrZ3Wt7r5fM5My8YOLcfm+Hz7F4pSxOHv7OfsqKtzKzvFU1GWmzknbdWZ+SP/ELP/1XT/yy/wD7&#10;vrsPgt/wbo658EfHek6xpX7Q2sW0On6hBez2tl4bksxeCORXKMy35A3BcZKtj0PSv0+orkjwbk6d&#10;1R/8mn/8kfSYr6R/iJiaMqGIzBSjJWadHD6r/wAFHjf7dX7F2g/t5/AeXwH4g1TVtFtftsOow3Wn&#10;+WZI5ogwXcHUhlIdsgYPTkV+b/jb/g151y3vJG8OfFzSbu3bJRNS0OS3dfQFo5ZAe3OB9K/YSiur&#10;MuG8vx9T2uIh72102v1t+B8/wV4ycXcKYZ4LJMVyUW3LkcISV3a796LavZbNH4t6b/wbDfEiW6C3&#10;nxK8EwQ93htrqVh/wEqo/WvqD9kH/g3k+FvwA8SWPiDxtq178TNYsHWaG2ubVbTSkkHILW4Z2lwc&#10;cO5U45Q5wP0EorkwvBuVUJqoqfM1/M2192z+aZ9Bn/0jOP8ANsNLB18c4QkrP2cYQbX+KKUl8pK/&#10;UbHGsMaoiqqqMKoGAB6Cm3lnDqFpLb3EUc9vOhjkjkUMkikYKkHggjgg1JRX1Flax+IczTuj8s/2&#10;r/8Ag2r0nxz46vtb+FPjG28K2eoStMdD1W1ea1tC3O2GZDvWMHOEZWIH8XavOfAn/BsD4vudeh/4&#10;Sb4oeG7PS1dTKdL0+a6uHXPzBRIY1UkcAknGc4OMH9kqK+UqcFZTOp7T2bXkm0v+B8vkfu+B+kt4&#10;hYXBLBQx11FWUpU6cp285OLbfnK77tnk/wCxz+xh4H/Yb+EkXhHwPYyx27P599f3TCS91SfGPNmc&#10;AAnHAVQFUcADnPzT/wAFIv8Aghv4V/bY8bXXjjwzrY8E+OL1V+3s1t5+n6sygKHkRSGjk2jBdc7s&#10;DKk5avu6ivXxOS4Kvhlg6lNci2S0t5q3X8+p+eZL4i8R5VnUuIcFi5LFTvzTfvOd9WpqV1JOy0as&#10;rK1rK34q+F/+DYn4nXfiFo9a+I3gPT9J3qFubKK7vLgrzuJheOJQRxgeYc+o7/o1+x3/AMEtvhd+&#10;xz8G9e8J6Xp8muzeMLJ9P8RarqODc6rA6MjQ/LgRxYZsInrkljzX0hRXDl/CuW4OftKULy7t3/4H&#10;4H1PGXjpxnxPh1g8yxdqSafLCKgm1Zpy5Um7NJpN2TSaSaR+OvxE/wCDYbxMfHl3/wAIn8StB/4R&#10;mSbdbf2raTC+giJ+6wjBR2UcZBUNjoueP0e/4J//ALEui/sCfs7WngTR9QuNXma7k1LUtQljETX1&#10;3IqKzhBnaoSONFGSQqDJJya9sorTLeG8Bgazr4eNpPTVt2XkcfGXjNxbxTl1PKs6xXPRg07KMY8z&#10;SsnJxSbau/K+tr2Pzj/bI/4IG6t+2F+0D4i8cah8cb2wt9YvHubPSpvDb3selIwUeVGzXqjGEXJV&#10;FBx0FeW/8Qs//VdP/LL/APu+v1uorGpwhlFSbqTpXbd370t3/wBvHsZb9IjxBy/CU8Dg8fyUqcVG&#10;MVRoaRSslrSbenVtt7t3Pzt/ZR/4IU+Jv2X/AI0+EfE8f7Qmv6tpPhfUI719Ej0SW0t71E48on7c&#10;6qpGAfkbjjFfolRRXqZdlOFwEHDCx5U9Xq3+bZ8FxfxznXFGJhjM8qqpUiuVNQpw0u3qqcYp6t6t&#10;N+Z88/8ABRL/AIJ2eHv+Cinw70XQtd17WvD0nh+8e9s7iwSORS7psIkRx8y4/uspz3r8+fGH/Br1&#10;4mtbuX/hH/i1oN9b8mP+0NGltX7YB2SSj15HpnHOB+xlFefmXDGXY6o61eHvvdptbad7fgfU8G+N&#10;vGPC+DWXZPi+Wgm2oOEJJNu7s5Rcld66M/F/Rf8Ag2D+IU93t1H4m+DbWDu9tZXNw/8A3ywQfrX2&#10;B+xH/wAEIfhX+yP4rsfFGsXl98RPFemsstrc6jbpBY2cq4IlitgWw4IyC7vt4IwRmvuCiscHwhle&#10;Gmqkad2trtu3y2/A9LiT6QnHmeYWWBxeOcaUlaSpxhC6e6copSs+q5rNboKy/G/gnSfiT4O1Tw/r&#10;1hb6poutWsllfWk67o7mGRSrow9CCenNalFfSSipJxkrpn43TqTpzVSm2pJ3TWjTWzT6NH5JfH7/&#10;AINjnvvF1xefDP4iWtjo9xIzx6br9q7yWYJztWeLPmKBwNyA8cljzWR8K/8Ag2C12XxHC3jf4n6T&#10;DpEbZli0OxkluZl9FebasZ9yr/Sv2Eor5WXBOUupz8j9Lu3+f4n7vS+k14iU8J9UWOT0tzOnTc7f&#10;4nHV+bV+t76nC/s3fs3+Ef2T/hHpvgnwTpq6boemgsAzb5rmVvvzSv1eRj1PsAAAAB3VFFfUUqUK&#10;UFTpq0VokuiPw7G43EYzETxWKm51JtylKTbcm3dtt6ttnl/7aH7NFl+2B+zD4v8Ah3ezQ2p8Q2RS&#10;0upI/MWzukYSQS46kLIiEgEEjIzzXwT+y1/wbgf8KX+PXhTxh4m+JVj4i0/wvqMOqHSodCeIX0kT&#10;b0RpDOdqhwpPytuAIIwa/UaivKx2QYHGV44nEQvKOi1a2d1e259xwv4qcUcO5XXybJ8S6dCs25rl&#10;g3eUVFtOUW4txSV4tPRNaq4UUUV7J+ehXwr+3B/wQU+F37VniK88TeGbyf4beK75mluZNPtUm02+&#10;lbkySW2V2uTyWjdc5YlWJzX3VRXDmGW4bG0/ZYqCkvxXo1qvkfTcK8ZZ1w1jPr+R4iVGps3G1mu0&#10;otOMl5STV9T8U9R/4NnvjFo+phdF+I3gGSzuAYbqWaW9tJTCduRsSFw+ecqWA4HPPHqH7Pn/AAbH&#10;abpOtw3vxO+Icmr2kTBm0vQLQ2yzY7NcSEttPQhY1OOjCv1cor5+lwRlMJ8zg35Nux+s5h9JzxCx&#10;WHeH+txp3VnKFOEZP/t7l0fnGzXQ5v4R/B7wv8BvAVj4X8HaHp/h7QdNXbBZ2ke1F9WJ6sx6lmJY&#10;nkk10lFFfWU6cYRUIKyWyWiR+DYjEVa9WVevJynJtttttt7tt6tvq2FFFFUYnz5/wUZ/Yi1f9vD4&#10;RaX4U0r4ial8O1stS+3XVxaWb3Qv4/Kkj8l0WeH5cvu5JHy9O4+FP+IWf/qun/ll/wD3fX63UV4e&#10;O4by7GVnXxNPmk+vNJbeSaR+pcJ+NHGPDOAWWZHi1Sopt29lRlq9W3KdOUn83p0Pyh8Of8Gymq+D&#10;r/7VpH7RGoaVdY2+dZ+FHgkx6bl1AGv0N/Yz/Z41D9lX9nHw/wCBdV8W3/jrUdFNwZtbvI3imvfM&#10;uJJVBR5ZSoRHWMDeRiMHjOB6jRV5fw/gMDUdXC0+WTVt5PT5t9jj4y8WuKuKsNHB59iVVhGSkv3d&#10;KD5kml70IRk1aT0bt1tdKxXE/tAfs7eDf2ovhreeEfHWhWmvaHefMYpsq8EgBCyxOuGjkXJwykEZ&#10;PYkV21FerVpQqQdOok0909Uz4HB4yvhK8MThZuFSDTjKLakmtmmtU13R+TPxz/4Nh7e81ma6+HHx&#10;Kays5GZo9O8QWJlaEHkAXERG4DpzFnjqa4HSv+DYX4jTX0a33xK8E29sT88kFrdTSKPZSqA/99Cv&#10;2kor5WpwRlM5cyg15KTsfu+D+k94iYegqH11SsrKUqdNy+b5dX5u7fW58W/sEf8ABEL4Z/sUeKbP&#10;xZe3l5488b2PzWuo38Kw2unvgAvBbgsFfrh3dyuRt2nk/aLMEUsxCqoySe1LXkv7eketS/sTfFpf&#10;Dv2j+2m8JamLUW4zMW+zSZCf7WM4xznGOcV7dHCYfLcLJYWnZRTdlu7Lvu36n5jmfEGccX51Sq53&#10;inUq1JRhzz2inK2iVoxirt2ikt31Pz7/AOCgH7b/AIL/AOCovxi0X9m/4beDrDxnqF3qzQ2/jG/u&#10;JYbXSJY1Yz3NqkWHljSJZCzMQjhPlRwUeqvjH/g10t3ZG8P/ABjmiXADxah4dEmT3IdLhfy2/jXw&#10;/wD8Ek/2nNB/ZL/bq8I+KvFDJD4flE+mX12y7v7PS4jMYn4BOEYqWxzs3fQ/0deGfE+m+NNAtdV0&#10;fULPVNLvoxLbXdpMs0M6HoyupIYe4NfCcP4XB597XE5ilKre1k3G0UlbRNX3au77I/qXxZzjiLwl&#10;r4LIuDqk6OD9nzOckqiq1XJqd/aRlGLSUXyQUUuZytqfjVq3/BsL8RoY/wDQfiV4KuG54ntbqEe3&#10;Kq/X9PevmT9sf/gkP8Z/2I/CL+I/FGl6Tq3hiGQRT6vol4bm3tmZgqeYrqkqBiQAxTGSASCQD/R9&#10;Xwf/AMF3/wBtbwb8I/2QfE3w5/tKx1Lxv43ijsYdKilWSWxgMiySXMy5zGoVCFzyzspAIDEbZ5wh&#10;lWFwVSvFuDinbW930Vn3fY4/C76RniDnHEeEymqoYmNWcYzXs1FqDa5p3hy25Y3d2mtNUfK3/Bt9&#10;+194mtvjZq3wg1PULzUvC+paVLqelwTymRdKuYWTeIs/djkR2LKONyKQASxP2r/wU1/4JXat/wAF&#10;FvE+g3EfxXvvBOi6NYtayaSmjtf295KZfM85sXMQyMKACrY25BFfFH/BtT+y5q+s/GfxN8W720uL&#10;fw/ounSaJp07LtS9vJmRpNh/iEUSYb3mT0Ir9m67OFMAsZkqoY5OUHJ2V2tFa2zTte58349cUf6u&#10;+J9XNOFpxp14QjzyUYSSqOLUnaUZR5uVxu7XUr/aufkj/wAQs/8A1XT/AMsv/wC769Y/Y/8A+CDe&#10;tfsl/HDwv4st/jxrGqaX4ev1vZ9Eg0KWxg1DAb5GK3zAAlsnKMDyCDk1+i1FexT4QyinNVIUrNO6&#10;96X/AMkfB5p9IbxAzHC1MFjcep06icZJ0aGqaaeqpJp2e6aa3TTCvkH9vL/gjB8K/wBuPXJvEj/a&#10;/Bfja4A87WdKjVlvyBgG5gbCyEcfOCjnABYgAV9fUV7GOy/D4yl7HEwUo+f6PdP0PzThvinNuH8a&#10;sxybESo1VpzRe67NO6kvKSa8j8V/Ef8AwbM/Frw/qHneF/iT4FvGRysct4bzTpNhBBP7uKbBPAxn&#10;GCefXtPgx/wbCXK65HN8Qvidbtp0bZe08P2LedMM9PPm4Tj/AKZN1r9dKK+dhwPlMZczg35OTsfs&#10;eK+lB4h1qDo/W4xbVnKNKmpP58tl6pJq+h5/+zZ+y54G/ZH+G1v4V8BaDbaJpcWHlZcvPey4AMs0&#10;h+aRzjqTx0AAwB6BRRX1VGjClBU6SSitktEj8Hx2OxONxE8XjKkqlSbvKUm3Jt7tt6tn59/t6/8A&#10;BDvWP25/2iNc8bXnxsv9D0vU2tzZ6C+gPfW+meVbRQHyybxFy5jLkqi8yHr1Piv/ABCz/wDVdP8A&#10;yy//ALvr9bqK8CvwllVapKrUpXlJtt80t3q/tH65k/0g+PsrwNLLsBj1ClSioRiqNB2jFJJXdJt6&#10;LVttvdts+Jf+CdP/AASI1z9gj4wP4im+M2reNNHOlTaamhvpEllbRs7RMsozdyrlRHgDZ/F1GOfV&#10;v+CjP7EGrft4fCTSvCul/EPUfh2LHUfttzc2tm919vj8qSPyHRZ4fly4bkkfL07j6Eortp5HgqeF&#10;lgoQ/dy3V5eXW9+nc+Sx3iRxFjM9p8S4iupYunbln7OkkrXteCgoN6vVxb+5H5I/8Qs//VdP/LL/&#10;APu+tbwn/wAG0uu+AbqSfQv2jtW0WaXG+Sw8LyWzPjpkpqAJxk1+rFFeb/qZk/8Az5/8mn/8kfd1&#10;fpKeI9SLhUzBNPdOhh2vu9kea/tZfsoeEP2z/gvqHgfxpaTT6XeMs0M9u/l3NhOmdk0TYO11yRyC&#10;CCVIIJFflX8Sf+DYj4gWWvyDwf8AEbwfqWltP+7bWIbmxuI4jnqIkmVmHA4KhuT8vSv2eorszThz&#10;AZhNVMRH3lpdOzt59z5vgPxj4r4Qoyw2S4jlpSd3CUVOPNtdJq8W7a8rV9L3sj80/wBiz/g3M8J/&#10;B3xfZ+JPip4gh8fXVi4lg0W1tWg0sSAggzMx3zqCM7CEU9GDDIr0b/gqn/wRns/2+/E+leL/AAzr&#10;9r4T8ZafaLp1x9qgaSy1G2QsYwwT5o5ELMAwDZUgEfKDX3NRWceF8tjhXhFT912b1d7rZ33/AE1e&#10;mpvW8buNK2e0+I6mNk8RTTjHSPIoy+KKp25LPS+l20m3dJr83P8Agm//AMEEH/ZM+POm/ETx14v0&#10;/wARan4dZpNJ07S4JI7dJmRkE0skmGbaGJCBQN2CWONp90/4Ka/8E1NY/wCCiEfhm1tPinqPgHS9&#10;ChuY7qwh0x76DVDM0RDSKLmEfJ5WAGDfeOMc5+r6K0o8N5fTwjwSh7knd6u7fm00+nocmZeMHFeO&#10;4hpcUV8Sni6UeWEuSm4wjaStGDi4falq4t3d73sfkj/xCz/9V0/8sv8A+769C/Zq/wCDfLW/2bPi&#10;94X8S6f8f9Wm0/QNatNWu9JtvDslnFqqQzJI8Dlb4gCRU2ElW4PQ9K/SyiuWnwflEJKcaWq1+KX/&#10;AMkfQ476RniFjcPPC4rHqUJppp0cPqmrP/l1p6rVdD5w/wCCkn7Bmrft+fDjQ/Dum/EbUPh7Dpl5&#10;JcXb21i94upI8ezypEWeEbRnPJYe1fEH/ELP/wBV0/8ALL/+76/W6iunHcM5bjKzxGIp80na75pL&#10;ZW2TSPG4U8auM+GsvWV5JjPZUU21H2VGWrd3eU6cpPV9W7bLQ/LL4af8G22sfCrxNa6lpH7Q2qWH&#10;lTxSzpZeGJLU3Ko27YzJf9DyOc4zX6afEXwxceNvh9rui2mozaPdavp1xZQ38IJksnkjZFmUBlO5&#10;CwYYYHI6jrWzRW+AyPBYKM4YaHKp76yd7X7t23ex4vF3iVxHxRiKOKz3EKrOjfkfs6cbXs3fkhFS&#10;+FfFe1tN2fk3rX/BsJfeJdUmvtS/aAutQvbg7pbi58INLLKcYyzNfkngAcntUenf8GvVxo99HdWn&#10;x8mtbmE7o5YfB5SRD6hhf5H4V+tFFeb/AKmZN/z5/wDJp/8AyR92vpLeI6hyLMVa1rexw9rdrey2&#10;PHf2F/2XdU/Y+/Z/tPBOseNtQ+IF5a3lxdf2teW7wSMsrbhHtaaUgLz/AB9+grpP2kP2Y/A/7Wnw&#10;0ufCfjzQrbXNInPmRh8pNZy4IEsMi4aOQZPKnkEg5BIPfUV71PA0IYdYVR9xK1nqrdtb3+Z+SYji&#10;LMa2aSzp1XHEym588bQam3fmjyKKjr/Kkl0PyL+M/wDwbCXLa5JN8Pfidbrp0jZS08QWLedCM9PP&#10;h4fj/pkvSuL8N/8ABsz8Wtbuol8SfEnwLZ28OIY3s/tmoNHCOgCyRwgdT8oOPfmv2oor5upwPlMp&#10;cyg15KTsftGF+lB4h0cOqDxcZNaKUqVNyXz5bN+bTb6nx/8AsHf8EXPhX+w/rsHiQG78beNrfJg1&#10;jVY1VLAkYJtoFysbEfxsXcZOGAJFfYFFFfRYHL8Pg6fscNBRj5fq92/U/HeJOKs24gxrzDOsRKtV&#10;el5PZdklZRXlFJb6Hif7dP7engn9gL4VR+JPF0lxdXWoO0Gk6TaYN1qkygFgueFRcqWc8LuHUlVP&#10;5q/s+f8ABLaw/wCCv8Xir44XNrbfBPRfE+oSLpGmaPE2orfTI7C5u5PMZFCmTKbYwgLpIcKAA3M/&#10;8HM667/w2F4LN4G/4R//AIRNBppXPl+b9quPtGc/x/6nOONvl9819kf8EDf2wvCPxU/Y48O/DddS&#10;sbLxt4HW4tp9LklCTXlu00kqXMSnl12ybW252spJwGXPweIxNLNM8ll+Pt7OnflWzctOqs9btpJp&#10;aLc/qTK8hx/A3hhQ404XlJ43FSj7WpH3o0qN5uyg7w+KMYylOMmm2la58069/wAGu/ia3nxpfxe0&#10;O8iyfmutCltmx24WaT8s1wPjz/g2m+Nnh+yafQ/E/wAP/EJQH9x9ruLSd/Tbvh2fm4/Gv3IrP8U+&#10;K9L8D+HbzV9a1Gx0nSdPiM11eXk6wW9ug6s7sQqgepNetW4Gylpuziv8W333/E+Jy/6U3iLCpGLx&#10;EKrulZ0oavt7kYvXysfy5a5oXxE/Yq+PBtbyPWfAvj7wldLINknl3FrJgMrKykq6MpBBBZHU9wa/&#10;pH/Yy+Np/au/ZC8C+NNStbfz/FWixyajBsDQvNgxzgKeNhkV8A9jivwi/wCCoHx2s/2//wDgoXql&#10;/wDDmxvNZtb9rTQNFEMTGbV2jUJ5ipjIDyFtoPO0KTjJA/ef9jb4Fv8Asz/sr+AvAc0kc114Z0aC&#10;0u5IxhJLjbumZfYyM5HtXz/A1OUMfiadGXNRV1fo3ze6/mrn6t9KbMKeN4XyTHZpRjRzKolKUVpK&#10;MXBOcXf3klNxspO6d1vzH58ftb/8G1tj428eX2ufCXxdp/hmx1CVpjoWrwSPbWTHnbDNHucR5zhW&#10;QlRgbj24j4Hf8GxPiWfxBazfEj4jaDa6XG264tfDcM1zPOM/cWadIxHkYO4xtjkbT1r9iqK+nnwX&#10;lMqvtfZvvZN2+79EfieF+kr4g4fL1l8MbdJWU3CDqJbfE4u7/vO8ut76nzb8YP8Aglx8M/iN+xI3&#10;wN0ix/4Rbw/asl1p13bJ51xa3qZxdvuIM0jZYPuILKxAK8Y+APCP/BsF4uk8Ywrr3xQ8OReH1lzN&#10;LYWE0l5JGCOFR9qKxGeSzBT2bpX7I0V1Y7hbLcVOM6tP4UkrNpWWysv+HPB4W8cONOHsPXw+W4x2&#10;rSc5OcY1Hzy+Kac03d6X6N62uYvw48Bad8Kvh5oPhfR42h0nw3p1vpdjGzbmSCCJYowT3IVRzW1R&#10;RXvxioxUY7I/Ka1adWpKrUd5Sbbb3berb9QoooqjMKKKKACiiigAooooAKKKKACiiigAooooAKKK&#10;KACiiigAooooAKKKKACiiigAooooAKKKKACiiigAooooAKKKKAPkj/gur/yit+KX/cJ/9O9lX87V&#10;f0ef8FmvAGvfFH/gmv8AEjQfDOiav4i1y+/sz7Np2l2cl5dXGzVLN32RRgu21FZjgHCqT0Br8H/+&#10;GAfjx/0RP4uf+EfqH/xmvyHj/D1amYQlTi2uRbJv7Uj/AEa+iHnWX4Pg7E0sXXhTk8TN2lKMXb2V&#10;FXs2tNHr5HkdFeuf8MA/Hj/oifxc/wDCP1D/AOM0f8MA/Hj/AKIn8XP/AAj9Q/8AjNfD/UcT/wA+&#10;5fc/8j+qP9asl/6DKX/gyH+YfsA/8n3/AAT/AOx90L/04QV/UBX81v7Pf7PfxE/Zc/aJ+HPxE+In&#10;w5+Ing7wR4P8XaPqmta1qnha/gtdPt47+As7sYfoABksxCgEkA/s3/w/V/ZW/wCipf8Altav/wDI&#10;tfpHA2Ko4OhVhi5qm200pNRbVt1ex/Ev0qsgzTiTNMBieHcNUxdOFOcZSowlVjGXMnyt01JJ2adn&#10;rbU+t6K+SP8Ah+r+yt/0VL/y2tX/APkWj/h+r+yt/wBFS/8ALa1f/wCRa+6/tzLv+giH/gcf8z+U&#10;/wDiFnGn/QoxX/hPV/8AkD1v9v7/AJMQ+Nn/AGIWu/8Apvnr+X+v3g/a+/4LNfs1/FH9kz4oeGdB&#10;+JH27XPEXhHVtL062/4R/VIvtFxPZyxRJve2CLudlGWIAzkkDmvx7/4YB+PH/RE/i5/4R+of/Ga/&#10;NeOK0MZiKUsG1USTvyvmtr1tex/b30VcvxXDWUY6lxHTlg5VKkXBV4uk5JRs3FVFHmSurtXtdXPI&#10;6K9c/wCGAfjx/wBET+Ln/hH6h/8AGaP+GAfjx/0RP4uf+EfqH/xmvh/qOJ/59y+5/wCR/VH+tWS/&#10;9BlL/wAGQ/zPI6/rcr+XPxB+xD8aPCeg32qap8Ifihpul6bbyXd5eXfhW+ht7SGNSzySO0QVEVQW&#10;LMQAASeK/dX/AIfq/srf9FS/8trV/wD5Fr9A4ExFLBuusZJU+bltzNRvbmva9r2P4++ljk+P4ljl&#10;UuHKE8Yqft+d0Iyq8nN7Hl5vZqXLezte17O2zPreivkj/h+r+yt/0VL/AMtrV/8A5Fo/4fq/srf9&#10;FS/8trV//kWv0L+3Mu/6CIf+Bx/zP46/4hZxp/0KMV/4T1f/AJA+t6/kjr+iX/h+r+yt/wBFS/8A&#10;La1f/wCRa/Crw/8AsQ/GjxZoNjqml/CH4oalpepW8d3Z3lp4Vvpre7hkUMkkbrEVdGUhgykgggji&#10;vz3jvEUsY6CwclU5ea/K1K1+W17Xtc/sX6J2T4/hqOay4joTwaqew5HXjKlz8vtubl9oo81rq9r2&#10;ur7o8vor1z/hgH48f9ET+Ln/AIR+of8Axmj/AIYB+PH/AERP4uf+EfqH/wAZr8/+o4n/AJ9y+5/5&#10;H9g/61ZL/wBBlL/wZD/M8jr+oD9gH/kxD4J/9iFoX/pvgr+dv/hgH48f9ET+Ln/hH6h/8Zr+jD9i&#10;Hw/f+E/2LvhDpeqWN5puqab4K0a0vLO7haG4tJo7GFXjkRgGR1YFSrAEEEHmv0Lw9w9WniKrqRa9&#10;1bprqfx19MTOMBjMny+OErwqNVZ3UZRlb3Otmz1Ciiiv1Q/gIKKKKACiiigAooooAKKKKACiiigA&#10;ooooAKKKKACiiigAooooAKKKKACiiigAooooAKKKKACiiigAooooAKKKKACiiq+o6ra6RAsl3cW9&#10;rGzBA80gRSx6DJ7+1JySV2OMW3ZFiiiimIKKKKACiiigAooooAKKKKACiq+nara6vA0lpcW91GrF&#10;C8MgdQw6jI7+1WKSkmrocotOzCiiimIKKKKACiuR+K/x+8D/AAJ05brxp4w8NeFbeQZjbVdSitPN&#10;5x8odgW59M15jpf/AAVL/Z11fUPs0Pxi8CrJ0zPqSwR9QPvvhe/r056Vx1swwtKXJVqRi+zkk/ub&#10;PcwPDOcY2j9YweEq1IfzRpzkvvSaPfKKwfAPxS8M/FbSvt3hfxFoPiSxwrfaNKv4ryLDcqd0bMOc&#10;HHPOK3q6oTjNc0HdeR5FajUozdKtFxkt01Zr1TCiiiqMgooooAKKKKACiiigAooooAKKKKACiiod&#10;Q1K30m1ae6uIbWFSAZJXCKM9OTxSbSV2OMW3ZE1FZGl/EDQdc1ltNstb0i81BE8xrWC8jkmVePmK&#10;AlscjnHcVr0o1IzV4u5dSlOm7VE0/NWCiiiqMwooooAKKKKACiiigApGUOpVgGVhgg96WigD8xf2&#10;6v8Ag3S0X4ueLtQ8UfB/XrDwffag7T3Gg6lG7aY0zElmhlQM8Ckn7mx1B+7tGFHzH4O/4JS/tx/s&#10;w6iY/h7Jq1nC7NvPh3xrb2dtJ05eOWeLcDk4yh5XPHBr91qK+RxXBOXVavtqfNTf912/NO3ysf0B&#10;kP0leMcvwCyzF+yxlKKsliKfPotk2pRcrd5NvzPxZg/Yu/4KOfEm1m0vWPFPi/R7GbCyPdePLdUc&#10;HOQTbTu+PUY5z35r0T9mX/g2ulm8Rx658bfHKawzSCefSdCeVvtTHJIlvJQr88Z2ICecOOp/WKii&#10;jwVl8ZqdZzqW6SldfgkLMPpI8V1MPPDZXToYFT3eHpKEn/29JzafmrNdGjE+HHw20H4QeCNN8N+F&#10;9JsdD0HSIRBaWVnEI4oUHoB1JOSWOSxJJJJJrboor6yMYxioxVktkfglatUrVJVasnKUm223dtvV&#10;tt6tt7sKKKKozCiiigAooooAKKKKACiiigAooooAKKKKACiiigAooooAKKKKACiiigAooooAKKKK&#10;ACiiigAooooAKKKKACiiigDx39tj9h3wP+3j8Jm8LeM7WZWtnM+manakLeaVMRjfGxBBBwAyEFWA&#10;GeQpH5Q/Fr/g3I+N3wv8U/bvh74m8N+KbWGUtaTrePpOpRYJwzKw2KcY5WUnOeBxn9wKK+fzbhjA&#10;ZjL2laLUv5k7P57p/NH61wB42cVcH0Hg8rrKVBtv2dSPPC73ttKN+qjJJ7tNn4k6L+yf/wAFKPDO&#10;nR2NnqXxD+zQfLGH+IGnzYHYAveFseg7D0rUm/4It/teftWapH/wtj4kRQaehDEa34kuNWaLn/ll&#10;BHujB743IPfNftFWHffE3w3pcscd14g0O3kkk8pFlvokLv8A3QC3Le3WvJlwXgIq1atUce0pq35I&#10;+2/4mT4llJ1Mty/B0av89LDvnV+t5TkvwPmv/gn5/wAEgvhr+wNc/wBuWb3Xi7xxJEYn17UYlQ2y&#10;kYZbaEEiEMOCSzuRkb8EivrCiivrMFgaGEpKjhoqMey/Xq35s/C+IuJs0z7HSzLOK8q1aW8pPp0S&#10;SsopdEkkuiCiiiuo8MKKKKACiiigAooooAKKKKACiiigAooooAKKKKACiiigAooooAKKKKACiioR&#10;qVu2oG0FxCbpU80w7x5gTON23rjPGaTaW41FvYmooopiCiq91qlrY3MMM1xbwzXRIhjeQK0pGMhQ&#10;eTjI6etWKXMnohuLSuwooopiCiiigAooooAKKKKACiiigAooooAKKKKACiiigD5I/wCC6v8Ayit+&#10;KX/cJ/8ATvZV/O1X9Ev/AAXV/wCUVvxS/wC4T/6d7Kv52q/G/EP/AJGMP8C/9Kkf6WfQ2/5IvFf9&#10;hU//AE1QCiiivgz+tAr+tyv5I6/rcr9Q8N/+Yj/tz/24/g/6bX/Mm/7mf/cAUUUV+oH8Hnkf7f3/&#10;ACYh8bP+xC13/wBN89fy/wBf1Aft/f8AJiHxs/7ELXf/AE3z1/L/AF+S+I3+80f8L/M/0O+hd/yJ&#10;cy/6+w/9ICiiivzk/tIK/qA/YB/5MQ+Cf/YhaF/6b4K/l/r+oD9gH/kxD4J/9iFoX/pvgr9G8Of9&#10;5rf4V+Z/Fv00f+RLlv8A19n/AOkHrlFFFfrR/niFFFFABRRRQAUUUUAFFFFABRRRQAUUUUAFFFFA&#10;BRRRQAUUUUAFFFFABRRRQAUUUUAFFFFABRRRQAUUUUAFFFFABRRRQAUUUUAFfz7/APBe74m+MPFn&#10;/BQ7xVoXiC6v10Pw3FaQ6FZOWW2it3to5DLGudpZ5Hfc45JG3+AAf0EV538cf2Sfhn+0tcWM3j3w&#10;P4b8VXGmAraz39msk0Ck5KK/3thPJXO0nnFfOcT5LVzPCKhRnytNPW9nvo7ff1P2DwR8SMDwTxC8&#10;3x+GdaLpyguW3NBtxfNHm0vZOL1Wknr0fyn/AMG8PxF8Z/EH9hK4XxVcX19p+i6/cafoF1eMWke0&#10;WKFjGrMctGkrSKp6DlAcJgfeFZ/hbwrpfgfw7Z6RounWOk6Tp8QhtbOzgWC3t0HRURQFUD0ArQr0&#10;8qwcsJhKeGnLmcVa/wDXRbLyPieOOIaOe5/i84w9FUYVpuagvs39Eld7tpbthRRRXoHyoUUUUAFF&#10;FFABX5/f8HF3xS8a/Dj9jPR7fwvdahpuk+INdWw166s2ZH8jyZHSFnXlY5HX5um7aFPDEH9AayfH&#10;HgTRfib4UvdC8RaTp2uaLqUflXVjf263FvcL6MjAg+vTgjNebm+CnjMHUw1OXK5K1/66PZ+TPruA&#10;+I6GQcQYTOcVRVaFGak4O2tu17q6+KN+qR+C/wDwQD+JfjTwv/wUG8P6D4dlvpvD/iK2u18Q2aMx&#10;tvs8dvI6TuM7VZJRGFc85faPv4P7/V598DP2Uvhv+zNFeL4B8FeHvCrahj7VLYWixzXAHQPJyzKO&#10;oUnA9K9Brz+Gcmq5bhHQrT5m23psttFf0ufYeNniPguNuIv7YwGGdGChGGtuabi5PmlbS9morV6R&#10;WvRFFFFfRH5CFfE//BZ7/gpvcfsHfCzT9B8JmF/iL4yjk+xSyKJE0e1X5XuipyGcsdsasNpIcnIT&#10;a32xX88X/Bdn4hXnjz/gpl48huj/AKP4disdJs0yTsiW1ilP5yyytx/e/E/J8ZZpVwWX3ou0pvlv&#10;1Ss22vut87n759G/gLBcU8YRoZlFToUISqyi9p8rjGMX3XNJNrZpNPRnoX/BOr/glL4r/wCCp39t&#10;fFP4l+NtcstBuL17db5z9r1PW51wZCrSEqkabtu4hgWyoUbSR6x+2f8A8G49h8K/gXrXin4Y+L9e&#10;1zV/DttJfz6Tq8ULG/gjUtIIXiVdsgUEqpUhiMZBINffP/BJXwlB4L/4JwfCG0t4440uNBjv2EYw&#10;C9w73DE+5aQk+9fREkazRsjqrKwwykZBHoa8/LeD8vrZdCVWN6k4puV3dNq/e2l/n1PqOLvpGcXY&#10;Hi6ussrqnhMPVlCFFRhyOnTk4pP3b+8lq07q/u2SVvyT/wCDWj/mun/cA/8AcnX63V8m/wDBMb/g&#10;mQ3/AATu1z4mXi+KLbXbfx9d2kttZwaebZdKht2uiibzI3mEi52/dXHl553YX6yr3eF8HWwuWUqF&#10;dcslzXXrJtbeTPzTxy4my7iHjbG5xlNT2lCp7LllZq/LRpxlpJJ6Si1tra6urMKKKK98/JgooooA&#10;KKKKACiiigAooooAKKKKAPB/+Ch/7FE/7eHwQsfB9t401HwJcafrEWrpqNnbG4ZykE8XlMgkjJU+&#10;fuPzDlBX4l/8FIf+CU3xG/YHax8Qa9q1p4x8M61cfZU1218xXjuNpZYrhHyyMyqxUhmUhSMgjFf0&#10;WV8N/wDBw2M/8E3dU9te04j2/eNXxPGGQ4WvhqmOaaqRW93rbo1t91j+lPo8+K2fZRn2B4cozjLC&#10;V6qjKDjG69o7OSmkp3Ts7OTjpsfAf/Bt9/ykIvP+xRvv/R1rX7wV+D//AAbff8pCLz/sUb7/ANHW&#10;tfvBU+H/APyLH/jf5I6fpb/8l6/+vNP/ANuCiiivuD+YgooooAKKKKACiiigAooooAKKKKACiiig&#10;AooooAKKKKAPkb/gp14m/ao8M6l4Vm/Z00i11TT/ACLn+3vMTT3dJN8Qg2rcurnIMmdgIGOcV+c3&#10;xs/4K5/tr/s363Dp3jyFvCl1dKWgXUfClvClyo6mNym2QDoSpOK/dKvgD/g5C0W01D9gCwu5reOS&#10;60/xXZNbykfPCWhuFbB9CDgjoePQV8RxRlmIhRq4+hiakWlfl5ny9Fpa1vx1P6U8EOM8or5ngOFs&#10;2yXC14VJ8ntZU0615NtOUpcylZu1rR91JbrX4W+G/wDwWs/bC+MniFtI8ISN4q1ZYWuDZaP4Pivr&#10;gRqQGfy4ombaCygnGBketd5/w8G/4KIf9E98ff8AhsJv/keuL/4Nvv8AlIRef9ijff8Ao61r94K8&#10;XhvLcZmWEeInjKkXzNWUn0S8/M/UPGfi7hngriL+xcLw7g6sfZxnzSpxTvK+llG2lj8P/Fn/AAU9&#10;/b38BaVJfa74U8VaLYxKXe4v/h01tEijqSzwAADI5z3rzf8A4iA/2mf+hq0H/wAEFr/8RX9BFfjD&#10;/wAHF37DHh/4O+IvDPxZ8J6Xa6PaeK7uTStdtrWARW5vdhlinCqNoeVFm39MmINyWY0+IMnzPAYd&#10;4qhi6koxtdOUk0tr766+RPhH4hcC8VZ3TyHNeHcLQnVv7OcYQcXJJvlknBNXSdnd3dlbW5+rv7Jf&#10;xB1P4s/sq/DPxVrUsc+s+JvCml6rfypGI1kuJ7OKWRgo4UF3Y4HAr0GvI/2Af+TEPgn/ANiFoX/p&#10;vgr1yv0jBycsPCUt7L8j+N+JKMKObYqlSSjGNSaSWiSUmkl5JBRRRXQeKFFFFABRRRQAUUUUAFFF&#10;FABRRRQAUUUUAFFFFABRRRQAUUUUAFFFFABRRRQAUUUUAfjr+3l/wQJ+I8WmeKPGnhP4iDx1HDJc&#10;aw2g31vJaXCAszuluTLIjsAWwDsJA2jJxn83f2e/+S+eB/8AsYLD/wBKI6/qsr+VP9nv/kvngf8A&#10;7GCw/wDSiOvxjjLI8Ll9WlPCppTvdXb2ttfXW5/pB9G7xMzvinJM0weczjP6rGHJJRjF2nGqmmop&#10;RdvZqztd3d2z+qyiiiv2c/zfCiiigAooooAKKKKACiiigAooooAKKKKACiiigAooooAKKKKACiii&#10;gAooooA4T9qLxV4i8Dfs2eP9a8I2v2zxTpPh6/u9Jh27990lu7RYX+IhgDt/ixjjOa/mL8K/F/xr&#10;p3xis/GGk69rzeODfrdwanHO819Nclhg7jlpGY4GDndnBBBxX9V9eVeHv2Gvg74T+Kx8cab8NfBt&#10;l4s89roalFpkazRzMSWlXjCyEkkuoDZJ55NfHcT8N18zq0p0qiio7p3081br92y1P6I8EfGfLOB8&#10;Hj8PjsD7eWISs1yq9k1yT5k/cd76J9bxelvQfBF5qGoeDNIuNWhFtqs9lDJewgYEUxRTIvfo2R+F&#10;alFFfXwjyxUb3P56qS5puSVrvZbLyR/L/wDtpfFvxx8RP2uPGmteMtQ1QeKLLXbmILNI6PpnlTMI&#10;4Yh/yzWMKAoXGMA9ea/oK/4JleOfFnxK/YK+GGueOGupPEuoaOr3E1ySZrqMSOsEzlgCWkgETk9y&#10;+cnqej+IP7EHwg+K/wASIfF/iT4b+D9a8Swsrfb7vTY5JZSv3TJkYkI4wXDYAHoK9RhhS2hWONVj&#10;jjAVVUYVQOgAr47h3hnEZdi6uIq1eZSVuuut7u/X793qf0P4veNGV8X8P5fk+BwHsJYezcvdsrQ5&#10;eSnbXkejd7fDHTqOooor7M/nUKKKKACiiigAooooAKKKKACiiigAooooAKK5L4wfHnwZ+z9oNvqn&#10;jfxNo/hXTbqcW0N1qdytvDJKQWCBm43EKxx1IB9K86/4eafs9/8ARZfh3/4O4f8A4quStmGFpS5K&#10;tSMX2bSf4s9rA8N5vjaXt8HhalSG3NGEpLTfVJo86/4Lq/8AKK34pf8AcJ/9O9lX87Vfu1/wVs/b&#10;H+Ff7R/7AHjjwP4A8feF/GfjLxJcaTaaTomjXyXuoalN/a1mwjhhjy8jkKSFUEnFfkD/AMMA/Hj/&#10;AKIn8XP/AAj9Q/8AjNfk3HH+1Y+M8N76UErx1V+aWmlz/Q/6KdSGS8IYjD5y1h5yxM5KNX922vZU&#10;VdKdm1dNXWl0zyOivXP+GAfjx/0RP4uf+EfqH/xmj/hgH48f9ET+Ln/hH6h/8Zr436jif+fcvuf+&#10;R/TP+tWS/wDQZS/8GQ/zPI6/rcr+XfVf2F/jdoOl3N9ffB34qWdlZxNPcXE/hO/jigjUFmd2aIBV&#10;ABJJOABmv6Fv+Hmn7Pf/AEWX4d/+DuH/AOKr9C4CqwwjrrFNQvyW5vdv8W17XP4y+l5RqZ4speSx&#10;eJUPrHN7Je05b+wtzcl7Xs7X3s7bHuVFeG/8PNP2e/8Aosvw7/8AB3D/APFUf8PNP2e/+iy/Dv8A&#10;8HcP/wAVX6J/a2C/5/Q/8CX+Z/GH+pfEP/QBW/8ABU//AJE1v2/v+TEPjZ/2IWu/+m+ev5f6/og/&#10;bM/4KB/BH4ifsf8AxW8P6D8VPA+sa5rng7V9P06wtNVimuL25lspo4oY0U5Z3dlUKOSSBX4d/wDD&#10;APx4/wCiJ/Fz/wAI/UP/AIzX5nx1JYrEUnhXz2i78vvW162uf3R9EtPJMnx9POv9mc6sXFVf3bkl&#10;DVpTtdK+ttjyOivXP+GAfjx/0RP4uf8AhH6h/wDGaP8AhgH48f8ARE/i5/4R+of/ABmvhfqOJ/59&#10;y+5/5H9af61ZL/0GUv8AwZD/ADPI6/qA/YB/5MQ+Cf8A2IWhf+m+Cv52/wDhgH48f9ET+Ln/AIR+&#10;of8Axmv3A/Yp/wCCh3wL8Ffsa/CTRtX+LHgPTdW0nwZo9le2lxq8Mc1rPHYwpJG6k5VlZSCD0INf&#10;dcCyjhcRVeKfJeKtze7fXpex/Jv0tIvPMnwEMl/2lwqyclS/eOKcNObkva9na+9j7Aorw3/h5p+z&#10;3/0WX4d/+DuH/wCKr1T4Z/FLw78ZfB9t4g8Ka1p/iDQ7wusF/Yyia3nKsVba44bDAg47gjtX6lRx&#10;2GrS5KVSMn2TTf4M/gfH8P5rgaarY3DVKcW7XnCUVftdpK+mxvUUUV1HjhRRRQAUUUUAFFFFABRR&#10;RQAV+Pvxj/4OBP2hfg/L5PiD4FaX4JuLhdtuviHTtSgJfGc4doiw6HAwcd6/YKvHP+Cg3wr0n4yf&#10;sTfFDQ9Ytbe4hbw3fXVu0sQk+zXMMDywzKD/ABJIisMEHjrzXg5/hMXVoe0wlZ03FN6LSWmz7bb+&#10;ex+oeFmfcP4DM1Q4hy2OMp1pU43lKUXTV2m4qOkr8ybUt+VJNXZ+cn7EP/Bd/wCM/wC09+2P4B8E&#10;65pXgDT9D8S6ktldrpum3KShNrMSrSXEmG4HqPaup/4KFf8ABw9N8N/H+peDvgrpuj6s2kyva3ni&#10;TUVae3klUgMLWJWUMqkMPMclW6qpGGP5pfsJ+Crj4l/tffD/AMN22sX3h+TxFq0elNqNkF+02kc4&#10;aKR4y3AfY7YbsSD2r+hL4Lf8E3vgf8BvB0Oi6H8NPCU8aoqTXep6bDf3l2QMbpJpVZmzycZCjJwB&#10;XwuQV86zPD1KdKtyq+sm7vbRR7d29Olup/UXjFk3hvwPxFhsTjMs9qpUlyUIe5TbU5c1SpJv3na0&#10;Yxs07NyXwn5f/sMf8Fsvj98cP2wvh14Q8ReINFutC8Sa7b2F7DHotvEzRO2GCuqhlPvmv2i8S+JN&#10;P8G+Hb7V9WvLbTtL0u3ku7u6uJBHDbRIpZ3djwqqoJJPQCvxr+PX7Img/sif8F5fhHZ+E9NTSPC/&#10;ivVtN1yys4R/o9m7TvFNFGP4VEkRcL0USADAwB9sf8F6j4k/4dr+Lh4eW8MZvLL+1/s2dwsfOBkz&#10;jnZv8vd227s8Zr2MhxuMwmExksXJ1J0m923sujetuvofnfitw7w5n/EXD1Ph2jDB4fMKdO/LCMeV&#10;zqOL5lHRzj8O+rVr2Pl/9rX/AIORr6TxdN4e+BnhO11KLzRbw63rUMsj3rkgDyLRCrDJ+6XYlsjK&#10;DpXlPir/AIKnft4eCPDsviLWvCfiLRvD8Ki4e9vfh69vYxxnkEyvCAFx3LdO/ern/Bs/8P8Awv4p&#10;/aa8cavq1pa3fiTw7okUui+coY2yySlLiZAejgeUm4cgSsP4jX7ZTQpcwtHIqyRyAqysMqwPUEVy&#10;5Tg8yzjDvG1cXKF20lHRK3dJr/O3XU97xBz7grw6zr/VfBcP0sUqUYOpUrvmnNyipe63GSWj1aSj&#10;zXSgktfyV/Yp/wCDkS71zxjp/h/41aDpNlYXjiD/AISPRkeJbVicB54GZsp0y0ZG0c7TX6z2N9Dq&#10;dlDc200Vxb3CLLFLE4dJEYZDKRwQQQQR1r+cz/gsl+zlof7MX7ffi7Q/DNvDY6DqUdvrFpZQpsjs&#10;fPjDPEo6BRIJCoGAFZR2r9nP+CNPj2++JH/BMz4T6lqUjS3MOn3GmhmcsfKtLy4tIuT6RwoPbGK6&#10;uEs4xk8XVy3Gy5nC+vXRqLV+u91fU8bx+8OeG8Nw9l3HHC9L2FLFuKlT1snODqRaTb5WlGUZJe7t&#10;ZLW7/wDgrF+2b4o/YS/ZWXxx4RsNB1HVm1q207ytYglmt/LlWUsdsUsbbhsGDux14NfnN4M/4OJv&#10;2lviPq39n+Hfhv8ADvXr7aX+zad4f1W6m2jqdsd4Tj3xX17/AMHG3/KPCP8A7Gmw/wDRdxXsn/BK&#10;P9lfQ/2Wv2J/A9rY6ZbWuveItKttZ126CDz7q6njWUq7dSIw4jUdAE6ZJJ2x8cxxecywuGrunCMU&#10;3bX7l3Z5nCON4PyDw5p53nGVwxmKrYipTgpNx0jGLbbV9I32Su3JapanwX/w+n/bR/6IFpH/AIQ+&#10;u/8AyTXKeOP+DiD9pj4Y6umn+JPhr8PfD1/JEJ0ttT8ParaTNGSQHCSXgJUlWGcYyp9K/Wz9qz9p&#10;jw7+yH8BvEHj7xNKF0/Q7cvFbrIFl1Cc8RW8eeru2APQZY8Amv50fEmvfET/AIKd/tmmby31Xxl8&#10;QNTEVtAGPk2MX8KAn7kEMQ5PZUJOTnPhcQ18flsoUaeLlOpLpZKy2XfVvRI/WPBvAcL8Z08TmWYc&#10;PYfDYLDp81Xmk7ySu0r2Vox96bvpeK66ftR/wRv/AOCifjL/AIKG/DrxpqvjTS/DOl3nhvUoLS3X&#10;RbW4gikjkiLZbzppctlT0IwMcc189/8ABQj/AILAftMfsTfHXW9Jm+Gvgm18EyalPB4b1bVNIvnG&#10;qW6H5W82O7WNn2kEgBSMg7RX3x+xZ+yT4d/Yn/Z60PwH4dQSLYx+dqF6wxJqV44Bmnf/AHmGAP4V&#10;VV6CuV/4Kd/snQ/tk/sZeLvCcdqtxrtrbnVdBbbl0v4FZo1X/roN0R9pTX1OIwOaf2TG1ZqvFNu3&#10;2nq+V+i0XmfgOS8VcFQ8QKtapl0J5XWqKEYzuvZwuo+1ik1bVczi7+62t9T8yvBP/Bxd+0h8SfFm&#10;n6D4f+H/AMMta1rVJhBZ2NnoupTT3Mh6KqLekk9/oCa/U39gz4nfFr4t/AddY+NHhHTfBXjB9Qmj&#10;XTrKF4Y/soVDHIVeaVgxJfOWHQcDv/Pd+wB8e4/2Wv20vh343vBtsdD1dEvy3BitZla3uG57rFLI&#10;ceo7da/p3hmS5hWSNlkjkAZWU5VgehBryuCcZica51sRXlJx05dLWez/AAZ+jfSk4bybhmphctyb&#10;K6VGnWjz+2jzc/NGTUoLWySTg3dNu6ta2vx7/wAFIP2ov2nPgF8QNLh+Cfwm0rx54XbSRdahfXGn&#10;3F9NHdGWVTCkcFzG5xGsbfcbPmDBPIH5/wB3/wAHKn7QFhqElpP4L+FMN1DIYpIZNI1JZI3BwVKm&#10;9yGB4wec1+3HiLX7Twp4fvtU1CZbex023kurmVvuxRRqWdj9FBNfg9/wSs+E8f7fv/BWPVvHGqae&#10;ZdDsNXv/AB5fwyxjy/Ne6aS3iYfdz58qNt5yI26jJo4mePoYylSwmIletK3LpZLTX01/PsZ+CMuF&#10;cfw7mOM4iyejOnl9JSdX3uepJ8zUZXk05StZNWS0VtT9cf8AgnH8avi/8ffgDceIvjR4N07wP4jn&#10;1SRNPsbO1ltRNp/kQNHM8cs0rq5kaZcMVOEX5R1PcftPftUeCP2PvhXdeMPHmsR6TpMDCKJFUyXF&#10;9MQSsMMY5dzg8dAASxCgkehswRSzEKqjJJ7V/OX/AMFUv20dY/b5/bC1D+zZZrrwvod42ieFrGM5&#10;WRA4QzAA4LzuN2f7pRf4a9fPs5lk2BhHm56r0TfW28nbt280fn/hX4cQ8R+Ka83TWFwdP95UVPaE&#10;W7Rpwcr2crPV3SSk7aJP6b+Lf/BxJ8X/AI1eN30T4LeALPToZmYWqy2Mus6xcKMYby4yI175UI+M&#10;gbjjJ5Xxf/wVu/bi+CFtHqvjLwxqui6arDLa94DksLaTkcFzHGfbhh1r9Qv+Cc37A/hr9g34CaXo&#10;ljY2c3iy+to5fEOsCNfPvrkjcyb+vkxsSqLnGBn7xJPvWraTa69pdxY31rb3tleRtDPbzxiSKZGG&#10;GVlbIZSCQQeCK8+jw9m2Ipe2xGMnGo9bK6S8mk0vuSt5n1GYeLXh/leOll+T8N0K+Epvl9pUd6lR&#10;LRyUpRk433V23az02X5wfsI/8HD/AIZ+OXinT/CvxW0Wz8C61qEiwW2sWczNpE0jYAWQOS9vkk4Z&#10;mdfVlr9JlYOoZSGVhkEd6/n9/wCC4X/BP/Tf2K/2jbHVvCVj9h8C+PIZLuxtkyY9Nu42AuLdPRPn&#10;jdBngSFQMIK/QH/g3y/bUvv2iv2Z9Q8C+Ir6W+8RfDN4beCeZ90lxpsob7Pk9zEY3j74URZ61PD2&#10;fYuONllOZO81e0u9tbPvdap799zr8XvCfIKnC9DxC4JThhKlvaUm2+TmfLdXba5Z+5ON2k2nF2OD&#10;/a8/4LP/ALQH7NnxT8XaevwDe18KeH9ZvbGy13VNN1JLbUrWKd44blZcJHtdFD5UlSG4OOvzfrX/&#10;AAct/HjUBItr4a+F1grPlGTTL2SRVzwCWuyp9ztH4V+5dxbx3dvJFLGkkUilHR13K6nggjuD6V/N&#10;1/wV9+FOifBT/go78T/D3h2xg03R4bu1vIbWBAkUDXNlb3Mioo4VRJM+AOAMAYFefxVHNMugsRTx&#10;UnCUrW2aum1qt9n2Psfo+vgTjHGVMlxmRUoVqVL2nPzTmpqMowleMno7yT0bT1Wllf8Ae/8AYU+N&#10;esftGfsh+AfHHiBbNNa8TaUl7draRGOAOWYHYpJIHA4JNdr8Xfi54d+BHw21fxd4s1SDR/D+hwG5&#10;vLuXJEajgAAZLMxIVVUEsSAASa8b/wCCTX/KOD4P/wDYvx/+hvXzP/wcxf8ACQH9kXwb/Z63v9gf&#10;8JMp1Yw58sN9nk8jzcfw7t+M/Lu299tfVVMzqYXJI423NJQi9eraWr+buz+ecs4Lwud+IsuGlJUa&#10;NTE1IXVvdhGctI30vZcsfNrRni/7QH/Bxx4++I3jtvD/AMDvAtrDbzTNFaXOp2smo6pqAGSGS3iY&#10;LGSBnafNOO4rgfHP/BWP9ub4K6WmseMPDeteH9JVwhn1vwC1jaux4CmR4k5JI4DA9K9r/wCDYbwH&#10;4Vu/BPxM8SfZLWfxpZ6hbWBuHUNNaWLxF0CE8oJJFl3Yxu8pc52jH6m+JfDWn+MvD97pOrWVtqOm&#10;ajC1vdWtxGJIp42GGVlPBBB6V83luW5nmmEWOnjJRlK9lG6Ss2tbNdui08z9s424w4I4H4gqcL4X&#10;hyjXpYflU51XzVJtxUm4uUZW0emtnulFWR+bf/BO7/g4Nsvj58QdM8E/FnRdL8LaxrEiWun63pzs&#10;un3E7EKsc0cjM0JY8B97LkgEKOa/TKv5fP25/gdb/sy/th/ELwTpzSLp/h7Wpo7DdkOlsxEsAJ6k&#10;iN0G7uRnvX9IX7Jfjq8+KH7Kvwz8TaizSah4i8KaXqd0zPvZpZrOKRyT3O5jz3rt4NzrF4mVXB4x&#10;80qfXrvZp99dmfP/AEjPDPIMloZfxJwzH2eHxkb8l3ZNxjOMo3baUot3jeya03seg0UUV92fyyeN&#10;/t3/AB88a/s2fs+3finwD4GvfiH4gt7yCFdHtbae4kaJyQ8m2FWfCAZJxgd6/Lv4g/8AByJ8dfCW&#10;ptp0/wAM/Avh7UoG/fW+rWOoeao7AoZ42U+5/Kv2or8zf+Dm/wCGmj3f7MPgXxi1lb/2/YeKI9GS&#10;7EY80201pdTNGW6lQ9uhAPAJYjGTn47iqhj6dGeNwtdxUUrxsrb6u/c/ojwDx3C2MzfD8OZ9lMMR&#10;KvNpVnKXNG8fdi4X5XG630et9bJHT/8ABGH/AIKjfEn/AIKAfFHxxpfji18L2tnoOmw3touk2Ulu&#10;Q7zFSGLyuSoHTv7mv0Lr8Zf+DYD/AJLn8Uv+wFa/+lBr9mq6eD8VWxGWxq15OUrvV6vc8X6RGQZd&#10;kvHOJy/KqMaNGMaVoxVkr04t/e3dhRRRX1B+Inxj/wAFOv8AgpV8Qf2LPG2i6B4F+EupeOm1LTRq&#10;FzqrW91JY2jNLJGkP7mMhpP3TMQXBAZOOc1+Gv7WHxr8TftFftD+KPGnjLTbXR/E2u3KSX9lb20t&#10;tFbOkSRhVjlZnX5UXhmJr+piv5w/+Cz/APyk5+LH/X/bf+kVvX5Xx9g8RCMa9Ss5QlLSNrKOj631&#10;+4/uz6IvEGU1swq5XhsvjTxEKDlOvzylKovaQXK4vSK95P3f5Vp1PcP2ef8Agsr+018GPgX4T8J+&#10;GfhT4b1Tw/4e0uCw068n8M6rPJcwRoFR2eO5VGJAByqgHsK/QD/gkn+298av21E8bXnxS8EaL4R0&#10;vQTaQ6ZJZ6VeWD3k0nmmUEXE0m4IqxnKgY8wdc8etf8ABMv/AJR7/Br/ALFHT/8A0Ste5V9JkOU4&#10;2nGjXqYpyhyp8lrLWOivfp6dD8S8UPEDh/Gzx+V4TI6NCv7WS9upyc7xqXlJKyV52aeuikyrrmuW&#10;fhnRrrUdRurex0+xha4ubm4kEcUEagszsx4VQASSeABX5Y/thf8AByRb6D4luvD/AME/C9rr5hkM&#10;C69rSyfZ7huADBbIVdhnOGdlycfIR15//g44/bt1CLxHp/wL8O3k1rZRW8Wq+KHifb9qZ/mt7Rsc&#10;7VUCVgeGLxf3a7j/AIN7P+CeehaB8IoPjh4o02HUPEniCaSPw4t1DuXSrWJ2jNwgbpLLIrYfGQiL&#10;tPztnhzLOMZjsx/srLJcijfmn2tvb0endvS6Wp9bwd4c8O8McGx4/wCNqLxDrNLD4e7ipc13Fza3&#10;5knOzvFQV2pSaivBrr/gp7+3wujnXG8F+KIdGx5v2n/hXUv2QIOp8wwkbeDzu/Guv/Zb/wCDlrxJ&#10;pfiG3034xeEdN1DS3cRy6roEbW93ajgb3gdmSTHzZCmM+gJGD+xVfl1/wcEf8E5dB1f4UXXxw8J6&#10;Xb6b4g0OaMeJI7WIImqW0jLGLhlA/wBbG5QFv4kY5ztFc+Z5Tm2W0XjMNi5VOXWSld6dWk218u3U&#10;9Lgnjrw+4vzOHDme5DRwqrvkp1aL5XGb0ipNKL1dkpXa5rc0bNtfpD8Ivi/4a+PPw803xX4R1iz1&#10;7w/q8fm2t5bNlXGcEEHlWUggqwBUgggEV4j/AMFKf2tfiV+yN8OdD1j4b/DW9+JF3qF3LBfRQWV1&#10;crpsax7llcW6khS3HzYB9a/M3/g3e/bSvvhR+0jJ8J9WvpW8L+P0d7CGR/3dlqcaF1ZR/D5saMhA&#10;xlhF6V+4le/lWZSznLXKlL2dTZta2as9L9GvztfQ/KfEDgen4dcZLBY+isXhl+8hGbcVUpyukpON&#10;mnGSadrXcb2s7H4jeLv+Dln44WeoyWsHgT4b6TNBmKaK8sb+SaKQEg8faU2kehU8j8K+uf8Agnz/&#10;AMFgpfiF+xf46+LHxwv9B0e28L67/ZdsulWjRPeZt4pEhjjaRjJMzO2ACBgZOACw+b/+Dnz4W6P4&#10;c+Jnwp8WWdlbW+r+JrPUrPUJoogjXS2rWhiZyPvMBcuuTzgAZwABm/8ABBj9hbwF+2B8OPE2qfES&#10;31LxFpvg/XQ2naDJdtHpfnzW6eZcSRphpJCscajLbcL905NfGYfGZxQzl5f7X2kldLmdo6xum0r7&#10;LW2uuh/SGecM+HeY+GVHi9Zd9UpzlFz9kuequWq6coQlJpe/KNlKVkovmabXK8j9ob/g5Q+KXjHX&#10;5ovhz4f8P+DdFRyIZb6H+0dQlXsXLERLnrtCHGcbjjNch8OP+Di39oLwl4hjuNcbwl4r0/OJbO50&#10;tbUkf7MkBQq3uQw9jX7UaB+yf8LfCuirpum/DfwHY2CoI/Ih0G1SNl9CAnPU9euTX56/8Fvf+CTn&#10;gHRf2etU+LPw38OWHhPWvCrRzatp+lwrb2OoWbuEdxCuEjkjLh9yAZUOCCdpHZmuU59h6Usb9acu&#10;XVpNrRb2W2nay0Pn+AePvCbNsfR4brcPxoxrNU4VJ8tSTlLSPPN2nHmdlzKTs30V2vsz/gn3/wAF&#10;DvBv/BQn4WTa34dWbS9a0plh1nRLpw1xp0jZ2sGHEkT4O1wBnBBCsCB79X8+H/BBP4uah8NP+CkH&#10;hPTbWSb+z/GVreaPfxK3yyJ9neeMkdDtlhjOeoG71wf6D6+o4TzipmOC9pW+OL5X56Jp/j95+JeP&#10;nhvhuC+KXl+Ab9hVgqtNN3cVJyi4t7u0ouzevLa7bu22aZLaFpJGWOOMFmZjhVA6kmvzj/bY/wCD&#10;ifwP8EPEt14c+F+ix/EXVLNjHPq0l19n0iJxnIjZQXuMEYJXYhzlXasL/g4q/bx1L4U+CdJ+DPhe&#10;9az1DxhaHUPEFxDJtlj0/eUjtwRyBM6Sb+mUj28q5rw//g37/wCCcOh/H7WtU+LfjrS49W0HwzeC&#10;w0LT7qLdbXl6qh5J5FbiRYgyBVOVLsSeUxXkZxn2Lr49ZTlbtL7Uu3V27WW73vorPf73w78K+H8s&#10;4Rn4hccxlUof8uaEW4+0d+WLk00/eleyTSUU5yunYZpn/BVv9uv422K654R+H+qSaPcAyxSaF4Bu&#10;byzdTgjZI6yluOmHJOe9eBftm/8ABS39oX43/De8+Gvxdto7K1uLiG8e1vPD39l3sTxtlCBhDjOR&#10;yp6n2x/RTHGsMaoiqqqMKoGAB6CvhX/g4i0ezu/+Cd19eS2tvJd2muWAgneINJCGchtrYyuRwcda&#10;4s84dxlHA1K0sZOVldp3s/K19PxPoPDPxe4bx3FOCy+lw3hqPtKsIwnC3tKcnJcsuZwvJp/4b9z4&#10;L/4Nvv8AlIRef9ijff8Ao61r94K/B/8A4Nvv+UhF5/2KN9/6Ota/eCvS8P8A/kWP/G/yR8p9Lf8A&#10;5L1/9eaf/txDqWpW+jadcXl5cQ2tpaxtNPPM4jjhRQSzMx4VQASSeABX5cftof8AByFpvg3xJd+H&#10;/gr4ds/FElu7Qt4g1fzFspHHGYLdCryLno7MgOOFIOapf8HHf7dF94YsNI+B/hy+e3bV7ZdW8TSQ&#10;yFWaAsRb2pI7MVaR1PUCLsTmP/g3f/4J8aBf/D+X45eK9LttU1S6vZLPwulzGJI7KOFtkt2qsMea&#10;ZVZFbqgjbGC3GOaZzjMZmP8AZOWS5bfFPtbe3a23dvTRb9vA3hvw9w/wb/xEHjai68ajSw+HTcVN&#10;u/K5Navms5JbKCcmptqK8jk/4Kg/t7apoja5b+DfE0eiuvmLdQfDqVrRV6ZEhhIx7ljXTfs0/wDB&#10;yv4w8OeIYdO+Lvg/S9Y03zfLm1DRI2s761GcEtC7NHIRz8oMZ98jn9lK/Nf/AIL9/wDBOrQfiB8D&#10;NQ+MvhfSbPT/ABf4UZZ9ca1hWM6zZMwV5JMYDSxEh95+YoHBzhcY5lk+bZfQeMw2LnNwV2pXd0t2&#10;k218u3U9Hg3xA8P+K8zp8PZ7w/QwsK7UIVaL5ZRlLSKk0ovV2XNeyduaLTbX338Dvjp4V/aR+GOl&#10;+MPBesW2ueH9WTfBcw5BBHDI6nDI6nhkYBgRyK+QP+CtX7fn7QH7Dni6x1L4f/D7w3r/AMNf7Ihm&#10;1HXNT026uhZXz3E6NE7Q3MYRPLWAgsmN0hG45AHwP/wb/ftmX3wH/a2tfh7fXch8J/EtvsnkMSY7&#10;bUQubeZR2L7fJOOu9CfuDH7mfEHwHpfxR8C6x4b1y0ivtH16zlsL23kUMssUilGGDkdDXrZfmVXO&#10;sscqE/Z1Vo7d1+j/AKvY+F4w4NwnhjxxHDZpho43BSSlFVL+9Tk7P4bL2kGmr7NpPlSkkvxN/wCI&#10;mX48f9Cn8I//AAV6h/8AJ1fof/wTK/ag/aO/aS1DWrv40fDPR/Anh4WEVxo1xbadc2M15Kz/ADK0&#10;c9xI4GzBGUXr1NfhB+0x8EtU/ZS/aS8WeB7x5Uv/AAhq0ltDP0aaNW3wTjgffjMcg4HDCv6Vf2SP&#10;j3Z/tQfs0eCfH1iwaPxNpcVzMox+6uANk8fHHyTLInH92vneEMdjcZjJ08XXlenry6a62d/R2+8/&#10;YfpHcN8MZBw5hMXw5ldH2WM/5fLm5oaRnDk1tecebV30T06nG/8ABQf4t/Gb4O/B3TdS+B/gnTfH&#10;XiqXVo4b2zv4XmigsfJmLyBUnhYv5ohAwzcM3HcfmZ8Tf+DhH9pz4L+Mrrw94s+Gvw48Oa5ZY86x&#10;1DQ9TgmQEZB2tejKkcgjgjkE1+1Vfg7/AMFQ4n/b1/4LOL4B8Pt5ixXth4N+0RYby/KO67kI/wCm&#10;LyXGRzxCfpXqcZVMXhYxr4WvJOUlFRVrbPVde33nwv0caGQZxiK+VZ9ldGrRoUqladeXNzxUXHSX&#10;vcrVm7JJOyb1sz9Bv+CSn7dXx4/bfudU1r4jeA/Dnh3wG2nmTRtX0zT7m1GoXImVGVTNcSb0C7+V&#10;UDK43cYr1j9v/wD4KReA/wDgnt4Gtb7xK0+reINWz/ZWg2TqLq9AOGkYniOJTwXbvwoY5Fe3eA/B&#10;Gl/DTwRo/h3RbWOx0fQrOKwsreMYWGGJAiKPoqivwE/4L3r4l/4eWeMG8QRzLZtZ2A0MkHymsRbR&#10;48s9x53n7v8Ab39sVtnOOxmT5VF87nVk0uZ9G02/utZX+fY8vwz4TyHxI4/qUnQjhMHGEqio0205&#10;Rg4xUbtt80uZSm1bRS5baNev3P8AwXJ/au/ac8SXi/CnwDDHZ2pz9k0Dw1ca5cwr1HnSEOCfcRoM&#10;du9Yd5/wXQ/ax/Z48bw2fxB0LT45vlkfSvEXheTS5pI88lQvlOM9m5APY9K/V7/gm34G8J+Af2GP&#10;hfb+DbW1g0i+8O2WoSSRIA13czQI800pAGZWkLbsjIIxgAADkP8AgsF+zhoP7Qv7BHxAk1Wztm1P&#10;wXo134k0m9ZB51lLaxGdwjYyBJHG0bDoQwzyAR59TJc1+pfXY4ybqcvNa75Xpey1t87WfZH1eX+J&#10;PAb4kXDtbhqhHCOr7HnavWXvcinJtX31a5uZK9pNrVP+Ca//AAVG8I/8FFPCd6llZyeG/GehxrJq&#10;mhzS+dtjJAE8MmB5kRY7TkBlJAI5Ut9QV/OV/wAEWPH+oeAP+ClfwzaxldI9Yu5tKu4w2FnhmgkU&#10;q3qAwR8eqCv6Na9zhHOquY4Nyr/HF2b76XT9T82+kN4a4HgzidYTK7rD1oKpCLbbheUouN3q0nG6&#10;b1s0m21dlFFFfVH4SFfBX/Bxt/yjwj/7Gmw/9F3FfetfBX/Bxt/yjwj/AOxpsP8A0XcV4PFH/Iqr&#10;/wCE/UPBX/ku8p/6/wAPzPhT/g2+/wCUhF5/2KN9/wCjrWv3gr+bH/glz+23pP7An7Stx461nRNR&#10;1+0m0W40sWtlKkcgeWSFg2X4wBGfzFfoh/xE++Af+iYeMP8AwPt6+N4P4gy/BYF0cVU5ZczdrSel&#10;l2TP6T+kf4ScXcRcXvMclwUq1H2UI8ylBK65rr3pJ6XXQ/T6uK+PP7O3gv8Aae8EJ4b8eaBa+JND&#10;jukvVtLiSREEyBlV8oynIDt3xzX57f8AET74B/6Jh4w/8D7evRv2Sf8Agvh4P/a2/aJ8M/DvTPAP&#10;ibSb7xNNJDFd3N3C8UGyGSUlgvJ4jI49a+q/1oybEv6u6ilzaWcZWd+msbfefgNTwT8RMnpyzb6j&#10;UoqgnNzjOCcFFNuScZ3Vkm9Nex9zeDfCGm/D7whpWgaLZxafo+h2cOn2NrFnZbQRII441zk4VVAG&#10;fSvyi/aF/wCC93x++BPiK9tNY+Ben+FbdZ5La0n1+w1GAXBBbY43GMMCoDYHUZIOOn6315p+2V8N&#10;9L+Lf7KPxE8P6xaw3VnfeHr0bZF3eXIsDtHIPRkcKwI5BUV0Z5gsTUw/Ng6zpOCbskrPTReVraW7&#10;7Hi+G/EeR4HNP+Mjy+ONhWlFNynKMoXb5pKztJu92pb23V2z8sP2bP8Ag4I+N3x0/ah+G3hHUtG+&#10;HOn6T4o8T6Zo18LDTLpZDDcXcUUhVpLl9rbXODjAOODX7NV/L/8AsA/8n3/BP/sfdC/9OEFf1AV4&#10;fAuYYnF0Ks8TNyaatf0P2H6VfBuScO5rgKGSYaNCM6cnJRVrtSsm++h+YP7YP/Baj49fs0/Fbxdp&#10;i/AVrPwvoGs3ljY65q1hqKW+p2sU7xxXKybUjKyKgcFSVIYYJHJ+cda/4OXfjtf+ctp4Z+F1hGzk&#10;xsum3sksa54BLXe0nHBO0Z9BX7k3FvHd28kUsaSRSKUdHXcrqeCCO4PpX82f/BW34OaH8BP+CiXx&#10;M8MeG7ODTtFtby2u7a1gjEcVt9qs4Lpo0UcKivMwAHAAAAA4ry+Ko5pl0FiKeKk4SdrbNXu1tvs+&#10;1j7X6Pv+ofGOLqZLjMipwr0qXPz805qajKMZXUn7rvJPRtO72tr++37Cnxr1j9oz9kPwD448QLZp&#10;rXibSkvbtbSIxwByzA7FJJA4HBJryH/gp9+3N8V/2ND4bk+HXwpvPiFY6pbXM2pXy2N5cQaSY2jC&#10;CQwKQu8M5+Zh9zjODXX/APBJr/lHB8H/APsX4/8A0N6+iK+yoU6+LyukoVXCcoRfMtXeyb379T+Y&#10;MbistyXjHFTxGDjiMPSrVo+xblGLSlKMVeOq5dGvRJ3R+Hvij/g5d+OE9xNDY+D/AIaaWFGwiaxv&#10;ZponB55Nyq/gU4r668Af8Fr7f4d/8E1/DXxa+JVvp+peOvFV5f2WlaFpKG1XUHguHj3fMX8uNFCl&#10;3OeSAASwFfCP/Bwz4H0nwX/wUSuptLsbexbXdAstTvRDGEE9yzzRtIQAPmYRqSepOSeTX1l/wRJ/&#10;4J4fDz43fsseE/iX8QLD/hOL63e90/RtK1ZFl0vRoY72Zm2wH5ZXeRnctIGGGAAGMn8/y3G5zLM6&#10;uBhW5pRUleXwqzXvW79lrq+x/XXHPDPhvS4Fy3iyrl3sKVWdOcoUtak706j9j7RtWi5JOU9Hyxdr&#10;SaPlXx3/AMHE/wC0R4n16a40q48I+GrJnbyrS00dZwi54DPMXZmA6kYBOeBwB+p//BIX9qPxd+2D&#10;+xjp/jTxvdWl5r02p3lpJLbWy26MkTgL8i8Zwe1ecf8ABYj/AIJ6/Dfx1+xB4y8RaH4L8O+H/FHg&#10;exfWrK/0nTYrSVo4fnnik8tV3xmLzDhshWAYcg5f/wAG8v8Ayjc0n/sO6j/6MFexlNHMsJnSw2Mr&#10;OopQclq7fc9E0z858RMx4Lz7w2/trhvLIYOrTxMKUrRjz2cJS+NK8oyVt9bp32Tf2f428baT8N/C&#10;Opa9r2o2ekaLpFu91e3t1II4baJRlmZj0Ar8p/2r/wDg5MvZvE82g/A/wja30Jl+zwa3rkUsj3jE&#10;4BgtEKsM/wAPmMScjKA8VxP/AAcX/tz3njb4tW3wS0G+ePQfCqxX3iAQuQL6/kQPHE+DhkhjZGx0&#10;8yQ5GY1x9Ff8EBf+CfWg/Cz9nvTvi94g0q1vvGnjQNcaXPcRiRtI08ErH5WR8skuC5cc7GRePmzp&#10;js4xuY5i8ry2fJGN+afXTe3o9NLNvrYy4Y8POG+EODafHXGmHeJq4hr6vh7uMXzJuMp23vFOet4q&#10;Nlyyk0l8t6v/AMFQv29dD0htcvvB/iax0cfvTcT/AA7kjtAnJ/1jQ424B53ZwOvevQv2TP8Ag5b1&#10;Ea5aaX8ZvCdi2nykRvrvh9Hjkt+fvyWzswcc8mNlIxwjE4r9eq/JL/g4Z/4J2aD4a8H23xw8G6VZ&#10;6RNHdx2Pim2tIhFFciU7YbzauFV/MxG5H3zIh6hicc0y3NssovG4bFSqKPxKWunV6tr12aXU9Hgb&#10;jHw+42zKHDWeZFRwjrvlp1aD5Wpv4U7KLu3pFvmTlZONndfqr8PviDonxX8E6X4k8N6pZ6zoWs26&#10;3Vle2r74riNuhB/Qg4IIIIBBFfKf/BT/APb8+K/7F2taFH8P/hPdePNK1CxkuL7VPsF5NbabIsm1&#10;Y3eFdoJUE4ZgeM9K+Jf+DcD9s6/8LfF7Uvgrq14ZND8TQzapoiSyf8et9EoaWNAf4ZIVdyB0MOcf&#10;Mxr9nq9/AY6ec5b7ShN0p3s2tbNb79Ho/Rn5LxfwjR8OeM5YDNsNHG0IrmhGblBVKck1Ftx1Ti00&#10;7ac0Xo0fh94j/wCDmP423M0ken+Dfhlp6bCh86yvZ5Y35+YH7Uq8ccFTyOc9K+sfg1/wXAsfBP8A&#10;wT60f4ofFpbG78ZeIdTvrLSdC0SE276ksDhd4Ds2yNejSEkAkAAnC18R/wDBxP8AC3R/hr/wUChu&#10;tIs7WxPivwxaa1epBEI1kuTcXVuzkDgsy26EnjJJJyck/WX/AAQr/Ye+Ffxk/Y/0Xx54y8H6b4u8&#10;SWupXlhayayWvbaygjmLqkVvITCvzyO5ITJZic18Zl+Lzp5pUwCrc0oqSvLbp71le7tsn13P6S46&#10;4c8N6fAWX8WPLHRpVp05OFL+JK8J/u3Uk1aPMvemldpaJNpr5V+Jv/Bxl8fvF/iGS40BfCXhHTc/&#10;ubS30wXjhf8AbkmLbm91VR7Cut/Zu/4OTPid4O8TW8PxM0PQ/GGgSSD7RNp9sLHUoF7lMN5L467W&#10;Vc4xuHWv171n9lr4Z+IdDfTL74d+B7zTpE2NbS6FatEVxjG0pivyD/4Lff8ABJTw/wDso6Na/FD4&#10;aWsmn+EL68Wy1fR/MaRNKnkyY5omYlvKcgqUJOxiuPlbC7Zrl+fZdB42OJc1HVq708+V6Nd/yseb&#10;wBxd4TcX4uPDGJyKGFnV92nLRuT6L2seWpGb+ze6b0bu0n+wv7P37QHhT9p/4T6T418F6pHq2g6x&#10;GWikA2yRODh4pEPKSI2QVPQ+oIJ7OvxF/wCDcD9q68+Hv7SuqfCq+um/sHx5ay3llCzDbFqNvHv3&#10;L/v26SA46mKP0r9Yv27filqXwT/Yz+J3irR5JIdW0Xw5eT2UqAloJ/KZY5OOflYhs9ttfYZLn0cZ&#10;lrxtRawT5ku8Vd29Vr+B/O3ib4V1+GeMv9WaEuaFWUHRlLdwqS5Y81usZXi2lq4tpK9j5H/4KF/8&#10;F+vC/wCy/wCNNS8FfDvRrfx14s0mZrbUby4mMeladMuQ0WV+eeRWGGClVU5G8sCo+WfC/wDwVe/b&#10;o+PNq2s+C/Buo32ksrOsmh+BZbuzwMnCyMsm48EAbyTjAya+Y/8AglT8NvCfxs/4KFfDjQvHhhut&#10;C1DUZZpYLo5jv7iOCWWCGQk/MJJkjUqc7923B3V/SbY2UOmWUNtbQxW9vbosUUUSBEjRRgKoHAAA&#10;AAHSvlso/tLPefEzxLpQTsow06X6Naa7u99dj938RqPBnhVLDZFQyeGOxNSmqk6uIu4u7lHSNmk2&#10;4vSPKoq13Jts/Ds/8F7v2pPgF4q/svx74b0FryPmaw8QeG59MuguT0VGiKntkqR8vTrn9SP+CaX7&#10;bVx+33+zRH48vPD0Phm6TU59MltIbs3MbtEEPmKxRSAd/wB05xjqazP+CsP7Jmk/tY/sWeMrO402&#10;C68R+HdNn1nQLkRA3EFzAhk8tG64lVDGV6HeD1AI8r/4N6PDOpeFP+CfzWuqaffabct4mvpRFdQN&#10;DIUaODDbWAOD2PQ16WW0swwObxwdeu6lOUW035et3dev+R8PxrmHBvEnAE+IMryyngsbSrwpzjTb&#10;ScZRk7xSsnGVusbxaavbV/dFfyp/s9/8l88D/wDYwWH/AKUR1/VZX8qf7Pf/ACXzwP8A9jBYf+lE&#10;deZ4jb4b/t//ANsP0L6Hf+48Qf4KP5Yg/qsr8nf2of8Agrl+2V+yxeX994o+CvgvQ/DK3z29pqV1&#10;o1/PblSx8oPPHe+XvZQODtyc4A6D9Yq/H3/gup+3VeftLfE7Tf2a/hfDNr0sOqxRa2bNfMbUdSDY&#10;isYz0xExzIf+egAyPLbP0XF2Inh8Kq1OtKnJaJK3vN20+X9dD8Y+j5lNHNeIv7PxeX0sVQklKrOr&#10;zJUacL80000k3dK0k7uy0V2cr8N/+DhX9pv4xeLrbQfCnw1+HPiPWrw/ubLTtB1O4mcdztW9J2ju&#10;TwBySK/Uz9hv4jfFT4qfAGz1j4x+FdN8G+NZrudJNNsYmjiSAEeU21ppWDMOuX/AVw//AATB/wCC&#10;dOhf8E/fgXb2JitL7x1rkaT+ItWVAWklxkW0TYyII+ij+I7nIBbA+mK04fy/MacVXx9eUpNfDpZX&#10;7+aOTxd4w4Sx+JqZZwlllKjRpz0rLm56lrp2V7RhJu6TTk0k7q7iuC/aT/aW8Hfsl/CbUPGnjjVY&#10;9L0XTwFGBunu5TnbDCnV5GwcKOwJJABI/KX4n/8ABwR8bf2hfH8mh/Ar4eLaQHJt4l0uXXNZnUcb&#10;zHHmNPXaEfGcbj38E/4Ld/tr337Vf7Yms6FZ30kngv4d3EujaXbo58mW4jbbdXOO7PIpUNyNkaY6&#10;kn9hP+CXn7EWj/sSfsr+HtJSxt18XaxaRah4jvjGPPnupFDtDvwD5cWfLUccLnGWNeHLMsbnWPnh&#10;MFUdOjT3kt3rbR76621Wmr7H6ZT4L4b8OOEsJxDxRg1jcwxmtOjNtU6cbKTclrzOKcea6fvSUUlZ&#10;yf5j+Jv+C0f7Y37Nfia0PxE8Ox2Ecz/JZeI/CD6bHdhT82xlETN9VYiv0A/4Jnf8Fh/CH7f8r+G7&#10;6xXwf8QrWIzHSpJxLBqUajLSWshwWKgEtGw3KOQWAYj6M/aT/Z08L/tWfBnWvA/i7T4b7SdYhKBm&#10;QGSzmwfLuIj1WRGOQR7g5BIP8z+pR+Kf2Mf2n7uGzu5NP8W/DfxDJDHcICuLi1nK7sZ5RtvTOGVs&#10;cg1xZhicyyDEwnOtKtSl0lq9N1rez6p3s+x9Rwbw/wAGeLeTYvC4TLqeXZjQScXS0g078rcUknG6&#10;5ZppyV04y1sv6mqK5H4B/Fuz+PfwR8JeNtPUJZ+KtIttUjjBz5PmxK5Qn1UkqfdTXXV+m0qkakFU&#10;hs1dejP4lxWFq4atPD11yzg3Frs07NfJhX5w/wDBQP8A4K9/G79j/wCNvibRtM+Cv2rwXos8aWni&#10;XUbC/Wzv0aGNyyyqFi4dmXIYjK461+j1Q6lptvrOnXFneW8N1aXUbQzwTIJI5kYEMrKeGUgkEHgg&#10;1wZpg8RiaXJhqzpy7pXv5M+o4Jz/ACrKMe8TnGAjjaTVuSU5Qs7p8ycetk0k01rtsfhtrn/Byz8e&#10;NR3La+HPhfp6eYWQx6ZeSSBecKS90VPbJCjkdulftl8LvEdx4w+Gfh3Vrvy/tWqaZbXc3lrtXfJE&#10;rtgdhkmv5dP2kPC1n4G/aH8e6JpsXkafo/iPULG1j/55xRXMiIv4KoFf0+fAX/khngv/ALAVj/6T&#10;pXxXA+ZYzFYitHFVHKyW782f0v8ASi4L4cyTLMpxOQYSFBVnUb5VZtctNxTd3td/efHf/BR//gpl&#10;8bP2P/jFdaN4N+Ct14r8KW9lb3A8RS6dfy2hkcEvEZIlEeVwP4sjPIr4r13/AIOZfjdeSyjT/CHw&#10;vsYXTanmWN9NLGcfe3falU88jK49c1+4lfhb/wAHHnwe8O/DX9sfw9qug6ZbaXceLPD63uprbRrH&#10;Hc3CXEsfnFQB87KFDHvtB65J04rp5lgqcsbRxL5W/hta19rPy/pnN9H3E8FcRZjR4ZzXJKbrezbV&#10;bnnLncFd80G7JtJu8XZPS1nc/R7/AII2/tseMv28f2Yte8X+N4tFh1bTfFFxo8Q0y2a3hMCWlpMu&#10;VZ3O7dO/OemOOOe0/wCCjX7Ufj/9k74Mabr/AMOfhzqXxK1m71VbS5srWzublbK28iZ2uHECsygO&#10;ka5IC/OeQcZ+bf8Ag2a/5MQ8Wf8AY+3n/pv06v0Sr6LKfb4vKKd6jU5R+Ld3vvqfkPiNRyvIPEPG&#10;UoYSE8NRqu1G7jBxsvdvHVLW+h+JnjD/AIOVvjhpGqNZp8Pfh1pF1as0dzb6hZX8kqNxwV+0xlSO&#10;cgg/hX1D/wAE2f8AgsZqHxd/Z2+KXxE+OGoeG9D0nwLdWcFu+m2bwtOZklPlKjO5klZkAVVx37Ak&#10;eP8A/Bz58LND09vhb4xt7CC38QajJfaZeXUaKr3kMawvEJDjLFCzhSTwHYemPKf+CCH7F3gn9tC4&#10;+IUPxDh1LWtB8E3Wl39poa3jwWF3dXC3i+dOseGkKLAFUbguJJAQQxFfD0sZnFDOv7PVb2kle13a&#10;LvC6bS7b211Vkf03mHDPh3m3hd/resuWDg3Dn9n79WPLXVOUacpNJub91SdklK7TtY2P2kv+DlL4&#10;j+LfEE8Hww8OaL4R0NGIhudUh+36jMOMMw3CGPudoV8cfMcc8H4B/wCDij9obwvr8Vzq9x4T8TWK&#10;sPNs7rSFtw699rwlGU+5yBjoa/anwv8Asj/CvwToY03Sfhr4D0+w2eWYYNBtVV15+98nzZyclsk5&#10;JOcmvhj/AILRf8Emfh3qX7OHiP4ofD/w3pfhHxV4QhOpX0GlwC1s9VtFOZt0KDYsiqWkDqoLbSGz&#10;kFe7NMnz+jSljFinJx1aTaVlvZbadrI+X4F8Q/CXMMbR4drcPxowqtU41Z8tSXNJ2TnJ+/G7+0pO&#10;zfRar6c/4Jz/APBSnwf/AMFEPh1cX2kQtoXinRlQazoM8wkktC2Qskb4HmwsQQH2gg8EA4z9Daxe&#10;yabpF1cRQPdS28LyJCn3pmAJCjg8nGOh61/Ov/wRT+L2ofCP/go/8PPslw0dr4luZNCv4udtxFcR&#10;sqqQPSUROPdB2zX9GFfRcJ51VzLBOVb44uzffTR9v+GPyD6QHhpg+CuJ1hMuv9WrQVSEW23FOTjK&#10;F92k46N68rSbbTb/AB9+MP8AwcDftCfCKTyde+Bel+C551K26+INO1KAl8Z6O0RYd8DBx3qH9j//&#10;AIL3/Gr9o/8Aa5+Hng3WNJ+Hun6L4m1m2028XTtMuVk8t3wxVpLh8Ng4zyOOlfpZ+3p8NNF+LX7G&#10;fxM0fXrGG+s28N39zGHUFoJoreSSKZCQcOjqrA+o7jIr+fj/AIJef8pD/g3/ANjTZ/8AowV8jnVT&#10;M8ux1Ki8TKcZtPs97NO39eR+/wDhnl3A3F/COaZhTySlh6+GhPaUpq7pylGUXJ3TTT0d7WTvrZf0&#10;qeKdVm0LwxqV9b2s19cWdrLPFbRJukuGVCwRR3ZiMAdya/JL4uf8F+/2iPhDu/4SL4C2Pg3zBsi/&#10;t/TdTt/nIyP9YY8+uBgkd+9fr5WV448DaP8AEzwhqPh/xBplnrGi6tA1teWV3EJYbiNuqsp4P9Dg&#10;9a++zjL8XiUnhK7ptX6XT9ev9bH8oeH/ABVkGTVp/wBvZVHHQm47zlCUEr35be673vaS6JXV2fh/&#10;qv8Awcp/H7UPL8nQ/hfY7M58jSbtt+cdd923T2x171+43hXUpNZ8L6beTbfOurWKZ9owNzICcfia&#10;/la+OPguH4bfGrxh4dt/+PfQNbvdNi+Yt8sM7xjk4J4XqRzX9Tvw/wD+RD0T/rwg/wDRa18nwNmW&#10;LxVausVUcrJbvbc/oD6U3BvDmSYPKa/D+EhQVb2rfKrOSSpON99uZ29TVklWGNndlVVGWYnAA9TX&#10;5j/t4/8ABxLo/wAKfFN54V+DOj6d4y1G1Jhm1++d20xJehWCNCrT4P8AHuVcjjeOa7D/AIOEv227&#10;79nv9nfTfh74cvXs/EPxIMqXk8TlZbXTI8CUAj7plZljz/dEo68j5z/4Nxv2INH+JnibxF8YvE2n&#10;w6hD4Uu00vw9FOm+OO+2LLNcYPG+JHiCHkAyseGVSOzO85xdfMI5Rl0uWX2pdtL6ei3630Vj53wz&#10;8N8hy3hGt4i8ZUnWoxdqFBNxVSXNyJya1s53SWyUZSkpKyOb8Q/8FS/28NC8LHxVfeEdd0zw3gzG&#10;7l8APHZJGACWMjRcIQfvFsHnB4OPT/2K/wDg5IuNY8VWOg/GzQNNsrG7cQ/8JHoqOi2pPRp7di2V&#10;6ZaNhjGdh7frUyh1KsAysMEHvX4Lf8F+v2KtH/Zc/af0vxN4XsYdM8N/Ei3mvfscEXlw2l9Cyi4V&#10;AOFVhJE+0YALsAAAK83OMJmuT01jaOKlUimlJSu1r5NvRvTo1dWfb7Lw2zrgLxFx0+F80ySlg6tS&#10;MnSqUPdd4ptq6SfMopyTfNGVmnHa/wC8Wk6ta69pVrfWNxDeWV7Ek9vPC4eOaNgGV1YcFSCCCOCD&#10;Vivzl/4Nw/2p774t/szeIPh7rF091e/De7i+wM5JYafchzHHk9fLlimHsroMAAZ/RqvuspzGOOwk&#10;MVFW5lquzWjX3n8t8fcIYjhfiDFZDiXzSoysntzRaUoSt05otO3S9gooor0j48KKKKACiiigAooo&#10;oA4f9pD9nrw1+1R8GNc8C+LLNbzR9cgMbHA8y2kHMc0Z/hkRgGB9R6Eiv5uP22f2M/Fn7DPx01Dw&#10;X4ot2dEJn0vUkQi31e0JOyaM/oy9UYEHOAT/AE/14r+3V+wt4N/b1+Dc/hfxRALe+tw02j6xDGDd&#10;aRcEcOh/iQ4AeMnDAdiFYfI8VcNLMqXtaOlWO3muz/R/5n9CeAnjXW4IzB4THXlgazXOlq4S29pF&#10;emkkviil1ij+en9gH/k+/wCCf/Y+6F/6cIK/qAr+dfwR+xd45/Yc/wCCpXwb8J+NtP8AKZvHuiSa&#10;fqMAZrLVoRqNv+9hcgZHI3KcMpOCBxn+iivL8P6M6VGvTqJqSkk091ofoH0vs0wmY4/KsdgKiqUq&#10;lGTjKLumnPdP+rPR6hRRRX6Efx2cD+1Z/wAmu/En/sVtT/8ASSWv5Ya/qe/as/5Nd+JP/Yran/6S&#10;S1/LDX5L4jf7xR/wv8z/AEE+hX/yLc0/x0v/AEmYUUUV+cn9uG98Lf8Akpvh3/sKW3/o1a/q+r+U&#10;H4W/8lN8O/8AYUtv/Rq1/V9X6h4b/wDMR/25/wC3H8C/TX/3jKP8Nf8AOkFFFFfqB/DIV/JHX9bl&#10;fzX/APBO7/gmx41/4KDfEj7HpMcmj+EdNcHWPEM8Ja3tF6+XGOPNmbsgPGcsQOv5r4gYerXqYWjR&#10;i5SfOkl/26f2z9EPPsvyXAZ9meaVVSo01h3KUtl/H07tvZJXbdkk2Xf+CYP/AATn17/goJ8b4bHy&#10;7jT/AANobpP4h1cIdsceci2iPQzydAP4V3Oc4AP9FvgLwLpPww8FaV4d0Gwt9L0XRLWOysrSBdsc&#10;ESKFVR9AOvU9TzXL/s0fs1+Ev2Svg9pfgjwXpy6fo2mLkljumvJjjfPK38cjkZJ9gAAAAO+r6Thn&#10;h2GWULy1qS+J/ovJfi/lb8S8bvGHFcdZtzU7wwdG6pQe+u85f35dtoq0VfVsooor6Y/EwooooAKK&#10;KKACiiigAooooAK4H9qz/k134k/9itqf/pJLXfVwP7Vn/JrvxJ/7FbU//SSWuXG/7vU/wv8AI9TI&#10;/wDkZYf/ABw/9KR/O1/wS8/5SH/Bv/sabP8A9GCv6Y6/mc/4Jef8pD/g3/2NNn/6MFf0x18H4c/7&#10;tW/xL8j+tPpnf8lFgP8Arw//AE5Iwdb+FXhfxN4usfEGpeG9B1DXtMVUs9SudPilvLRVYuojlZS6&#10;AMSwCkYJJ61sX9hBqtjNa3UMNza3MbRTQyoHjlRhhlZTwQQSCDwQamry/wDbE/a18L/sT/AjVPHv&#10;ix5msbErBa2kABn1G5fPlwR543Ngkk8Kqsx4FffVp0aFOVapaMd2/wDPufyVgMNj8yxVHAYRSqVJ&#10;NRpxV27t6KK6a/Lqbnw4/Zt+HXwd1261Twj4B8F+FdTvYzFcXej6HbWM86EhirvEiswLAHBOMjNb&#10;vi74gaD4AtFuNe1vSNEt2ztkv7yO2Q45OC5Ar8QJ/wDgo1+1T/wVb+Oq+BfhrqT+DLW/SSUadodw&#10;bKOxtVwrzXN7jzio3KCQQCWAVMsBX0f8Of8Ag2o0/wARMupfFf4ueJ/EGsTnM40iJY9vt59z5rPz&#10;k5KL16d6+SwvEVbFXjlGFcoJ/E2oRv6dfvv5H73n3g/g8jlCp4g53GjiJxT9lCM8RV5dlzO6jHsm&#10;24uz5Wz42/4LxfErw78Vv+CgOo6r4X1/RfEmljRbG3N5pV9FeW/mIrB03xsy7lPBGcjvX6s/8EKv&#10;+UVvwt/7i3/p3va/Gn/gq1+y74X/AGOv2y9a8B+DxqA0PTbGyniN9cefMzywLI5LYA6scYA4r9qP&#10;+CKmjR6D/wAEwPhRBGzuslneXBLdd0uoXMrD6AuQPYCvA4SlUln+JdVWlad0tk+eN7fM/YvH2OBo&#10;+EOR0MvnKdLnouEpJKTj7CrZySbSdmrq7PqOSFJWRmVWaNtyEjO04IyPQ4JH0JommS2haSRljjjB&#10;ZmY4VQOpJp1fmx/wX7/4KRt8EPh63wb8H6g8Pi3xZa79duYH+bTNOfI8nP8ADJOMjHUR5PG9TX6F&#10;m2Z0svwssTV6bLu+i/rpqfyBwHwVmHFmd0Mky9e9UesukIL4pvyivvdktWj4i/4LV/8ABR1/21fj&#10;wfDfhu8L/DfwPO8OnlD8mq3Qyst4fVeqR+iZbjeRX35/wQc/4JwD9mf4Qr8T/FlgI/HXji0VrKKa&#10;MiTR9Nfa6oQeVllwHfuFCLwQ2fiH/ghh/wAE3m/aw+NC/EDxVYs3w98DXKyKkijy9Z1BcPHBg/ej&#10;Th5Ox+Redxx+81fD8J5ZVxuIlnWO1bfu+u1/RbR/4CP6e+kBxrgOGsno+GHCz5adKK9vJPVv4uRt&#10;byk/fqeqjtzIKKybPx/oOo+LbjQLfWtJn120h+0T6bHeRtdwx5A3tEDvVcsoyRjLD1Fa1fpEZxlr&#10;F3P40qUp02lNNXV9VbR7P0Z/OT/wWS/Zd/4ZZ/bz8W2Nnbm30HxU48R6UApCCK5ZjIi+yTiZQB0V&#10;Vr9iP+CLv7T5/ae/YG8J3F5cCfXfCCnw1qeWDOWtlUQu3fL27Qkk9W3cnk14r/wce/suf8LP/Zb0&#10;f4kWFuZNU+HV75d2UTLPYXTJG5OOuyYQkZBwGkPHNfKP/BuJ+1F/wq39qrV/h1qF15el/Eay3Wiv&#10;JhE1C1DyJgHgF4TMvYsVjHPAr8rwf/CPxG6G1OpovSWq+6Xu/ef3dxE/+Ih+C1LNF72Ly74ur/dL&#10;lnd/3qTjVfdpI+/f+C7f7RY+Av8AwT48SWNvOsWrePpY/DVquTuMcoLXJwO32dJVyeAZF65wfPP+&#10;Dcn9mr/hVf7H2pePL628vVPiRqJkhZk2uLC1LQxDnnmU3DehVkPPBr5t/wCC/XxH1L9p39vH4efB&#10;Dw5I1xNoq29oYUfcP7S1GSPAZR/dhFucnkCRugyT+vXwc+F+m/BL4T+G/B+jxrHpnhnTbfTLYKm3&#10;ckUaoGI/vNjcTySSSSTzXvYFfXuIKuJfw0FyL/E73/8AbvwPyPiWp/qx4T4DJY6V80qPEVF19lCy&#10;pp+UrU5rzUjif29fiLN8Jv2Kfir4htX8u803wtqDWrkkbJmgdIzxzw7Kf6jrX8+P/BMvwjB44/4K&#10;B/B/T7qNJID4os7l0c4VvJkE2D/376d+lfv7/wAFH/BVx8Q/2Cvi7pNpG011N4WvpYY1OGkeKJpV&#10;Ue5KAY75xx1r+fD/AIJ8/EOH4VftxfCfXrpvLtLLxTYLcvu2+XFJMscjdD0V2OO+MZHWvC44k1mm&#10;H5/hsv8A0rX8LH6v9F+jz8CZ+sL/AB5KSVt/4L5P/JnKx/T1RRRX6qfwkfnb/wAHLHgqHXP2IPDe&#10;s7YxdaH4ttwrN18qa2uUdR9WER+i18h/8G1Xim60r9unxBpkbf6Hq3hC685O26O5tWRvqMsPo59q&#10;+tv+Dl3x5HoX7F3hXQVZPtWveLIZNrDkwwW1wzke4d4h9Ca+X/8Ag2Y+HU2uftb+NvExD/ZfD/hc&#10;2ZIXgTXNzEUyf9yCXjv17V+VZor8VU1T3vG/3a/gf3dwPP2fgBmEsZ8D9qoX85xUf/Kl7eZ+3Ffz&#10;tf8ABdX/AJSpfFL/ALhP/posq/olr+dr/gur/wApUvil/wBwn/00WVez4h/8i6H+Nf8ApMj4X6G3&#10;/JaYr/sFn/6doH7O/wDBJr/lHB8H/wDsX4//AEN6968TeFtM8a6DdaVrOm2OraXersuLO9t0uLed&#10;cg4dHBVhkA4I7V4L/wAEmv8AlHB8H/8AsX4//Q3qb/goz/wUH8N/8E8vgtH4i1a1k1jXNYla00PR&#10;45PLa/mVdzM74OyJAVLNgn5lABLCvoMDiaNDKKVbEO0FTje/+Ffffa3U/D8+yfMM143xeX5VBzr1&#10;MTVUFHR39pJ3vpa1rttpJJttJXPVfhf8AvAvwQW6XwX4K8JeEFviDcjRNHt9P+0Y6b/KRd2O2c4q&#10;741+LPhX4apu8R+JvD/h9Su8HUtRhtQV9f3jDj3r8Svhz+0j+1x/wWW+LuoeHPDPi6Xwr4ftVWbU&#10;k0qdtK0vR7d2O0SvHmeYsVIVGZyxB4ChiPp34bf8GzngxmivfiH8TfGHibVJG8y6OmRRWUcrf3S8&#10;omdh0BbIJH93t4+F4gxOKj/wlYW8L/FJqK89OvyZ+kcQeEuUZDXtx3nqhimk3SpQniKiTWnNNuKi&#10;7W+LdWtdan5r/wDBUbxxpnxI/wCCgPxS1vRdYsde0nUNYL2l/ZXSXVvcxiKNVMciEqygDAIJHGO1&#10;f0CfsA/8mIfBP/sQtC/9N8Ffzq/txfCfRfgT+118QvBvh2K5h0PwzrM2nWa3E3nSlIyFyzYGSSCT&#10;wOtf0a/sPaRN4e/Yr+D+nzlDPY+CdGt5ChypZLCFTg+mRXg8Cyk8wxLnv19eZn699KKOGpcEcP0c&#10;K26aUeTmSUnFUYpNpXSdrXSdk2eo0UUV+pH8KhX52/8ABzL/AMmIeE/+x9s//TfqNfolX52/8HMv&#10;/JiHhP8A7H2z/wDTfqNeDxR/yKq/+E/WvAn/AJL/ACr/AK+r8mfO/wDwbAf8lz+KX/YCtf8A0oNf&#10;s1X4y/8ABsB/yXP4pf8AYCtf/Sg1+zVebwL/AMimPrL8z6z6Uv8AycXF/wCGl/6aiFFFFfYH88hX&#10;84f/AAWf/wCUnPxY/wCv+2/9Irev6PK/nD/4LP8A/KTn4sf9f9t/6RW9fnviJ/uVL/F+jP67+hp/&#10;yV2L/wCwaX/p2kfuV/wTL/5R7/Br/sUdP/8ARK17lXhv/BMv/lHv8Gv+xR0//wBErXuVfZZT/uNH&#10;/BH8kfzTxp/yUGO/6/Vf/S5H8xv/AAUc+Ic3xT/by+LmszFz5nim+tYt5+YQ28rW8QP0jiTjtX9D&#10;37DHhC38BfsXfCfSLXb5dl4R0tSyrt81zaxs74ycbnLNjJ61/Oj+3r4QuvAf7bXxa0u8XE1v4u1N&#10;gcY3o91I6Nj/AGkZW/Gv6HP+Cd3xDj+Kf7Cnwk1qNlZp/C1hBMV+750MKwSgfSSNxivzvgWV8yxH&#10;P8Vn/wCla/jY/sn6UlHl4IyH6r/AjypW2/gx5P8AyVSsezV5r+2Z4Jt/iR+yN8TtCuozJFqnhbUo&#10;MAhWDG2k2sCeAQ2CCeMgV6VXlv7b3j2H4X/sc/FLXp5PLXTfC2oyR/MF3Sm2dY1BPGWcqo9yK/Sc&#10;w5fqtTm25ZX+5n8V8ORrPNsKsN8ftIcv+LmVvxP5vf2O/Fs3gP8Aa1+GOs28kscmmeK9MuMx/eIW&#10;7iLL1GQRkEE4IJB4Nf1KV/MH/wAE+/h1P8WP24fhPoMEayfavFNhLMrLuHkRTLNMcYOcRRucHjjn&#10;A5r+nyvgPDmMvY129rx++zv+h/XX00qlF5xltOPxqlNv/C5rl/FSPyR/4Ol/+aF/9x//ANxldh/w&#10;bBf8kD+J/wD2MFt/6T1x/wDwdL/80L/7j/8A7jK7D/g2C/5IH8T/APsYLb/0nrNf8li/6/5dHZjP&#10;+UcaH+N/+pkz9Pq8L/4KbxrJ/wAE9vjKGVWH/CJX5wRnkQsR+te6V4b/AMFNP+Ue/wAZf+xR1D/0&#10;S1ffZt/uNb/BL8mfyLwX/wAlDgP+v1L/ANLifhr/AMEYP+UnPwn/AOv+5/8ASK4r+jyv5w/+CMH/&#10;ACk5+E//AF/3P/pFcV/R5Xxvh3/uVX/F+iP6W+mX/wAldg/+waP/AKdqn85f/Bazx3dePf8Agph8&#10;TZLhm8vS7q30u3THEccFrEmB9W3t9XPToP2P/wCCLXgW18A/8E0PhfDbqN+pWc+qTvnJkknuZZMn&#10;gdFKr7BQMnqfxe/4LEaJceH/APgpf8XLe5XbJJq0dyBz9yW2hlQ8+qup/wAa/Zv/AIIn/ES1+Iv/&#10;AATS+Gr27L52jW9xpFyg6xSQXEigH6psb6OK8rhGV8+xDqfFaf386v8AM+2+kBSlDwkyGOG/hL6v&#10;e23+7y5b/j8/M+q6+HP+Dhr/AJRuat/2HdO/9GGvuOvhz/g4a/5Ruat/2HdO/wDRhr7vib/kV1/8&#10;LP5X8G/+S5yn/sIpf+lI+Av+Db7/AJSEXn/Yo33/AKOta/eCvwf/AODb7/lIRef9ijff+jrWv3gr&#10;w/D/AP5Fj/xv8kfqf0t/+S9f/Xmn/wC3H81f/BWb4hTfEr/go38XL6Wdrj7Hr8ukoSSQi2gW1Cjp&#10;jHk4+uevU/vF/wAEzPC0fg7/AIJ7/Bm0iVFWbwjp98dvTdcQLcN+OZTn3zX4G/8ABULwZJ4D/wCC&#10;h/xksZFkVp/FV7qI3nJxdSG5HYcYmGPbHXrX7wf8EpPHsPxG/wCCdHwgvoZlmFp4dt9Lcqwba1pm&#10;1KnHQgw4x1Hv1rw+C5L+2MTz/FaX/pSv+Nj9R+kpRUfDjIPqv8FeyS7fwPc/BM+hK4/9obwhD8Qv&#10;gF440G5jjkt9a0C+sZFk+6yy28iHPB4+b0NdhXEftMeOrf4Y/s6ePPEV3Mtvb6H4ev753YZx5du7&#10;dO5JGAOpJAr9MxlvYT5trP8AI/iLKI1nj6Kw/wAfPHltvfmVrfM/mI+APiO48HfHbwVq9mzR3el6&#10;9Y3kLA4KvHcRupH4gV/VdX8sv7JXw9uvix+1H8O/DdnGZZta8R2Frgfwq1wm9j7Ku4n2Br+pqvzv&#10;w3UuTEN7Xj9/vX/Q/s36alSi8wyqnH41Cq33s5Q5fxUrfM/G3/g5h/Zh/wCEd+JPg34t2EGLXxFA&#10;dA1ZwPlW6hBkt2P+08PmL9LcV6F/wbO/tQDXPh/4z+EeoXSm60KYeINIjYjcbaUrHcKvfakvlt9b&#10;g+1fbX/BSz9mP/hrn9ivxx4Pgt/tGsPZHUNHAzu+3W/72FRj++VMZ68SHivwQ/4Jr/tNSfshftre&#10;B/F1xO1rpMd8NO1rcdq/YZ/3UxbP9wMJADj5ox0rlzdf2RxDDGLSFTV/PSX/AMl80el4e/8AGwfB&#10;7F8NS97FYH+H1fu3nSt25lz0V5I/ov8A2kPjPZ/s6/ALxh451DabfwrpNxqOxs4mdEJjj47u+1B0&#10;5YcivyX/AODc/wCBt78ZP2qPHPxm15Xun8PQyQwXT4/e6lfFjLIPcQ+aDjH+vFfQH/ByN+0gvgT9&#10;k/w78P7G6X7Z8QtTE9yqSfesbTbKcgdmma3IJ4OxuuOPdv8AgjN+zR/wzJ+wD4Ns7q3WDWvFUZ8S&#10;6n8m1vMugrRK3fcluIUIPQqenSvexS+v8Q06O8MPHmf+J2a/9tfyZ+S5FP8A1W8JMZmPw182qqjD&#10;v7Gnfna8m+eD9Yn1RXJ/FD4CeBfjdHar408F+E/F62JJthrekW+oC3J67PNRtufausr85/8AgrL/&#10;AMFvJP2RfG158N/hrY6fqnjazjQ6nql6PNs9HZ1DCJY1I8ybaQx3EKmQCGOVH0mb5jhMHh3Vxnw7&#10;Wte77JH49wBwjn3Eebwy/h2L9vZvmUuVQjs5Sl0Svbu72SbaR+hPhfwrpfgfw/aaToum2Gj6VYRi&#10;K2srK3S3t7ZB0VI0AVR7AAV8/wD/AAUQ/aQ+Hei/safF7Rrzx54LtNY1TwXrNlZ2M2t20dzdzyWE&#10;6xxRxl9zuzcKqgkngCvzc/Zp/Ya/ac/4K3+GI/G3xH+LGuaH4C1Z2Fub6aSQaggYq7W+nxGOBY8h&#10;l3HYDjgMK9U/aN/4IBfCf9mf9kH4i+Mm8ReNPEXiTw34fu9Qs2nngt7NZY4iyExJHuPPJBkIPHvn&#10;5mpnmYYnCSqYXC8tLlespJaW6RWu226Z+y4Pw14TyPiChhM8z32uMjVgnToUpTSqc60lVlKMb82k&#10;tOZa3V9D4M/4JI/8pI/hD/2HV/8ARb1/SjX84P8AwRmgjuf+Cm3wlWRFkUajcMAwyARZ3BB+oIBH&#10;oRX9H1c3h0v9kqv+9+iPpfpmTvxXgo/9Q6f31Kn+QUUUV+hn8gBXwV/wcbf8o8I/+xpsP/RdxX3r&#10;XwV/wcbf8o8I/wDsabD/ANF3FeDxR/yKq/8AhP1DwV/5LvKf+v8AD8z85v8AghR8BfB37Rn7a934&#10;f8ceHtP8TaKvhq8uxaXqFoxKktuFfgjkBmH4mv2G/wCHTX7N/wD0R/wf/wB+H/8Aiq/Kf/g2+/5S&#10;EXn/AGKN9/6Ota/eCvmeB8vwlfLnOtSjJ8z1cU3su6P2r6U3FOdZfxu8PgMXVpQ9jTfLCpOKu+a7&#10;tFpXZ87/APDpr9m//oj/AIP/AO/D/wDxVdF8KP8Agnn8E/gZ4/sPFXhH4b+G9B8Q6X5n2S/tYmWa&#10;DzI2ifaSx6o7qfZjXs1MuLiO0t5JZZEjijUu7udqoo5JJ7AetfaQynAwkpxowTWqajFWt12P5sr8&#10;a8RYinKhWx9eUZJpxdWo009GmnKzTWjT3H1yfx6/5IZ40/7AV9/6TvXh/wDwTr/4KdeHv+CjOo+O&#10;o/D3hvVdDt/BLWStNezo/wBuFybkKVVRlQBbZ55+ccDHPuHx6/5IZ40/7AV9/wCk71P1yjisFLEY&#10;d80WpWeq2unvZ7oeN4ezHI88jlebUnSr05Q5ouza5lGSvZtaxknv111P5q/2Af8Ak+/4J/8AY+6F&#10;/wCnCCv6gK/l9/YGlWH9uv4Ku7Kqr480MsxOAB/aEHJr+oKvi/Dn/dq3+Jfkf1V9NL/kdZb/ANep&#10;/wDpYV/O1/wXV/5SpfFL/uE/+miyr+iWv52v+C6v/KVL4pf9wn/00WVdXiH/AMi6H+Nf+kyPB+ht&#10;/wAlpiv+wWf/AKdoH7O/8Emv+UcHwf8A+xfj/wDQ3r6Ir53/AOCTX/KOD4P/APYvx/8Aob19EV9V&#10;kv8AyL6H+CP/AKSj+d+Pf+SmzH/r/W/9OSPwf/4OQf8AlIRZ/wDYo2P/AKOuq/RL/ggN/wAoxvBv&#10;/X/qf/pbNX52/wDByD/ykIs/+xRsf/R11X6Jf8EBv+UY3g3/AK/9T/8AS2avgMh/5KbEf9v/AJo/&#10;rXxW/wCTGZH/AI6P/puqfYXiDw/YeLNBvtL1Sxs9S0vUreS0vLO7hWa3u4ZFKvHIjAq6MpKlWBBB&#10;IPFV/B/gbRfh5oq6b4f0fS9D05WLra6faR2sIY9SEQBcn1xWpRX6fyR5ua2vc/iP6xVVP2Kk+W97&#10;Xdr97bX8z+WX9rX4h3XxY/aj+IniS8kMs2teI7+6yf4Va4fYo9lXaB7AV/Td8A/C0Pgb4FeC9Et0&#10;jjt9H0GxsYkjGEVYreNAFHHAC8V/MF+0Z4UuPAf7QfjrQ7tJI7rR/EF/ZSq4wwaO4kQ5/Kv6af2U&#10;fH9v8VP2Yfh74ktZvPh1rw5YXe/OTua3QsD05DZB9wa/K/D2TeLr8/xWX56/if3T9Lqjy8P5H9V/&#10;gx50rbfBT5P/ACVSsegV4P8A8FP/AAfH45/4J5fGSymVXWHwre6gA3961jNyp6Ho0QP4dute8V4D&#10;/wAFTvHEPw9/4J1/GK/mmSBLjwzdaYGbGC12v2VV57s0wUe5Ffo2bcv1Ktz7ckr+lnc/jngdVnxH&#10;l6w/x+3pcvr7SNvxPwR/4Jn+LJvBn/BQb4M3lvu8ybxfp1icNt+S5nW3fnB/hlPHfpkda/psr+az&#10;/gkz8OJvih/wUa+EdjFA0y2Ovw6xJgNiNbMG63EjoAYR14zgHOcH+lOvi/DqL+q1X05l+R/T/wBM&#10;6pRfEeApx+NUG36OpLl/FSPw1/4OZf8Ak+/wn/2IVn/6cNRr7n/4N5f+Ubmk/wDYd1H/ANGCvhj/&#10;AIOZf+T7/Cf/AGIVn/6cNRr7n/4N5f8AlG5pP/Yd1H/0YK5cq/5Kqt/29+h7PiR/yYfJ/wDHS/Kq&#10;fcdeAf8ABVHwVD4+/wCCdPxisZoFuEt/DVzqQUgHDWoF0rc/3WhDf8Br3+vnL/grh4+tfh1/wTh+&#10;LV5dSrEL3Q30uIFsF5Lplt1UevMvT0B7Zr73OHFYCs57ckr/AHM/kvgONaXE2XRw/wAft6PLbv7S&#10;NvxPww/4JVanNpP/AAUX+DssDbHbxJbwkj+7JlGH4qxH41/R38Wvhppvxn+F3iLwjrMZk0nxNptx&#10;pd2Bjd5c0bRsVz0YBsg9iAa/ni/4I2fDm6+JX/BSb4XW9tG7JpWovq9w46RR20Ty5PsWVV+rCv6O&#10;L+/g0qxmurqaG2tbaNpZppXCRxIoyzMx4AABJJ4AFfFeH1NSwNbnXuuVvLbX8Gf039MTGez4uwDw&#10;8rVYUU9N0/aTcfndNo/ma/bT/YU+In7APxZl0vxJYXkenpdbtF8Q2qOtnqSg7keOUfdlAGWjJDKR&#10;3GGPuP7Mn/Bf746fATT7XTNdudM+I2j2y+Wq64jfblXti6Qh2PvKJDg/TH7vXNv4b+MXg+aCaPQ/&#10;FWgX4McsbrFfWdyAeVYHcjYI6HPIr5H/AGhv+CCH7PvxwW4udK0S/wDh/q0wJW48P3Hl24bORm2k&#10;DxBfZAnHcda5a3B+OwlR4jJ62j6Xs7dr7S+dj2Mu+kdwtxHgqeVeJGWc84aOpGKkr7OXL7s6bfXk&#10;ctdklouZ/ZY/4OGvg38cr+10vxjb6l8MdYuNq+ZqLrc6WXI5H2pACgBH3pY0Xkc9cfelhfwarYw3&#10;VrNDc2tzGssM0Th45UYZVlYcEEEEEcEGv51f+Ckf/BJvxt/wTwvbPU7q9g8U+B9WuDbWet20JhMM&#10;vJWG4iJPlyMqkjDMrBTg5BA+4f8Ag2s/az17xx4Z8YfCfXL251Cx8L28OraE0zFzZwO5jmgBPRA5&#10;jZV7F5O3TtyHibHLGrLc0jab2drO9r620afRr8Vt854reCPDH+rD444DxDnhY2c4NuSSclG8XL34&#10;uLa5oTu7Xd1az/U+v5P/AIYeKYfA/wAS/DutXMcstvo+p217KkQG90ilVyFyQMkKcZIr+sCv5S/g&#10;fplvrXxq8H2d5DFdWl3rdlDPDKoZJUadAysDwQQSCPeuPxH3w3/b/wD7afUfQ1cFhc+dRXjy0Lpd&#10;rYi5+pX7Uf8AwcnaL4y+BuvaP8MfC3izQPGGqQ/ZbTVNS+ziLTlbh5lEcjEyhc7MjAYhjnG05n/B&#10;th8Gfh94w8U+MPH+pakurfFLRZDBa2VyMvptrMvz3iEkl3lYtGX6oAR/y05+t/2zf+CMnwj+Ov7P&#10;2taL4J8E+FfA/jBE+1aRqem2KWxFwgJWKUqBuiflWB6ZDDlRX4ifAb40+O/+Cef7U9vrlpbXGkeK&#10;vB99JZappd1mMTqrbJ7SYD+FsEZ5wQrDkA1w5pWx+X5pQxWbWqRW1lou9lZe8tH56a9vf4DyrhXi&#10;/gXNci8P1PBYmbTnGck5zSXuxlK7fsp2cHZrlbd1aTUv6ga5/wCLXi5vh/8ACrxNrylVbRNJur8E&#10;jIBiheTpg/3fQ1z/AOy7+0p4Z/a3+B2hePPClz52l61DuaJmBmsZhxJbygdJEbIPrwRkEE7Xxo8K&#10;yeOvg74s0OFd82saNeWKLnG5pYHQDP1av1OdZVcM6tB3vG6a66aH8JRwE8HmSweYwcHCajOL0atK&#10;0k/Nan8s/gvxdHo/xN0nXtWjm1SK11SG/vYy/wC8u1WUSSDcc8tgjJ7mv1u/4ih/DP8A0SHXv/B7&#10;F/8AGa/IvwT4ln+Hfj7SdYWAtc6HqEN4IXJQl4pFfaeMjlcdOK/qY8CWnhH4keCNH8Q6TpWj3Gl6&#10;7ZQ6hZyizi/eQyoHQ8AjlWFfkPBdDG1nVjgq6pv3b3ipX379v1P9EPpQZlw3l08urcQ5VLGQkqig&#10;4150VBrkbVopp8ys03/K7H5t/wDEUP4Z/wCiQ69/4PYv/jNfmF+2f8e7H9qH9qHxl8QNN0mfQ7Px&#10;Vei9WxmmEzwMY0V8uAAcsrHoOtf07f8ACv8AQf8AoCaR/wCAcf8AhR/wr/Qf+gJpH/gHH/hX1WZc&#10;K5nj4KGLxSkk7r3EvysfgfBHjtwfwji547IcglTqTjySbxc5XjdO1pU2t0tbX+8+cP8Agih4hk8T&#10;f8Ev/hRcyKytHaXtoAX3fLDqF1CvP0jHHbp2r6mqGw0+30u0W3tYIbeCPO2OJAiLk5OAOOpJqavt&#10;MDh3h8NTw7d+WKV+9klc/nHifOIZtnGLzSnD2ar1alRRvflU5uSjeyva9r2V7XsgooorqPDP5Z/2&#10;vv8Ak7P4of8AY3at/wClktf02fAX/khngv8A7AVj/wCk6V/Mn+19/wAnZ/FD/sbtW/8ASyWv6bPg&#10;L/yQzwX/ANgKx/8ASdK/K/D/AP3vEei/Nn9z/S2/5J/IP8M//SKR1lfin/wc6/8AJ0Xw7/7FZv8A&#10;0rmr9rK/FP8A4Odf+Tovh3/2Kzf+lc1fRcdf8iqX+KP5n5J9FX/k4eH/AMFX/wBIZ9Nf8GzX/JiH&#10;iz/sfbz/ANN+nV+iVfnb/wAGzX/JiHiz/sfbz/036dX6JV6nC/8AyKqH+E+N8dv+S/zX/r6/yR+V&#10;/wDwdD/8ky+EP/YU1H/0VBWD/wAGtH/NdP8AuAf+5Ot7/g6H/wCSZfCH/sKaj/6KgrB/4NaP+a6f&#10;9wD/ANydfG/81j/X/Po/ozD/APKN9X/Ev/U2J+t1eR/t/f8AJiHxs/7ELXf/AE3z165Xkf7f3/Ji&#10;Hxs/7ELXf/TfPX6Njv8Adqn+F/kz+N+Ff+R1g/8Ar7T/APS0fz9/8Et4Xn/4KI/BxY1Z2Hii0YhR&#10;ngPkn8ACfoK/pgr+a7/gkj/ykj+EP/YdX/0W9f0o18J4c/7rW/xL8j+p/pnTvxNgY/8ATi/31J/5&#10;HA/tWf8AJrvxJ/7FbU//AEklr+dr/gl5/wApD/g3/wBjTZ/+jBX9Ev7Vn/JrvxJ/7FbU/wD0klr+&#10;dr/gl5/ykP8Ag3/2NNn/AOjBXLxx/wAjHC/19pHsfRi/5IviP/A//TVQ/pjooor9PP4iP5Z/2vv+&#10;Ts/ih/2N2rf+lktf1A/D/wD5EPRP+vCD/wBFrX8v37X3/J2fxQ/7G7Vv/SyWv6gfh/8A8iHon/Xh&#10;B/6LWvy7w/8A95xPy/Nn9wfS4/5EvD3+Cp/6RQPwo/4OKfG914m/4KIz6bM7fZvDnh6wsrdM/KA4&#10;e4Y49S0xBP8Asj0rpv8AgnB/wW78OfsHfsv6f8P7j4c6pr15BfXV9c30GqR26TtK+R8hjJ4QIvJ/&#10;hrkf+Dh/wxcaD/wUf1G6mVlj1vQNOvbclcbkVHgJHr88DjPqCO1fb/8AwbneMfD/AMS/2J9U8OXV&#10;hp91q3gzXp45RNbRu/kXIE0TZIJwX88c/wBw15WEhiqnEVaGHq+zm5Ts2k9L3tZ+S+4+84kxGS4T&#10;wXynE5pgXjMPCNByhGrKlaTi05uUU27TlZrZuV90jhv+Iofwz/0SHXv/AAexf/Ga+Uf+CrP/AAVn&#10;0b/go34B8J6Rp/gi/wDC9x4Z1Ca8M9zfpdeaskYQoNqKV5APvgelfvP/AMK/0H/oCaR/4Bx/4Uf8&#10;K/0H/oCaR/4Bx/4V9fjOH83xdF4fEYtOMt1yJbO/Sz3R/OvDXi1wFkGZ0s3yvh2cK9Jtxl9cqSs2&#10;nF6Sg09G90fjd/wbEXUiftMfEeEN+6k8MRuy+rLdRgH8NzfnX7UVR0vwzpuiTNJZafY2cjDazQQL&#10;GxHoSBV6vd4fymWXYRYaUubVu9rbn5r4r8fR4y4jq59Ch7HnjBcvNzW5YqN+blje9u2gUUUV7R+b&#10;hRRRQAUUUUAFFFFABRRRQBzvxC+E/hv4rR6QviPRbDVzoGp22s6a9xHuexvLeRZIZ4m6o6so5B5G&#10;VOVJB6KiipUIpuSWr38zaWIqypxpSk3GN7K7sr72WyvbW24UUUVRicD+1Z/ya78Sf+xW1P8A9JJa&#10;/lhr+p79qz/k134k/wDYran/AOkktfyw1+S+I3+8Uf8AC/zP9BPoV/8AItzT/HS/9JmFFFFfnJ/b&#10;hvfC3/kpvh3/ALClt/6NWv6vq/lB+Fv/ACU3w7/2FLb/ANGrX9X1fqHhv/zEf9uf+3H8C/TX/wB4&#10;yj/DX/OkFFFFfqB/DIVz/wAL/hZ4d+CvgTT/AAz4T0ex0HQdJiEVrZWkeyONfX1Zj1LMSzEkkknN&#10;dBRU8kXJTa1XX13++y+41jXqqm6Kk+WTTau7Nq6Ta2bV3Z9Lu27CiiiqMgooooAKKKKACiiigAoo&#10;ooAKKKKACvJ/28PHNn8N/wBir4r61fSRpDZ+E9SCh32CWV7Z44o84OC8jIg4PLCvWK+Ef+ClH/BJ&#10;Dxz+338Xm1i3+MVz4c8KLZ29vF4cmtJ7m0jlj3FptgmWPcxbOdueBz0rys6q4iGEksLT9pKWlrpW&#10;unq79F2PtfD3B5RiM8ovPMWsLQg1OU3Gc78sk+RKCbTkr2b0W77P8dP+CevjnSvhr+3H8Kdd1y8h&#10;03SNN8TWUt3dTNtjto/NUF3PZRnJJ4ABNf07W9xHd28csUiSRSKHR0O5XU8gg9wfWvx9/wCIXTXv&#10;+ixaR/4Tsn/yRXd/Dj/ggZ8XPhfNYx6P+034g0jT7SWNvs2mJfWS7FOdq+XdAKcZAIHGa+E4ZpZt&#10;lUZ05YVyUmn8STX53/A/qnx0zfw848xWHzDC59GjUowcOWVCtJSV+ZWagmmm2uqem1tf1Kr8xv8A&#10;g55sdTl/Z3+GtxD5v9jw+Ip0ugM7POa2Pkk9s7VmA+pr9Oa4H9pn9m3wt+1p8GNY8C+MLR7rRdYQ&#10;ZaIhZrWRTlJomIO2RW5BwR1BBBIr7rPsvnjcBUw1N2clp6pp/jax/L3hfxZQ4a4qwWeYqDlTozvJ&#10;LflacW13aUrpdWlqj8U/+CA/7X/gX9lX9pPxLb+PNTtfD9j4w0qOytNWujttraeOUOElfpGjgn52&#10;woKAEjOa/Y/x/wDt6/BX4YeHJNW1r4qeA7ezjGR5WswXMsnGcJFEzSOcdlUmvyr+MP8AwbM/E/Qt&#10;fmPgfxr4O8Q6O0h8n+1Gn0+8RD03KscsbY6Ehxng7RnA9T/Y+/4NrYfC3iu01r4zeKtN122s3Eg0&#10;DQfN+zXRHOJrmRUfZ0yqIpP98Dr8LkM8+wNL6jTwy3dnLRK/dp2a9NfwP6h8WqPhRxRj3xbVzqcZ&#10;SjFSpU4c058qSSjGUU6baST51y31dtT4d/4K7fG61/aV/bJvvH2laXqmm+HvFGl2k+jNqEXlTX9p&#10;Gptxc7Oqo7wyFQeSoB4ziv12/wCCKPx78G+JP+Cd/wAOdHt/EmjrrGipNpV5YS3ccdzBcm6lKIYy&#10;d2XV0ZcfeDjHOQMf/gqt/wAEebP9vDSfC+p+DtS0jwh4q8H2H9kWqXFuVsLuwB3RW7GMFohExYoV&#10;VgBI428gjwr/AIJ+f8G9fiT4D/tDeHfHnxM8W+Gr6Pwjfx6pp+m6A084ubmJleFpZZootqpIA21U&#10;YnaPmGTRgcszbL84nXjT9oqm8tl7zTb8rNbf8AjijjXgLi3wzwuV18a8JVwdnClyupNunGcIQ2Sl&#10;zxafOmknq0rNL7r/AG+/20ND/YT/AGcNY8bar5NxqABtNE0532nU75lYxxcc7Rgs5HRFY9cA/wA/&#10;XwX+FXj7/gpx+2SunC4k1DxR421CTUNW1GVT5VjDndNO/wDdjjXhV/3EHJAr9xf+Cqf/AATkvv8A&#10;go38PvCuh2Xiq18KN4c1GW+aaewa7E4ePZtADpjHXOTXxJ/xC6a9/wBFi0j/AMJ2T/5IrTizL8zx&#10;2OUY0nKjC1kmle9m9Xs+l7aWOb6P/GnAvC3DVericfHD5niOZOUqVSp7NK6p2UY2kvttc65nZN6K&#10;36o/s7/APw7+zB8F/D/gXwrZrZ6L4ftRBEMfPO/3pJnPeSRyzse5Y9uKT45/tF+Cf2a/BF74g8be&#10;JNK8P6dZQtMftNwqyz4zhYo87pHJGAqgkngV+V//ABC6a9/0WLSP/Cdk/wDkij/iF017/osWkf8A&#10;hOyf/JFev/a2bwo+yw+A5bKy99NK22ll+Z+e/wCovhviMa8ZmfFjq88nKdsJWUpNu8nzNzs276uL&#10;16EH/BD/AON837Sf/BXz4xePJoWtf+Eq8NapqEcB+9BE+p6d5cZ68rHtUnuRX7GV8Gf8Euf+CNGp&#10;/wDBO/4/6x41vPH1j4qi1Tw/NogtIdKe1aNpLm2m8zcZXyB9nIxj+LOeOfvOvQ4UwmJw+B5MVG03&#10;KTe3V+R8v49cQZHnHE6xHDlRVMNCjSpxaUlbkjy2tJJ6Ky2Oc+L/AMMNL+Nnwq8R+D9aiE2k+JtN&#10;n0y6XaCQksZQsM/xDOQexAPav5jp4vE37En7VrLl7XxV8M/EmAfmjWSa1n4PqY32fRkfuDX9Slfm&#10;/wD8FJ/+CFeqfto/tTXnxC8LeK/D/heDWdPt01K3u7WWSSa8iBj80bONrRLED33ITznNeVxtklbG&#10;Qp4jCRbnF203s9b/ACf5n3P0aPE/KuG8Xjcq4iqqGDxMLtyTaU46Wsk3acJNPT7MUfPP/BGjwtqH&#10;7dn/AAVO8c/HDXrZzZ+H5bnW1VvmWC7u2eG0gzjBEcHm4zzmBTzyR+01fNf/AAS+/wCCfMH/AATt&#10;+BOoeGZdWtvEGua1qTajqGow2zQLJ8ipHEFZmO1ApweMl2OBmvpSvY4Xy2pg8ClXX7yTcper/wCB&#10;b53Pzvxu4zwfEfE86uVO+DoQhRoaNL2dNdE0mk5OTV0nZq5FfWMOp2U1tcRRzW9wjRSxuu5ZFYYK&#10;kdwQcV/NJ/wUd/Yu1b9hP9qTW/Cstvcr4fuJmv8Aw5esDtu7F2JjAYk5eP8A1b853Jnowz/TBXmf&#10;7VH7IXgH9s34cN4Y8faHDqtmpMlpcofLvNOlIx5kEo5RumRyrYAYMOKx4o4f/tSgvZu1SO19nfdM&#10;9TwK8XpcCZxOriYOpha6UasY/ErN8s4p2TcbtWbV1J63seE/8Eov+CoHhf8AbU+DGi6NrOtWFj8U&#10;tJtltdT0y4nCTakYwF+1wBjmRXGGYLkoxYHjaT9XeNfHOi/Dbwvea34g1XT9E0fT4zNc3t9cLBBA&#10;gGSWdiAK/If4yf8ABsd4s0rXJrn4bfErQ7y0Vw9tB4ghms7iHGODNAsgZh1DBE7cDrXO6f8A8G8v&#10;7RnxLmgt/GXxF8JxabakbPtGsX2pPH2zHGYgvAyPvrXkYXOM9w9FYethHOa0Ur6O3eya/FXPuc78&#10;O/C7NcfLNsr4hjhsNN8zpSpSc4X1cYXcXbolyvl7yPFf+Cx37eUP7f37UdnbeExPe+DvCKNpWgbI&#10;m8zUpZXXzrhU+9+8ZY1VcZKxocAkiv1d/wCCMH7DN5+xN+yZDH4gtWtfGnjSZdX1mFx89kNm2C1P&#10;vGmS3o8jjsKyf2Av+CI/w1/Ym8QWfinULq48eeOrP5rbU763ENrpzYHzW9uCwVxzh3ZmGfl2819o&#10;10cO8P4mGKlmmZfxZXsu1/8AgaJLZfh5vi94uZPishw3AvBsZLL6Fuack06rTbWjs7OTc5NpOU/s&#10;xS1K/na/4Lq/8pUvil/3Cf8A00WVf0S1/OV/wWv8RQ+KP+CoPxXuYP8AVx3dlaHnPzQafawt/wCP&#10;RmsPESS/s+nHrzr/ANJl/me99DWnJ8ZYqdtFhZr76tG35M/a3/gk1/yjg+D/AP2L8f8A6G9fnj/w&#10;dAafqafGj4V3Ugk/seTRLuK3PO0TrOpl9s7Wh/Kv0Q/4JPRND/wTi+D6urK3/CPRNgjHBZiD+IIN&#10;dB+3L+w74P8A29vgzJ4R8V/aLWS3l+1aZqdqF+06ZcAEB13DDKQcMh4YdwQCO7GZZUx/D9PD0fi5&#10;INedktP66nw/CfG2E4U8Va+dY+LdGOIxEZWV2lOU48yXXlvdpatXS1Z+ZP8Awbsftq/Dv4DDxv4F&#10;8aa5p/hfUPE15bX+mX+oyrb2l0URo2gaViFRxlSoYgNuYA5AB/S74yf8FH/gb8CfC82qa98TvCDL&#10;HG0kdrp+oxX95c4/hjhhLOxJwM4AGeSBk1+Vvjz/AINnvjJo/iDyfD3i74f65pbPtS5up7mxmUZ+&#10;88QhkA45wrv39s/S37Bv/BvB4f8AgX4xsPFnxW1yx8b6vpsiz2mjWULLpUMqkFXlaQB58EZClUX1&#10;DdK8PIa2f4ajHL4YdJK9pS0Su762eu/Q/UvFjA+E+c5nV4tlnE5yqpN0KUbznKMVFJOUf3d0lfnV&#10;k7tdEfld+3/4ul+IX7ZXxA8RS6LqXh7/AISPUzq8Wn35H2qCK5RJ4vMC8KzRyKxXnbuxk4zX9Bv7&#10;Bnx98HfFf9lL4XyaH4i0e9nm8OWNsbRbuM3UU8NqqzQtGGLCSNkcMO20nkc18u/8FXP+CIl9+278&#10;Xl+IvgHxDoegeKL21itdWs9WSRLTUDEoSOcSxI7rIIwsZBRgVjTBXB3U/wDglX/wQ41b9i344QfE&#10;jx94m0XWPEOk288Gk2Oiea9rbvMjxSSvLKiMx8p2UKEABc8nAzOSZbmmW5rNKlzwm7OWyte/N626&#10;d9DTxN4z4H4x8P8AAyeO+r4rCU/doKMpyc+RQ9m27e7eKaqXdo3bTk7L9HKKKK/Tj+Kwr82P+Dm/&#10;xhY2f7IvgPw+80S6lqPi9NQhhLje0UFldRyMF6kBrmIE9tw9a/Sevyj+MH/Bup4++N3jm+1zxF8f&#10;H1q6up5JI31LTLi8kgRnLBA8lyTgZ7YFfM8VLGVMG8LhKTm56N3S5Umuj3vqvI/afAnEcPZfxNSz&#10;viHHLDQwzUoxcJzdRtSVk4J8qi7NtrVOy6teU/8ABsv4607Q/wBqXx1od1cwwXuueHFks0kfaZzD&#10;cIXRexbbJuxnOFJwQCR+2VfkBp//AAbC+JtJvobq1+NWnWtzbuJIpYtAlSSNh0KsLjII9RX3j/wT&#10;j/Yz8Z/sX+A/EGj+MfidqnxLl1W9jubSe8a4xp8ax7DGiyyyYB4Py46D0FeXwjHMcHTWBxOHajdv&#10;mutOtmvXz6n2f0hMZwdxDmdXijIs2VWrJU4uj7Kqm+VKPMpyio2UUm010dm7n0dRRRX3R/MYjMEU&#10;sxCqoySe1fzO/wDBT74mad8Xv2//AIq6/pN7FqWm3OuSQW91Fjy50gVYAykcMp8vhhwwwe9ftH/w&#10;Uz/4JyePP28de0UeH/i3feAvD2n6fJZ3ulRxXEsGpu8m4vIiTIjAKFXDKTweegr46/4hdNe/6LFp&#10;H/hOyf8AyRX5zxhhszzCSw9DDvkg7811rp2vp1/4B/Yf0ceIOB+D3UzzOc1UcRWp8nslSqv2a503&#10;eahJSb5YtW0S3be33b/wSC+LWh/Fb/gnl8Mv7Hvre6m8P6NDo2oQo+ZLS4tx5bI69VJ27hkcqwIy&#10;DmvpivyP8Jf8G13jrwDqBu9C+Pa6LdNgGaw0i4tpDjkfMlyDX31/wT3/AGWPGH7InwV1Dwz41+I2&#10;q/E7UrnWJdQt9SvnnZrS3eGFBbqJpZCFDxyPwQMynjOSfeyDF5hyQwuLw7goxS5uZNOystOl/U/J&#10;PFLI+EPrOJzjh7OI4h1ajkqLo1YSSnJt+/JKLUb+Ta6H5q/8HGn7EGoeEPi5a/GzRbGSbQfE0cNh&#10;rzxJkWV9GojilfA4SWNUXceN8eCcuoOx/wAEB/8Agp54d+FXhyX4K/EHVrbRbGS8e78M6peSiO1j&#10;eU7pbORzgR7pMyIzHBaR1JB2g/rp408F6T8RvCeoaDr2m2er6Nq0DWt5ZXcQlhuYmGGVlPBBr8xf&#10;2o/+DaHQ/FXiG41T4TeNP+EYhuJGf+xdahe6toM9FiuFPmKo54dZDz97jnw8yyHHYLMf7Uytc123&#10;KPrv6p790+h+rcF+K3C/EfBi4C48nKj7JJUa6Tkly/BeybUoJ8m3LKGjcXq/1LjuY5rdZlkRomXe&#10;HDZUr1zn096/Jr/gvx/wU58NeKfh0/wT8Aa1Z65cX9zHN4ovrGXzbe3jiYOlosina7mRUZ8ZChNp&#10;+YkL5dbf8G+P7TyWbeH/APhPvBMegsMNGviLUPsTDAyPK+zZPpgoBx6c19A/sj/8G23hH4c69ba1&#10;8WPE7eOJrV1kTRtOha004sCD+9kJ8yZf9kCMeuRkVWYYzO8zovB0sM6SlpKUn069Fp6J3Wxz8J8O&#10;+GfBOZQ4izHO1j5UXzUqVKk03NaxcnzSV09Um4JSSbk9n57/AMG5f7BuoL4mvPjt4ksZLaxgt5dM&#10;8LLMu03LyfJcXajrtVN0Sno3mS/3RX69VV0PRLPwzo1rp2nWtvY6fYwrb21tbxiOKCNQFVFUcKoA&#10;AAHAAqj8QtCvvFPgHXNL0vUJNI1LUtPntbS/jzuspnjZUmGCDlGIbgg8da+pybKoZZglh6fvPVvz&#10;f9aLyPw3xI4+xXGvEdTOcb+7jK0YR1ap01su7tdyk0tZNtJXsfkv/wAHRviyxvfFvwZ0OOZW1LTb&#10;TV724iBGY4p3s0jJGc8m3l6j+H611n/BsB4200/Dv4p+HTdQrrCalZ6iLZnAkkgaJ496jqQGTBI6&#10;bl9RWD4u/wCDajxt8QNdm1TXvjxHrep3GPNvL/R57meTHA3O9yWOPc1X0P8A4NlPFvhjU473Tfjh&#10;Z6feQ8xz22hzQyp9GW4BH4V8D9WzhZx/a31V/wCHmW3Ly7+nkf1ZU4h8N6nhrDgCWepSjr7X2FZr&#10;m9q6r93kWl24/Fe2vkfr1Xzn/wAFbPGVr4H/AOCcXxbubqe3gW80KTTovNbHmSXDLCqj1Yl+B/Su&#10;p/YU/Zy8Tfsr/AC18I+LfHOofEPV7e9uLk6veNM0jJIwKxjzZJGAXnjdjknAya+Wv+Chv/BGTx1+&#10;3X8f9a8Tt8arjSfC14bY6d4curOe7tdLMVtHE5jXz1jBeRZJCVQcynOTkn7fNq+MqZa/Y0W6lRNO&#10;N17t09W9nb8T+YeBMu4eocXw/tPMo08Jh5qaq+zqNVVTnFqMYpOUXNXacl7qTvrZP8uP+CR/jLTP&#10;AX/BR34UalrF5b6fYJqzwPcTuEjR5reWGPLHgZeRRk+tf0n1+PX/ABC6a9/0WLSP/Cdk/wDkivqv&#10;/gnR/wAEu/iJ+xJ8XW1rXvjZq3jfw2NKl06PQXS5itYnZoykoR53QbAjAYXI3nBFfMcI0Mzy6+Gr&#10;Yd8spJ811p021ufuX0iM84H4yrQz3Ks4j7ajS5FSdGr+8tKUlabilF3k172m2qPkv/g5S/ZGvtJ+&#10;I3hz4zaXayS6Tq9rHoetvGpYW1zFuMEj8cCSM7Mk4zCo4LDPiX/BHH/gq3D+wN4k1Twv4wt72++H&#10;fia4W5mktV8yfRroLsM6R5G9HUKJFHzYjUrkgq37w/Eb4c6H8XfA2qeGfE2l2utaDrUBtr2yuV3R&#10;zxnse4wQCCMEEAgggGvyl/aS/wCDZK8uvEd1e/Cbx7psGnXDl4tK8TRyqbQE52i5hVy6joN0QOBy&#10;WPNZZ5w/j8NmP9p5Wrtu7StdN76PdP79X6npeFvi7wlnHB3+ofH0vZwguWFTWzineHvRTcJ03om1&#10;yuKSb3T++tC/4Kjfs7+ItHW+t/jH4CjhdQwW61RLWbB9Ypdrg+xXIr4r/wCC0n/BQX4Y/tRfseeI&#10;vBfw31e88bX2kXdjq+q3umWUjadpVsLlYQ0s7hV+aWWJFCbyS46DJHlPwv8A+DYv4jX/AIihHjT4&#10;heCdK0lXUytoi3WoXDrnkKJYoFUkcAknHXB6V9ufEn/gkH4V0D/gnZ4v+CPwsFnoup+KzYyXWu6w&#10;TLPqEtvewXBe4eNcn5YmVVRQiluAMknrq1M+zDCVaNejGnHlffmk7aKK5na70u/zPmcLgfCrhHiH&#10;AY/LMyq4upGvSeyVOnHnjzTqSUE5csbtRhq2ley3/Ln/AIIN/HHw38C/+CgGnXPijVLTR7DxBo91&#10;o0N3dSCKCO4kaJ4w7nhdxi2AkgbmXmv6DI5VmjV0ZWVhlWByCPUV+OOmf8GvXi2Vn+2fFrw7brxt&#10;MOjTTZ9c5kXH619pf8Ey/wDgltqv/BPHX9furr4pX3jqx1mxitINPk0p7GDT2R9xdAbmUHPThV6d&#10;e1LhClmuCj9VrYf3G783Mk1dduu3Q3+kVmXAfFGKfEWT5vzYmMIw9j7Kq1O0tGqjjGMGlJ35rp20&#10;sz47/wCDj/8AYf1KDxlpvxy0GzkuNLuraLSfEvljJtJkOy3uW/2XQrET0BjjH8dYP/BAv/gpz4d+&#10;AsF98H/iFqkOjaHq161/oGrXcojtbO4cKsltK54jR9odWJCht4J+cV+yXiTw1p3jLw/eaTq9jZ6p&#10;peowtb3VpdwrNBcxsMMjowIZSDggjBr8zf2rf+Dazwt451261f4T+LJPB7XUhkOi6rE13YxZJJEU&#10;qnzY1HGAwk+opZtkONwmY/2rlaUm3eUfXf1T37p7eV8B+LHDGe8G/wCoHHkpUoQSVGvFOXKou8L2&#10;TalD4U7OMoe7K27/AE8s7yHULSK4t5Y57edBJHJGwZJFIyGBHBBHIIr8t/8Agvd/wU88NxfCa8+C&#10;vgTWrPWta150HiS7sZVmg061Rg/2bzBkGWRlXcFPyqrBsFgK8Rs/+DfL9p7SLWTw/Z+PPBNvoUu4&#10;MkXiLUI7Jgcsd0Qts8nr8h5PpzXu37Kv/BtR4b8E+IrXV/it4wbxatrIJBoukwNa2c2O0szHzHUn&#10;+FVjPA+YgkU8fjs7zKi8HRwrpc2kpN9OttFo+u91sY8LcL+GXB2Zw4gzLPI472L56VKlSd5TWsXL&#10;3pJNPVJuKuleVrp+U/8ABut+wXqHin4ny/HDxDYtBoPh+OWz8OieLH2+8dTHJcJkYMcSF03Dq78H&#10;KNX7NVQ8L+F9N8EeHLHR9HsbXTNK0yBLa0tLaIRw20SDCoijgKAAABV+vqchyeGW4RYeLu92+7f6&#10;dEfiPin4iYvjXiCpnWJjyRso04XvyQjeyv1bbcpPrJu1lZBX85P/AAWR/ZdP7LP7eni6xtbX7PoP&#10;imQeI9I2g7fKuSxkQdgEnEyADOFVfXFf0bV8df8ABWz/AIJcTf8ABRnQ/Bs2i61pfh3xF4Xupo3v&#10;L2KR45rKZQXTCclhIkZXPGGfkZwfM4xyeePwX7lXnB3S7p6Nfr8j7f6OfiPhuEeKfaZlU5MLXg4V&#10;Hq1Fr3oSsrt2kuXbRSZ+Ufwt8WeJv+Cs37ZXwL8F+IhcXFn4d0qx0C9YfPvsbPfNdXDcYDyRggse&#10;rbBzwK/ofhhS2hWONVjjjAVVUYVQOgAr4S/4JU/8EaZf+CffxU1zxn4g8U6b4q1q+03+zLBbSyeF&#10;LFGkDytlmO5m2RgfKMDcM/Ma+76z4PymvhMPOri01Um9b72Wi/Uv6QnHWT57m2HwHDUk8DhYNQ5U&#10;4xc5vmqNKST/AJVqt4trQK/l/wD2+tO1bSv24Pi5DrZlbUl8X6o0rSHJcNdSMjD/AGShUj2I6V/U&#10;BXwv/wAFOf8Agib4f/br8Yf8Jv4b1yPwd48eJIb2Sa3M1jq6oNqGVVIZJQuF8xc5VQCpwCJ40yXE&#10;Y/DQeGV5Qbdu6fbzX+Z3/Rp8TMp4Qz6u86fJRxEFHns3ySUrq6Sb5Xqm0nZ2urXa3P8Aglf/AMFB&#10;/hF48/Ys+H+hv408M+HfEHg3QLPRdT0vVL+KxnjltolhMqiQqJEk2B9ybgPMwSGyKyP+Cln/AAUO&#10;+F/iv9nP4gfC/wAF+ILf4heOvE/h7UbWLTvDbjUFs0jtnknmmmjzGixxqxK7i5I2hepHw1oX/BtF&#10;8brvxOLXUPFHw3sdLVvnvYr27nYr/sRfZ1Jb2YqODz0z+jX/AAT7/wCCRnw7/YR8K6kVLeMPFviC&#10;ybT9W1m+hEYkt3xvt4IgSIoWwCw3MzYGWICgcOBrZ7i8P9RqUVTjy8rm77Wtor7vvt17Hv8AGWW+&#10;F+RZrLiTLsynjKrqe1p0IJcqk5c3v1bfBF/Z0m1ZX3kfiv8A8EoviHovwq/4KHfC3XPEGoWuk6Pa&#10;6m8c93cyCOGDzbeWJWdjgKu91yTwBzX9I3h/xfpPi2OR9K1TT9TWHb5jWlykwTcu5c7ScZUgjPUH&#10;Nfjx8bf+DZbxy/xNvpPh5428Gt4RuLhpLWPXZrqG+s4iciM+VBIshUcbty7sDIGa/Qf/AIJj/wDB&#10;Pex/4J2/Ai58NrrDeINd1y8/tHV78ReTC0uxUWOJMkiNFHBY5YljwCFXPg3CZngaksLXo2g225N9&#10;bW0730+R6H0lOIuC+KqWG4iyjMefEqEaaoqD+HmcnKbduRx5mmteZ2tomz6Qooor9EP5BCvzp/4O&#10;TfitoOjfsbaL4Rm1K2/4STWvEdtd22nrIpn+zwxTmSZlzkRgsi57s6j1I+9Pi94QvfiD8JvFGg6b&#10;fJpeo65pF3p9reujOtpLLC8aSlVZWIVmDYDKTjgjrX5S6t/wbGeKde1Ga8vvjZY3t5cNulnn0KaS&#10;SQ+rM1wST9a+V4qljqmHeEwlHnU1q7pW17dfvP3LwMXCuDzuln3EmZfVvq04yhT9nObqNJ680U1F&#10;J2vdNvZW3Pkr/gjN+1L4b/ZJ/bm0XxB4uvm0vw7qthc6Nd3pTdHaecFMbycEhBJGgJH3QcngGv33&#10;0H9qD4a+KbFbrTPiF4H1C3kVXWS2121lUgjIOVc9a/LT/iF017/osWkf+E7J/wDJFH/ELpr3/RYt&#10;I/8ACdk/+SK+XyFZ9llF0I4bmi3fVpNaJd/I/cvFvEeE/HGaQziWeuhVUFB2o1ZxkottOzhFp6tP&#10;WzVtFZ3/AFVuv2hfANjbtNN448HwxJyzvrNsqr9SXr4V/wCCtf8AwWY8A/D74G+IvAXwx8S6f4s8&#10;beJbaTTJb3S5VubHRoJAUmczKSjSlCyqqE7WO5iNoDeKf8Qumvf9Fi0j/wAJ2T/5Io/4hdNe/wCi&#10;xaR/4Tsn/wAkV35hmHEWIoSo08Lycys3dN2fbXT1PkOEOFPBvKczpZjmGfSxKpyUlD2FWEW07rm9&#10;yTavula+z0unr/8ABrR/zXT/ALgH/uTr9XPGnhqPxp4O1bR5ZGhi1azms3kUZKLIhQkD2zXyf/wS&#10;f/4JdX//AATY/wCE++3eMbPxZ/wmn9nbPI05rP7L9l+1ZzmR9277QPTGzvnj7Cr6LhnA1KGVU8Ni&#10;Y2l7116yb6eTPynxy4oy/O+O8ZnWS1faUZuk4TSau40acXpJJ6Si1qunY/lR8T+HfEP7NPxxu9Nv&#10;I5NO8T+B9ZMbBkIMVzbTcMAcHG5AQe4we9fvZ+yx/wAFtvgX8e/hrp9/4g8YaP4D8TCFRqWlazKb&#10;ZYJgBu8qVvkkjJztIbdjqAeKp/8ABSP/AIIx+Cv29dZbxVp+pN4L+IHlLFLqcNuJrfU1QYQXMWVJ&#10;ZVAUSKwYKACGCqB8BX//AAbR/HSHxB9mt/E3wynsWJK3j6heR4HP3k+zFg3HQZHI+brj4bC5dnWR&#10;4mawdP2kJfNNLZ6NNNX16eu5/T2fcZeGninkuFqcS414LGUE79Gm0udJuMozhJpONmpLyu0/0t+K&#10;n/BZH9m/4UaJJeXHxO0XXJVGY7TQw+ozzH0Hlgop93ZR71+I/wDwVN+K9x8fP22PE/j2Tw7q3hW1&#10;8ZWmm6jYafqez7YtqLC3hhkkCEhTIkQkC5OA4GT1r9Of2Hf+DeDwb8BvFln4o+Jutx/EHWNPlE1p&#10;pcNuYNJhcYKtIrEvcEEZAbanZkaqX/BRr/gh14v/AG3/ANrXWviBpnjXwz4f0vULOztoLa4t5pp1&#10;MMKxtuCgKASDjBPFdWeYPPcxwUZV6aXvK0IrXZ+822/S1+uqPnfCninww4K4pqLLMZUnB0ZxniKq&#10;ai3z02qdOnGCk725pSkn8KUdGz2n/gh/+0F4b+L37AHgjRNN1Szk1/wdaPpeq6cHAuLQpM+xymc7&#10;HjZGDDgliOCCB9g1+Rfg3/g2M8RaHqUd5/wvSHR7qJcpPp3h2VpEfuA32qMgdec/hX6HfEH9mXxF&#10;rX7DUXwn0Hx5qmjeIrXw7Y6FD4sTzY7svbpCj3B2SBw0ixtkCTP7wgk85+nyHEZlTwfssVh+V042&#10;j7y96yslbo9N27H4j4pZVwbXz94/h/N1VhiqzlNOjUj7FTleUuZpe0im3ZRXNZW1er/Hf/g4r8RW&#10;Wuf8FE5ILS4iuJdK8NWFpdqjbvIl3TS7G9DskQ4/2hX6Af8ABvD8S9I8U/8ABPjT/D9rfWkmr+F9&#10;Wvor60WYGaFZZmmjdk6qrByAehKnnIIHzfqv/BsT4o13Uri8vvjZp95eXUhlmnn0GWSSZyclmY3B&#10;LEnkk8mrXhf/AINo/GngjVVvtF+O0Oj3yqVFxZaNPbygHqNyXIOOB37V8hgcLnOGzSeY/VW+ZyvH&#10;mWzd9/L0P6G4r4i8Ns54BwnBaz1QlhvZuNT2FZpyhGUXePIrJ8z+1dab21/XSivnX/gnV+x143/Y&#10;58EeIdL8bfFLWPihcatex3NpcX0lw32BFQq0aCaaTG5jklcZ4znAr6Kr9OwdapVoxqVYcknvFtO2&#10;vdfefxFnuBwmDx9TDYHELEUotctRRlFSVk7qMkpKz01XQ/DX/g4Q/Yb1H4O/tHy/FjSLJ5PCPxAd&#10;DeyRgldP1NUCur+gmVRIpPVvNHGBn2z/AIII/wDBULwzovwut/gp8QNbtdDvtImkbwzf38wit7yC&#10;Vy7WjSMcLIsjMUDEBlYKOVAP6hfEn4aaB8YfA+peGvFGk2OuaDq0Rgu7K7j8yKZevI7EEAgjBBAI&#10;IIBr8vf2m/8Ag2YsdZ1y41D4SeOY9HtZiWXR/EUbzRwH0S6jBfb2AaNmA6s1fB47Isfl+YvMsqip&#10;KV7x9d10ur6q2qfSyP6s4X8VOFeLeDKfA/HlWWHnR5VRrqLklyK0G7JtSUW4O65ZR1coydz9Wprq&#10;O3tWmkkjjhjUu0jMAqqBkknpjHOa/HH/AIL9/wDBTTw78ZdIs/g38PtWtda0yyvVvvEep2cgkt5p&#10;osiK0jccOFY73ZSRuVADwwrm7T/g3y/ac1C1GgXfxA8Fw+H4QF8tvEOoSWpQYXCQ/Z/7pOAVUYGM&#10;ivpD9jv/AINx/A/wj8QWuvfFLXz8Qr21fzI9Igtja6UGGMebljJOARnB2Kc4ZWGc1mGKzrNaX1On&#10;hvZRl8Tk+n3LT0TbOfg/JvDTgTMY8RY/OVmFWj71KlRpte9bSUm5SjdbpOUUnZ3drHI/8G5n7Buo&#10;eC9J1T44eJrGS0l161bTPDEM8ZWRrUsrTXYB6LIVVEOMlVcj5XBP6qVHZ2cOn2kVvbxRwW8CCOOO&#10;NQqRqBgKAOAAOABUlfYZNldPLsLHDU9bat9293/XQ/n3xG46xnF+f188xq5XNpRindQgtIxT62Wr&#10;dleTbsr2Pw1/4OZf+T7/AAn/ANiFZ/8Apw1Gvsz/AIN2viV4dv8A9hS18Mw65pMniPT9Yvp7jS1u&#10;0+2Qxu4Ku0Wd4Ujo2MHBr4z/AODmX/k+/wAJ/wDYhWf/AKcNRrzj9i7/AIIwfE39s74Fab8R/A/i&#10;zwbpMct/PaiDVLm7tZ4HhbBdXhhk68Y6GvzP61iMPxHWqYan7SV37t7aaX1P7exWQZNnHgvlODzz&#10;HLBU/ccajjzLnXtLRaTWjTfVbfJ/0E6pqtroemzXl9c29nZ2qGSaeeQRxxKOrMxwAB6mvxT/AOC8&#10;/wDwU80H9pe9034V/DzVI9W8K6Dd/btY1S3ObfUrxQyJFE38cUYZiXHyuzDGQgY7kf8Awb0ftE+P&#10;B9i8Y/GDwrNpe4NtGranqfPr5csMa5HGOfyr6u/Yt/4IHfCf9l/WrPxB4mnuPiV4osyssMmpW6w6&#10;bayKQQ8dqC2WB6GR3AwCADXv5jPOs2p/VI0PYwfxOUr6dtk/uTv3SPxvg/D+G3h/jlxBic0/tLE0&#10;rulSpU5RipNWUpSk3G6vpquXdRk0rcD/AMG+n/BPDVPgH4I1L4t+MtOm03xF4wtFs9Fs512zWmmk&#10;rI0rqRlWmZUIB5CRg/x4H2Z+39/yYh8bP+xC13/03z165XM/Gn4Y2vxt+DnizwXfXFxZ2Pi7RrzR&#10;bieDHmwR3MDws6bgRuAckZBGRX1GDymGDy94Ohro9e7a3/rZH4nxB4gYriLi5cTZtpepCVldqEIN&#10;WjHq+WK9W7vdn5l/8G637eHhXSPhXqHwZ8T6xYaLrlrqUmo6AbuVYY9ShmCmSBGY4MqSKzbeCyyc&#10;A7Wx+rLMEUsxCqoySe1fj78Q/wDg181yC/kbwn8WNKurVuUj1bSJLeROnBeJ3Dd+do+neuSk/wCD&#10;c39oi5iXTZviT8PX0UFYfLOs6mwEIIA/dfZdvAAwu7GQBnvXymU47OsBhlhKuDc+XRNSS0+Skmfv&#10;HHnC3hlxbnVbP8u4ijhvbvmnCdGbtJ/E43dN6vVqz1bs7NJexf8ABwt+3d4B8R/AO3+EvhvW9L8S&#10;eJr3V4L3UhYXCzx6TDCGYB3XK+azMoCZyF3E44zzP/BsV8DNWt9V+I/xIuIJYNGntoPD9jIykLdy&#10;7/Om2nv5YWIH3kx2NbP7Pn/Bsfpek6zDefE74hS6vaxMGbTNAtTbLNjqGuJCW2nphY1OOjA9P09+&#10;GPww8P8AwY8BaX4X8K6TZ6HoGiwC3s7K2XbHCg/UknJLMSzEkkkkmtMsyfH4zNFmuYxVNR2j12sv&#10;u3d9W+lji4z8ROE8g4EnwBwdXlinWlzVa0ouMfijKXKmk7vljFJJpRu+Zy1NDxN4ksfB3hy/1bUr&#10;iKz07TLeS6up5G2pDEilmYn0ABNfypfCTxDB4S+K3hnVbo7bbTNWtbuU+iRzI7foDX76/wDBT7/g&#10;ml42/wCCgOvaKuj/ABXuvBXhnT7Bra70b7PNPbahKZS/muiTIjEAKBuUkbetfIH/ABC6a9/0WLSP&#10;/Cdk/wDkiuPjDA5nmGIjChQfLTvZ3Wt7dL6bH0f0dOL+B+EcnxVTOc0SrYxQUqap1f3ah7RJcyg1&#10;JyU29NFotXc/X/TdSt9Z063vLO4hurS6jWaCeFxJHMjAFWVhwykEEEcEGvyv/wCDiL/gnrZ6p4RP&#10;x78M28dvqWlmGz8VQIv/AB+QuyxQXYx/GjMkbf3lZTxsOfVP2BP+COvxE/Ys+PPhvxFcfHPUte8J&#10;aILkXHhmCC6tbO9EltLEgKfaGjwkjpJgoeYx0OCOi/4Kdf8ABKjxt/wUI+JljqFn8WpvCnhOy0uG&#10;y/4R57Se4tJp0lmkNyyCdYzIfMVd2zOI1GeBXtZtHFZjlM4VsK1UvpHmWj/mT7bq271XW5+Z8AYz&#10;I+DuPcNisuzyMsIo3nV9jVSlFtqVGVOzk5OKTUtYxbjLeNj8yf8Agjt/wUouP2EPjc2l69NNN8N/&#10;GEqQ6vFkkabNwqXqL6qPlcD7yepRRX9BWgeILHxVolrqWl3lrqGn30SzW9zbSiWGdGGQyspIYEdx&#10;X5Df8Qumvf8ARYtI/wDCdk/+SK+xv+CW3/BNPxR/wT1k8SW+sfEy68aaPq0EMVhpiwzW1ppjq7tI&#10;6xNK6bn3KMgA/KeTmvO4Sp5vgmsJiaL9m3o7r3fxd0+3c+w+kLmHhzxLKXEfD+Yr64klOmqVVKtq&#10;knzShFRlGO7ekopLda/lF/wWf/YX1D9j/wDa11jUrKxmXwL46uZdW0a6VD5MMkh3z2hPZo3YkA9Y&#10;2Q+uPbv+CP8A/wAFsdO/Zl8FWvww+LDXz+EbJyNF1uGNriTSVZizQTIMs0IJJUoCyfd2lcbf18+P&#10;X7P/AIQ/ab+GeoeEPHGiWuu6DqS4khmBDRMPuyRuMNHIvUMpBH51+YH7Qf8AwbGTT61c3fwt+Ilr&#10;DYy7mh03xLbvugPJC/aYQ25eg5hBAGfmNcOO4czHLcc8dlCvF9Oye8Wnuu1tV8rn1fC/jJwZxlwr&#10;T4T8RW6VSmoqNWzabirRmpJScKlrqXMnCWrbtJxX6L+EP29vgj480RtQ0v4tfDu4tY0EkpfX7aF4&#10;FOTmRHdXj6H7wHQ15r8av+Czf7OfwTs5DJ8QtP8AFN6rbY7Lw0p1SSY+ivH+5/FpAK/OLSf+DZX4&#10;2TajGt940+FlvaMT5kkF7fzSKMdka0QHnHVh/SvsH9hT/ggD4B/Ze8Y6b4u8aazL8RPFGlSLc2UL&#10;2ottLspl5WTyiWaV1OCrOwUEZ2ZAI9ijmfEWIaprDxp95SvZeaV/w1PznOOCPCHJoTxUs5q4y2sa&#10;VKKUpPopVHBxSvu/ddtk2fePhXWn8SeF9N1GSzudOk1C1iuWtLgATWxdAxjcDjcucHHcGr9FFfbx&#10;TSSep/MlSScm4qy7dgoooqiT+ar/AIKtfA2++AP/AAUB+Juk3VvJDbarrM+u6exHyy2147XCFT3C&#10;l2jz/ejYdQa/Tj/glb/wWk+GGvfs4eG/BfxL8S2ng3xd4QsYdKFxqbFLTVbeFAkUyzY2K+wKGVyC&#10;SCwJBOPpP/goP/wTU8Cf8FDfBNra+ITPoviXR1YaTr9mga4tAxy0boSBLESM7CQQclWUkk/mP4z/&#10;AODZ/wCNGlaz5eh+Lfh3rGns+1Z57q6s5VH954/IcAf7rsa/KamVZtk+YTxGXw9pCV/PRu9mk001&#10;0a/zR/eGF4+8PvEXg/CZJxhinhMVhlFc23vRjyuUZOMouM0ryjKzT22Un+nXjL/grP8As4+BtHkv&#10;rv4veEbmOME+Xp1w2oTNjsI4Fdv0r8gf+C1f7Xelftt/FPwT438M6Fr+l+El0q40vTL7VYkhbWDD&#10;csZZoo1ZiI1d9gJOSVYYBBA+rP2VP+DaCy8OeI7PVfi/4ytdetrZld9D0BJI7e5OPuvdSbZNmeMJ&#10;GjEfxL0r1z/gpr/wRo1H9tDxB8PofA2seFfAvhnwNo0mkxWL2sm2NS4ZBEkY2hQBjkg8966s2o59&#10;mWBar0lFXVor4n5u7dkvk/kfO+H+beFnBXF2Hq5bjald2qKdeaapU04StGEYwUpzlKybd4pbXbuv&#10;N/8Ag2Z+PXhuL4G+NfhvcalZ2viiPxG2u29nNKElvLea1t4SYgfv7GtjuC5Kh1J6iv1Gr8ffDn/B&#10;r74ijuLea8+M2l2Esb7y9n4flmaIg5UqTcR5PQ9sfhz+i37Hv7J+rfsnfsrr8PpPG154u1qL7ZIu&#10;v3kEkLtJMWMZMZmkYCMFRgSc7cjBNe3wvPM6OHjhcVQtGKdpcyu+qXLv89j838do8GZnnFbiHh3N&#10;fbVMROPNR9lUXLpaU1UklFq6Xu25ve0uj4L/AODojxPY/wDCM/CHRvtMZ1T7VqV6bcHLrDst0Dkd&#10;gWyBnrtbHQ45/wD4NdfGGmad4r+Mmhz3tvDq2rW+j3dnas4ElxFAb5ZWUdSEM8WcdN4rR8af8G2P&#10;jv4k69JqniL4+DX9UlAV7zUdJuLq4cDoC8lyWPU9+9UtH/4NjfFXh7U4b3T/AI22NjeW7b4p7fQp&#10;o5Ym9VZbgEH3FfMywucf2x/a0cK9/h5lty8u/prtuftmH4j8OI+Gj8P556uaSu6qoVrc3tlWXu8m&#10;10o/Fdq702P18rxL/gpP4ssfBv8AwT++M11qEywQ3Hg7U7BGYgbpri2kgiXk9WkkQevPeoP+CfH7&#10;K/iv9kD4H3nhbxh8RNW+JWp3GrzahFqV+8zNbQvFCi26CWSRlRWjZ8BsbpWOBk18/wD/AAUi/wCC&#10;Q3jj9vj4z3GuRfGKbw94V+y28Fv4emtLi6tYZI1O6XZ56x7mYk5CA9Otfc5jisZLL+ajQbqTVuW6&#10;926erezt+PkfyzwjlPD9HiyFLH5nGGEoTU1W9nUaqKEou0YJc8XJXs5Kytr0T/In/gmd46034bft&#10;9/CbWNYuobHTbbxFbxz3Ez7I4BITEHZuiqC4JJ4AySQMmv6aVYOoZSGVhkEd6/Hv/iF017/osWkf&#10;+E7J/wDJFfTP/BPb/gk18RP2K/jZpviDVfjjq/ivwxp9nPa/8I6qXMFpIXTahKNO8eEIBA29VXGM&#10;V8nwnh80y5uhVwz5ZyV5cy93o3bW/c/oD6Q2fcCcZyhnOV5xFV6FKUVSdGt+8s3KKUnFKLbbWumq&#10;1Vtfpz9tzxfp/gP9jn4patqlwltZ2vhXUtzsQNzNbSIiDPVmdlVR3ZgO9fzp/wDBPvxxY/Db9uP4&#10;S63qcsdvp1j4r083U8j7Et42nRGkY9lQMWPspr9jf+ClH/BI3xx+338Ym1q3+MNx4c8LLZW9tF4e&#10;mtJ7m1jkj3FpdgmVNzM2c7c8DnpXzT/xC6a9/wBFi0j/AMJ2T/5IrHifBZpjcdGrRw75aeid171n&#10;e+6sn2PQ8DOK+AuGeFsXgc3zZKrjo+/FUqv7tODjy3UGpSXM7tO21u5+wccqzRq6MrKwyrA5BHqK&#10;dXwT/wAE/P8AgkR8QP2LPjjofiHUvjfq3ifwvo9vcQ/8I5Gt3a2cpkgaJCYzcNGQmQwVkIBVSMFQ&#10;R97V+gZbisRXpc+JpOnK9rNp9tbr+tD+S+LsnyrLcd9XyfHLGUuVP2ipzp6ttcrjPW6STb21stj+&#10;Wf8Aa+/5Oz+KH/Y3at/6WS1/UD8P/wDkQ9E/68IP/Ra1/LD8bPEUfi/4zeLtWhma4h1TWry7jlZt&#10;xlWSd3DE5Ocg5zk1/VH4NspdN8IaVbzIY5rezhjkU/wsEAI/MV+e+Hj5q+Ikv7v5s/rz6X1N0sqy&#10;CjPeMaq+6NBM/Pv/AIOGf2HdS+PvwO0j4leGbGa+174eLKmo28K7pLjTJMM7gdWMLqGwP4HkPavy&#10;z/4J2/t6eIP+Cffx8h8WaXb/ANq6PfxfYtb0lpPLXULYsG+VudsqEbkbBwcg/KzA/wBMLKHUqwDK&#10;wwQe9fn1+2v/AMG9/wAN/wBonxHe+JPAeqSfDTXr5jLcWsFoLjSLiQkEsIAVMJPOfLbZ3Cdc9/En&#10;DOKni1mWWv39G1s7rqr6eqe/nc+X8FfG/IcLw/PgfjeDlg5cyjOzklGTu4TUfeSUm5QlFNxb6WTX&#10;u/7P3/BWn4A/tE+H7S60/wCI3h/Qb64QF9L8Q3cel3kDnjy8SsEkbP8AzyZwexrpPiJ/wUf+Avwr&#10;ikbWvi54CjkhGXgtdXivbheAeYoC8nIII+XnPFflTq3/AAbK/GyHUZFsfGnwsuLRSPLknvb+GRhj&#10;ui2jgc56Mf6V6Z8BP+DYq8j1q0uvid8RrJrGIq1xp3hu1dnn6FlFzMF2jqM+SSfatKOccRyiqbwq&#10;5u70Xq9f19Djzbw58G6E5YyHEFR0d1TjHnqd7J8ny96OnV7n6J/sfftt+Ef24tA1/XPAtrrsnhzQ&#10;78aamqX9n9lh1KbYHfyFJ3lUVo8l1U5fGOM17FXKfBH4I+F/2c/hfpPg3wbpMGi+HdFiMVraxEtj&#10;JLM7MxLO7MSzMxJJJJNdXX2uDjXjRisS059WtFfy8lsfzNn1TLqmYVZZRCUMPf3FNpz5VonJrTme&#10;7S0TdlokFFFFdR5AUUUUAFFFFABRRRQAUUUUAFFFFABRRRQBHeWcOoWktvcRRz286GOSORQySKRg&#10;qQeCCOCDXifjz/gmr8AfiVcPNq3wh8BvPIMPLa6VHZyP15LQhCTz1Jz09BXuFFc+IwlCurVoKXqk&#10;/wAz08tzrMMum6mX150m+sJSi/vi0fJ2of8ABDj9lnUrySeT4VwrJIckRa/qsKD6KtyFH4AU/Sf+&#10;CIP7Lei3fnQ/Cq1d8FcT65qdwnP+zJcsuffGa+rqK4/7Dy7/AKB4f+AR/wAj6f8A4ihxk48jzbFW&#10;7fWKtv8A0s8f+HX/AAT7+B/wnuluNA+FHgOxuoyCly2jwzXEZByNskis459D2HoK9gooruoYWjRX&#10;LRgorySX5HyuYZtjsfU9rjq06su85OT++TbCiiitjzwooooAKKKKACiiigAooooAKKKKACiiigAo&#10;oooAKKKKACiiigAooooAKKKKACiiigAooooAKKKKACiiigAooooAKKKKACiiigAooooAKKKbI5SN&#10;mCs5UZCjGW9hnj86AOX+N/xj0P8AZ9+EXiLxt4kuRaaJ4asZL66f+Jgo4RR3d22qo7swHev5jdYu&#10;fE37ZP7Tt5cWtrJfeK/iR4hklit1JfNxdTlguccKpfGcABV7AV+qX/BSz9nn9sD/AIKN+Nl8K2Pg&#10;Gx8CfC3Sboy2cV74jsHbVJFyq3Nz5Esj8AkrGEwgY53Ngj27/gl7/wAEY/Dv7Buo/wDCXeI9QtfF&#10;/wARpITFFdxwlbPRlYFXW2DfMzsp2mVgp2kqFUFt35rneExueY6FCnTlCjDeUk43vu0nZvsl83a+&#10;n9neFvEvDfhfwzic3xOKpYnM8VFclGlONTkST5YzlBuMdXzVPe2SjG8kz60+CPwvs/gj8G/Cng3T&#10;9v2LwrpFrpMJAxvWCJY9x9ztySeSSSa6iiiv0enTjTgoR2SsvkfxvicRUxFaVes7yk22+7bu382F&#10;FFFWYhRRRQAUUUUAFFFFABRRRQAUUUUAFFFFABRRRQAUUUUAFFFFABRRRQAUUUUAFFFFABRRRQAU&#10;UUUAFFFFABRRRQAUUUUAFFFFABRRRQAUUUUAFFFFABRRRQAUUUUAFFFFABRRRQAUUUUAFFFFABRR&#10;RQAUUUUAFFFFABRRRQAUUUUAFFFFABRRRQAUUUUAFFFFABRRXnf7WOnfELVv2d/FFt8Kr63034gz&#10;Wyro1zOIjHDL5qbifNVk/wBXv+8p/PFZ1qns6cqlm7Juy1bt0S7vodeX4VYrFU8M5xp88lHmm7Rj&#10;dpc0mk7RV7t2dknoz8b/APg5U1mHU/2+9BhiJMmneCbK3m6cOby+lHf+7IvXH5YJ+5P+DdTxDZ6t&#10;/wAE74bO3uIpLrS/EV/DdRKwLQs3lyLkdRlXBGetfDvxZ/4Iefta/HXx/qHinxfc+HfEHiDVGDXN&#10;7d6+jSSYAVRwoCqFAAUAAAAACtj4E/8ABH79tH9mPWrjUPAGv6Z4VubxVS5+w+JQkdyFOVEkZUo+&#10;MnG4HGTjqa/I8HWzCjm88ylhajUm9OV3s9um+x/fvFGH4QzXw3wnBlPPsLGth/Zvnc1ySlFSUl/M&#10;ovmdna+iuj9uqK+Uf+CbHg39qTwhqPiiP9ojxJpev6e1vbLoQtRZl4pA0nnF2ghjZsgx43lunGK+&#10;rq/VMDiniaKquEoX6SVn935H8J8SZLHKcwngIYiliFG37yjJypyuk9JNRbtez00aa13Ciiiuw8MK&#10;KKKACiiigAooooAKKKKACiiigAooooAKKKKACiiigAooooAKKKKACiiigAooooAKKKKACiiigAoo&#10;ooAKKKKACvnf/gqT+1pY/sefsY+LvEDXccGvapaSaPoERb95NfToyIyjv5a7pT7RkdSK948V6tea&#10;F4bvbzT9LudbvreIvBYW8sUUl0/ZA8rKi59WYAD16V+RP7Wn/BPT9sL/AIKd/HO31jx3oPh34e+H&#10;dOZrfSdOvNft7q20mBtpdgLVpWklfALMQCxUD5VC4+d4jx2Io4Z0cJTlOpNWVotpX0u3svL/ACP1&#10;jwh4XyjM85hjOIcZSw+Dw8lOftKkVKpbVQhBvnlzWtJpWUb681k/hr/gm/8As23/AO1X+2h4D8KW&#10;kLyWf9pRajqsgXKwWNu4lnY54GVXYM9WdRznFf01181/8E4f+CZvg/8A4J3/AA/uLfTJn17xfrSI&#10;NZ12eIRtcbeRDCmT5cIPO3JJPLE4AX6Url4RyKeW4Vuv8c2m12S2Xrq7+p9N9IbxWw3G2fwllt/q&#10;uHi4U21Zzbd5zs9UpWSSetoptJtpFFFFfWH4C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MWhM2ivZQEAr2UBABUAAABkcnMv&#10;bWVkaWEvaW1hZ2UzLmpwZWf/2P/gABBKRklGAAEBAQBgAGAAAP/bAEMAAgEBAgEBAgICAgICAgID&#10;BQMDAwMDBgQEAwUHBgcHBwYHBwgJCwkICAoIBwcKDQoKCwwMDAwHCQ4PDQwOCwwMDP/bAEMBAgIC&#10;AwMDBgMDBgwIBwgMDAwMDAwMDAwMDAwMDAwMDAwMDAwMDAwMDAwMDAwMDAwMDAwMDAwMDAwMDAwM&#10;DAwMDP/AABEIAgkF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5L45/HPwr+zX8LNU8beNtU/sXwzovlfbLz7NNc+T5syQx/u4UeRsySIvy&#10;qcZycAEj54/4fm/ss/8ARUf/AC29X/8AkWuHE5lg8PLkxFWMHvaUknbvZs+oyXgniLOKDxWUYCvi&#10;KafK5U6VScVJJNxbjFpNJp2vezT6o+tKK+S/+H5v7LP/AEVH/wAtvV//AJFo/wCH5v7LP/RUf/Lb&#10;1f8A+Ra5/wC3ss/6CKf/AIHH/M9f/iE/G/8A0JsX/wCE9b/5A+tKK+S/+H5v7LP/AEVH/wAtvV//&#10;AJFo/wCH5v7LP/RUf/Lb1f8A+RaP7eyz/oIp/wDgcf8AMP8AiE/G/wD0JsX/AOE9b/5A+tKK+S/+&#10;H5v7LP8A0VH/AMtvV/8A5Fo/4fm/ss/9FR/8tvV//kWj+3ss/wCgin/4HH/MP+IT8b/9CbF/+E9b&#10;/wCQPrSisnwD460v4oeBNF8TaFdfbtE8RWEGp6fc+U8X2i3mjWSJ9jgMu5GU4YAjOCAeK1q9SMlJ&#10;c0dj4StRnSm6VVOMotppqzTWjTT1TT3QUUUVR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l/8Fzf+UWXxR/7hP8A6d7Kv546/oc/4Lm/&#10;8osvij/3Cf8A072Vfzx1+J+JH/Izh/17X/pUj/Tv6Fn/ACRGK/7C5/8ApmgFFFFfn5/XoUUUUAFF&#10;FFAH9O37Av8AyYp8Ff8AsQ9D/wDTfBXrVeS/sC/8mKfBX/sQ9D/9N8FetV/UOX/7rT/wr8kf4T8W&#10;f8jvGf8AX2p/6WwooorrP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v/gub/wAosvij/wBwn/072Vfzx1/Q5/wXN/5RZfFH/uE/+ney&#10;r+eOvxPxI/5GcP8Ar2v/AEqR/p39Cz/kiMV/2Fz/APTNAKKKK/Pz+vQooooAKKKKAP6dv2Bf+TFP&#10;gr/2Ieh/+m+CvWq8l/YF/wCTFPgr/wBiHof/AKb4K9ar+ocv/wB1p/4V+SP8J+LP+R3jP+vtT/0t&#10;hRRRXWfP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f8AwXN/5RZfFH/uE/8Ap3sq/njr+hz/AILm/wDKLL4o/wDcJ/8ATvZV/PHX4n4k&#10;f8jOH/Xtf+lSP9O/oWf8kRiv+wuf/pmgFFFFfn5/XoUUUUAFFFFAH9O37Av/ACYp8Ff+xD0P/wBN&#10;8FetV5L+wL/yYp8Ff+xD0P8A9N8FetV/UOX/AO60/wDCvyR/hPxZ/wAjvGf9fan/AKWwooorrP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zH41f&#10;to/Cf9nUMvjX4heFfD9wqlvsk9+jXjAddsCEyt+CnrWdatTpR56slFd27L8Tuy/LMZj6yw+BpSqz&#10;e0YRcpP0STZ6dRX53/G7/g5E+DvgYz2/gzQPFXjq6SMtFOYl0uxkbnCl5czDpyfJ4BHU5A+QPjf/&#10;AMHGXxs+IQuLfwnp/hfwFZyptSSC2OoXsZ5yfMmzH/5CGK+XxvG2U4fT2nO+0Vf8dF+J+5cM/Rh8&#10;Qc5tJ4P6vB/arSULesPeqf8Akh+jf/Bc3/lFl8Uf+4T/AOneyr+eOvW/Ef7bnxH+KHxH0rXfiB4q&#10;13x9Y2GpW2oXGjavetLpl6sMiP5LWxzCI22YKiPBycg5Of6D/Dv7En7P/irw/Y6pY/Br4RzWWpW8&#10;d1byDwhp2JI3UMpH7ruCDXxOIwv+teLliMNL2fs4qNpat6yd9Py1P6eynO34A8P0cozmm8Y8XVqV&#10;VOk1GMWoUYOHvavZNSsr3tbRn8ytFf07f8MDfAn/AKIr8Jf/AAkNP/8AjNH/AAwN8Cf+iK/CX/wk&#10;NP8A/jNV/wAQ0xP/AD+j9zJ/4ncyT/oW1f8AwOB/MTRX9O3/AAwN8Cf+iK/CX/wkNP8A/jNH/DA3&#10;wJ/6Ir8Jf/CQ0/8A+M0f8Q0xP/P6P3MP+J3Mk/6FtX/wOB/MTRX9O3/DA3wJ/wCiK/CX/wAJDT//&#10;AIzR/wAMDfAn/oivwl/8JDT/AP4zR/xDTE/8/o/cw/4ncyT/AKFtX/wOAfsC/wDJinwV/wCxD0P/&#10;ANN8FetVU0DQLHwpoVlpel2NppumabBHa2dnawrDBawxqFSONFAVEVQAFAAAAA4q3X61h6bp0o03&#10;0SX3I/z1zjHRxuPr4yKsqk5SS7c0m7fiFFFFbHm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U9f8R6f4U0uS+1S/s9NsYRmS4up1hijHuzEAfiaG0ldlQhKclGCu3skXKK+V/jV&#10;/wAFov2c/gmrxzfEGz8TXiqWW28ORNqfmY7CWP8AcA/70gr49+N3/BzkxM9v8N/hkADGfJv/ABJf&#10;ch+cbraDsODxPzkjjGT8/jeKMrwulWsm+y95/he3zsfrXDPgPx5n1pYLLakYP7VRKlG3dOo48y/w&#10;pn61Vy/xO+Nng74K6M2oeMPFXh/wvYoATNqmoRWqnJwMb2GSTwAOSa/n/wDjf/wWh/aK+OSzw3Hj&#10;658NafcJsNn4dhXTVUd8Sr+/56cyH+dfMniHxJqPi7WrjUtWv73VNQum3T3V3O000xwBlnYlmOAB&#10;ye1fI47xKoR0wlJy85O34K/5o/ojhj6E+aVbVOIMwhSXWNKLqP05pciT80pL1P3p+Of/AAX9/Z9+&#10;ETy2+k6prnj2+jfyzHoVgfJU4zuM05jRl7ZjL8np1I+PfjV/wcx+PvEJkg8A+AfDfhmHewFzq1xJ&#10;qc7J/CQq+UiN0JBDgdOetfmXRXyON46zbEaRmoLtFfq7v8T+huGforeH+UJSrYeWKmutaba/8Ajy&#10;Qa8nFnuXxs/4KWfHb9oORl8TfE7xRJatuBsrC5/s20YN2aG3EaPjoC4JHPPJz4bRRXy2IxVavLnr&#10;Tcn3bbf4n71lOR5dldH6tlmHhRh/LThGC+6KSCiiisD1Ar+ij/gi58ah8bP+Cc3w/mkdGvPDNu/h&#10;y5VW3eX9kby4gfc2/kNj/ar+dev1n/4Njfjfhvib8N7ieEf8e/iSwh6SH/l3um68gf6IOBxk56jH&#10;23AOO9hmipPaomvnuvyt8z+X/pccM/2nwHPGwV54SpCp58rfs5L099Sf+E/Wmiiiv3Y/y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D/4Lw/tzfHD9&#10;kf4oeE9J8C+KIPDfhPxPpTzrNbWMUl691FIVmQySI21AjwMNmGyzZOMV+SPxN+NHjD41ast94w8U&#10;+IfFF5GWMc2q6hLeNFuILBTIx2g4HAwOB6V+03/Bxv8ABcePP2JdN8WRKn2nwHrkM0jlMt9muv8A&#10;R3UHtmVrc/8AAa/F34IWOgar8X/Ddl4qKx+HNQ1CK01GYzGH7JBKwjafd28oN5nPB2YPBNfhfG8c&#10;Ss1lQnUfJKzim3ZJ6bbJXTP9U/ou1MlqcA0s0w2EhHEUXUhVlCEfaTcG5K8rJyk6co7vdnK0VvfF&#10;L4b6t8HfiTr3hPXIfs+seG7+bTbyMZ2iWJyjFSQCVJGQccgg96wa+JlFxk4y3R/T+Hr069KNai1K&#10;MkmmtmmrpryaCiiipNgooooAKKKKACiiigAr6o/4Iu/G7/hR/wDwUV8AzzTRw6f4mmk8O3Zfowul&#10;2RDPb/SBAfw/GvlervhvxFe+EfENhq2m3DWuoaXcx3drOoBaGWNg6MM8ZDAHn0rrwGKeGxNPER+y&#10;0/udz5/izIaed5Li8nrfDXpzp+nNFpP5N3Xof1h0VzHwU+J9n8a/g94W8Yacwax8UaVbapDgEYWa&#10;JZMYPII3YweRiunr+n6c4zipx2eqP8LsVh6uHrTw9Zcs4Nxae6admvkwoooqj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r9rr4Nf8NDfsv+PvBI2ibxJoV1&#10;ZWzMu4R3BjJhfHGdsgRsZHTqOtfy7TwvbTPHIjRyRsVZWGGUjggj1r+s6v5rf+Co/wAE/wDhQH7f&#10;XxO8PxwyQ2cmsPqlnuXCmC7AuUCnoVXzSmR/cIPINflviVgrwo4tdG4v56r8mf3l9CXiblxOY8PV&#10;H8UY1or/AAvkn9/NT+49G/4KffD8/Ej4ZfBv9oSw8q4t/ih4bt9P8QzQJiNNcsoxBOSc8GQRkBfW&#10;3c5Oa+O6/Tb/AIJv+CV/b4/4JJ/Fv4Kki48TeB9RGueHU2hWieVWmgRWII/eTQ3UbEchZz0yDX5l&#10;zwSW0zxyI0ckbFWVhhlI4II7EV8HnuH/AIWOj8NaKf8A28tJ/jr8z+rPCvN+VY/heu/3uXVnTS6+&#10;wn+8w79PZtQX+C42iiivBP1oKKKKACiiigAooooAKKKKAP34/wCCA3xv/wCFtf8ABPjSdKuLh59Q&#10;8C6jc6HLvHzCLcJ4f+AiOZUH/XM+lfbFfjH/AMGznxq/4R749+PvAM8kvk+JtHi1a2Bf92s1pJsY&#10;Bf7zJckkjqIuegr9nK/obhDHfWcppSe8Vyv/ALd0X4WZ/jr9Irhn+w/EDMKMFaFWSrR9Kq5pW8lN&#10;yXyCiiivpj8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G3/AIOZvgf/AGJ8ZPh78RLeOTyfEGly6JeMAPLWW1k82MnvudLhhz2hHoc/slXxd/wXu+CB+L//&#10;AATx17ULe3a41DwNf22vwBD8wjVjBOf91YZ5HI/6Z+oFfN8XYL6zlNaC3iuZf9u6/ldH7X9Hjib+&#10;w+P8vrydoVZ+yl2tVXIr+Sm4y+R+d/8Awby/G/8A4Vn+3h/wjdxcNHY+PtGuNOWMj5GuYcXMTE+o&#10;SKZR2Jkx1xXIf8FuP2Tv+GYP24NavLG2aHw38QA3iHTyAdiSyMftUQJJ5Wbc+BgKsqAADFfOv7N3&#10;xhuP2fvj/wCDPG1v52/wvrNrqLpFjfNHHIrSRjJA+dNy4JHDV+2n/Bdb9mC1/aa/YZm8YaTHDc6x&#10;8Ox/wkFnOqjdNYMo+1IGIyF8rbNgYybda/Mcsw/9o5BWw61nQlzx9GtV+EvnY/uHjjNv9TvFvLc4&#10;m+XDZpS+r1e3tISShJ+nNTV3tHm6H4K0UUV8Kf1YFFFFABRRRQAUUUUAFFFFAHuf/BNL42n9nv8A&#10;bu+GPiZm22setRWF4TJsVba6zaysfUKkzPg9Sg5HUf0u1/JfX9QX7F/xqH7RX7J/w98al0kuPEGh&#10;2093tbcFuQgSdc/7MqyD8K/WPDXG+7Wwj8pL8n+h/n79Nvhm1XLeIaa3UqM36e/TX41PuPTqKKK/&#10;VD+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d+Lvw3s&#10;fjH8KfE3hLVI/M07xPpdzpVyuSuY54mjbkcg4bqOQeRzXRUVM4qUXGWzNsPiKlCrGvRfLKLTTW6a&#10;d016M/lB8Y+FL7wH4u1TQ9Si8jUtFvJbG7jzny5YnKOufZlIr+iT/glF8W4f2j/+Cc3w9ur7deSW&#10;uknw9qKXB3tK1qWtjvPffGitzyQ/PNfj1/wW0+CX/Ckv+CjHjhYYILfT/FRh8R2ixDG4XKfvmIxg&#10;E3KTnjOevUkD7L/4NlPjW1/4H+JXw7uG40y8t9fsgZM5WZDDMAvYKYYTkdTIenf8Z4Pk8BnlTAz2&#10;fNH5p3T+5P7z/Sr6R1GHFnhXhOKsMvep+xr6bqNRKE4/KU437cvkfnH+3r+zHcfsgftZeMvAjxzL&#10;p+mXpm0qWRW/0ixl/eW7Bj97CMFYjI3o4zkGvH6/Yr/g5K/ZRHiT4a+F/jBpdruvPDco0TW3QKCb&#10;OZibeRj1wk5KYGTm5HYGvx1r5niTK/7PzCpQS9294+j2+7b5H7l4J8eLi7g/CZtOV6yXs6vf2kNJ&#10;N/4tJpdpIKKKK8E/VgooooAKKKKACiiigAr9wP8Ag28+N58dfsd694LuJoXuvAeuP5ESn547S7Xz&#10;kLD3nF1g8DAx2JP4f1+gX/BuX8bv+Fffts6l4SuJo47Px7ok0EaNwZLq2Pnx4PtELnj3/P6rgvG/&#10;Vs2p32neL+e342PwP6THDP8AbPh9jVFXnh+WtHy9m/ff/gtzP3Oooor+gj/I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L/g5y+C3m6F8MviLCqr9n&#10;nuPDl42z5n3qbiAbvQeXc8f7X1r5G/4Ic/G5fgt/wUW8HpcTQwWPjGKfw1cPI+3mdQ0Cj/aa4igU&#10;DvuwOcV+vX/BYv4Jt8dP+CdnxGsYF3X2h2a+ILXEe9g1m4nkAHXLQrKox03d+h/nh8B+M774ceON&#10;F8RaW6x6loN9BqNo7DKrNDIsiEj0DKK/F+LovL8+hjo7Pll92jX3L8T/AEw+jtWp8X+E+K4Xrv3q&#10;ftqGvRVE5wl8pTaX+A/qM+OXwh0v4+/B3xN4L1qPfpfibTptPnx96MSKQHX/AGlbDD3UV/L98Wfh&#10;hrHwU+J2v+Edft/s2s+G7+bTrxADt8yNypKkgEo2Mq2BlSD3r+pH4b+O7H4o/DzQfE2lyrPpviHT&#10;7fUrWRTlXimjWRCD/usK/Pf/AIKb/wDBELxB+2b+1VH4+8F694V8OWWsafFFrqagJhO91EGRZo1j&#10;jZX3RiJWDMhHl5y2cD6rjjIqmY0KeIwkeacdNOsX/k/zZ+DfRd8VcHwfmmMyfiGr7HDVVzXle0Kt&#10;PRqyTa5o3T0u3GKPxVor9XPDP/BsDfSTwtrPxjtYY1YGWOy8NtIzrkZCu9wuCRnkqcccHpXqGg/8&#10;Gzvwjt41/tTx18RrxsfMbWWytgTjsGgk7+9fn9HgXOJ701H1lH9Gz+ucw+lT4b4bSGNlUf8AcpVf&#10;zlGK+5n4p0V/QB4f/wCCBv7M+jBftPhHWdWweTd6/eLnn/plIn0r0XS/+CZf7Nfwr0MSSfCvwDb2&#10;NmgVp9WtlugqgAZeS5LknjksSScknJJr1KfhxmD1qVIRXq3+i/M+Hxv00OEIPkwWExNSX+GnFP0/&#10;eN/+Sn83VdL4M+DHjD4jwrJ4d8J+JdejYlQ2naXPdKSCARmNT0JA/EV+73jf/goV+x3+yFALDS9Q&#10;+H8c9vvEdj4O0SK6CkElhuto/JQ7mPDOuSW96+bPjL/wc2WFvH9n+HXwxupvlIW68RXqwiM/w/uI&#10;N24f9tR/WuXEcM5Zhf8AesdG/aMeZ/g3+KR72VeN3HOff8iHhapyPadaqqUbd/epxv8A9uyfbU+A&#10;vBH/AATL/aB+ISltN+EPjtFzgNfaW+nq3BPBuNgI46jjPHWuv1L/AII9/G7wZpUmpeNtP8I/DnSY&#10;9ub/AMT+K9Os4DlguPlmZs5I4289Bk8Vd+N//BbD9or43ieFvHDeFNPuI/La08N2y6eF65Im+a4B&#10;OccS9vrn5i8V+MdX8ea3LqWuapqWtalPjzLu+uXuJ5MdMu5LH8TXh4iWUU9KKqTfduMV9yUn+KP1&#10;DKafiJi3zZnUwmGi/s04Va0/TmlUpQT8+Sa8mdN8V/g9p3wvd4YfiB4H8VXkLhJLfQnvpwmQDkTS&#10;W0cDgZxlJG59at/sl/GaT9nj9pvwH42SeS3j8N65a3lyyJuLWwkAnTGDndEZF45+bjnFZXwq+AXj&#10;j456j9l8GeD/ABL4pm8wRMNL02W6WJjj77IpCDkEliABycCvrj4G/wDBvj8fvimYZ/EFp4f8AWLS&#10;AMdWv1nujHgHesNv5nPONrshyDnAwTngcBjcRWVXBUXo01ZOys9NX/mjs4o4s4ZyfLqmB4nzGmlO&#10;MoyU5QU5KSs0qcVdqz2UW+9z95rW5jvbaOaF1kimUOjqchlIyCPrUlcr8C/A2qfDH4L+FPDetasu&#10;varoGk22nXWpLD5P254o1jMuzJ2ltuSMnk11Vf0lTk5RTkrPt2P8VcXTp0686dKfPFNpSV0pJPRp&#10;NJq611SfdBRRRV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W1rSLfxBo93p95Gs1pfQvbzRno6OpVgfqCRX8s3x9+FVx8DPjj4w8GXXned4W1m70stKu1pRD&#10;KyK/QcMoDAjghgRwa/qir8E/+Dgz4H/8Ks/b/vNehjkWx8f6VbaurEDy1njX7NKi+/7hHOeczehA&#10;r858SMF7TB08St4Ss/SX/BS+8/s76FvE31XiTGZJUdo4ikpLznSey9YTm/8At0/ST/ghR8ch8Z/+&#10;Cd3hm1muPP1DwTc3Hhy6ypBURESwDnqBbzQrkcZUjqDX2GzBFLMQqqMkntX82f7Hv/BSz4ofsM+D&#10;PEuh+ArzSLe18TTRXMr3tkLqS0ljVk3wgnYCysoberA+WmAOc8x8a/26fjD+0S0y+MviN4q1i1uI&#10;/Kksjetb2TrzkG3i2w855OzJGB2FcGB8QMPhsBSoyhKVSMUnslpotdXqrdD6viv6IecZ1xbjswoY&#10;qlQwlao5x0lKfv8AvSSglGKSk2lea0S6H9BXxy/4KK/BH9nFbhfFvxK8M2V5ageZYW1x9uvlycDN&#10;vAHlGc91wBycAE18g/G7/g5X+HHhX7Tb+A/BXibxdcxMFjudQkj0uzlHdlP7yUgejRoTjt1r8XYI&#10;XuZkjjRpJJGCqqjLMTwAB61778FP+CW3x++Pxik0D4Y+JIbOR1X7ZqsQ0u32nHzhrgpvUA5+TcfQ&#10;E8V51XjnOMbL2eBp8v8Ahi5P9V+B9ngPos+HPDVFYvirGuolu6tSNCm7W2Sal/5Ue9j2X44f8HBX&#10;x++KRkh0G88P+AbFnO1dI09Zrlkxja0tx5nPfciocjsMg/JPxV+Pnjj456h9q8ZeL/EvimbzDKp1&#10;TUZbpYmOfuK7EIOSAFAAHA4r9Efgb/wbM+MtaeG4+InxB0HQId4LWeh28moTumOQZJPKSNs5HCyD&#10;vz0H2D8EP+CCX7O/wgNtPqGg6t451C3YuJ9fv2kjJPYwQ+XCyjsHRvxPNZ/6tcRZk74uTS/vy0/8&#10;BV7fcjql42eDfBK9nw9QjUqR0/2eirv1qz5eb1U5H4I+EvBmsePtaj03QtJ1LWtRlBKWthavczOB&#10;6IgLHqO1fT/wR/4Il/tGfG3yJl8Dt4V0+4iEq3fiO6SwC5xgGH5rgEg5wYuMHODgH9/fhv8ACLwp&#10;8HNCTS/CXhnQfDGnR5222lWEVnEMnJ+WNQMkkknqSSetdFXvYLw1w8dcXVcvKKsvvd3+R+U8TfTX&#10;zetenkGAhSXSVWTqS9eWPIk/JuS9T8o/gt/wbG2EKrN8RPibeXDMF3WfhyxWHYe+Liffu9v3I/pX&#10;2B8Ev+COv7OvwKkWex+HOma5fDaTdeIHfVWJXkERzExKc85RFJ/AY+nKK+uwXDGV4XWlRV+795/j&#10;f8D+d+JvHLjrPrxx+ZVFB/Zpv2Ubdmqajdf4rlbSdHs9A0+O0sbW2srWEbY4YIhHHGPQKoAH4VZo&#10;or3lpoj8plJyfNLVh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X/AMPzf2Wf+io/+W3q/wD8i19a&#10;V/JfXxPGHEmJyn2P1eMXz81+ZN7ctrWa7n9PfRx8Fck8QP7R/tmrVp/V/Y8vspQjf2ntebm56c72&#10;5Fa1t3e+lv6HP+H5v7LP/RUf/Lb1f/5Fo/4fm/ss/wDRUf8Ay29X/wDkWv546K+J/wCIkZn/ACU/&#10;ul/8kf07/wASWcEf9BWL/wDA6P8A8oP6HP8Ah+b+yz/0VH/y29X/APkWj/h+b+yz/wBFR/8ALb1f&#10;/wCRa/njoo/4iRmf8lP7pf8AyQf8SWcEf9BWL/8AA6P/AMoP6HP+H5v7LP8A0VH/AMtvV/8A5Fo/&#10;4fm/ss/9FR/8tvV//kWv546KP+IkZn/JT+6X/wAkH/ElnBH/AEFYv/wOj/8AKD+hz/h+b+yz/wBF&#10;R/8ALb1f/wCRaP8Ah+b+yz/0VH/y29X/APkWv546KP8AiJGZ/wAlP7pf/JB/xJZwR/0FYv8A8Do/&#10;/KD+hz/h+b+yz/0VH/y29X/+RaP+H5v7LP8A0VH/AMtvV/8A5Fr+eOij/iJGZ/yU/ul/8kH/ABJZ&#10;wR/0FYv/AMDo/wDyg/oc/wCH5v7LP/RUf/Lb1f8A+RaP+H5v7LP/AEVH/wAtvV//AJFr+eOij/iJ&#10;GZ/yU/ul/wDJB/xJZwR/0FYv/wADo/8Ayg/oc/4fm/ss/wDRUf8Ay29X/wDkWj/h+b+yz/0VH/y2&#10;9X/+Ra/njoo/4iRmf8lP7pf/ACQf8SWcEf8AQVi//A6P/wAoP6HP+H5v7LP/AEVH/wAtvV//AJFr&#10;4y/4K7fG/wCGP/BVD/hWPh/4F63cePfidY6pd20GlQaZeWLy2Uls00z77qKKI7DaocFsgMxAxnH5&#10;YV9af8EMv+Upvwu/7i3/AKaL2l/rdjM3lDLcTCChVlGLaTuryWqvJq680zWP0d+HfD2jiONskxGI&#10;licDRrVYRqTpuEnGlP3ZqNKEnGS0aUouz0aPV/gj/wAG4Pxm8eeRceMNb8K+BLOWIO8RmbUr6Jjj&#10;5THFiLjnJE3UDrnI+wvgt/wbkfBHwEFm8W6l4q8eXO1Q8c91/Z1oSOpCQYkGfeU4/Wv0Dor9DwXB&#10;eU4bX2fO+8nf8NvwP484m+k14g5zeP136vB/ZoxVO3pPWp/5OedfBn9kX4X/ALPK58E+AfCnhuYg&#10;K1zZadGt1IBnG6bBkbGT95j1Pqa9Foor6alRhSjyU4qK7JWR+HY7McXjqzxGNqyqTe8pScpP1bbY&#10;UUUVoc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8l9f1oV/JfX5T4nf8w3/b&#10;/wD7Yf359Bv/AJnf/ct/7sGx4KvdBsNZ8zxHpusarp+wjyNN1KPT5t+Rg+ZJBOuMbhjZ1IOeMH3j&#10;wS37I+qGFfEEP7RGjvIVEjWd1o99HET1OWiiYqPZc47Z4r5vor8zw+KdL7MZeqv/AMH8T+383yGO&#10;P1VerSfenUcfwd4/+Sn334D/AGav2BPHV3Dbn46fFHRbi4ztTVLFLdFwMndL9iMS9D1cZPAySM+2&#10;/D3/AII2/sf/ABXlMXhv9oLUdauFG4wWviXSXmUepj8ncB7kV+S9Fe3h89wsf42Dpy9OZfqz8xzb&#10;wrz6rd5dxJi6T/vqjUX3KnTdvn8z9sIP+Daj4L3UKyReOfiVJG3Rlu7FlP4/Zqd/xDQfBv8A6Hb4&#10;mf8AgTY//I1fjj4E+MXi74Wlj4Z8VeJPDnmMXb+y9Sms9zHAJPlsOeBz7D0r2bwF/wAFa/2j/hvY&#10;x2+nfFvxRcRwklTqhi1V+TnlrpJGP0JOBx04r2cPn/D7/jYG3o7/AJuJ+aZt4S+L1O/9mcUKp/18&#10;g6f/AKSqp+lH/ENB8G/+h2+Jn/gTY/8AyNR/xDQfBv8A6Hb4mf8AgTY//I1fI/gr/g41+PnhtoF1&#10;Ow8A+IokYeabrS5YZZFzzhoZkVWI77SB6HpXtvgH/g56VrmOPxR8IysOPnuNK13cwPtFJCAc/wDX&#10;QY969vD5hwhU+Kmo+sZfpc/Mc24R+kTg03SxjrJf8+6tL8pqDfyVz0v/AIhoPg3/ANDt8TP/AAJs&#10;f/kaj/iGg+Df/Q7fEz/wJsf/AJGroPh5/wAHGfwF8WOY9YsfHXhV1Ay95pkdxC2Qc7TBK7cEY5Qd&#10;R749q+Hv/BXb9m/4lwb7D4seG7PaxVl1YTaWwIAP/LykeRyORkE5APBr2cPg+Fq38P2f/gVn9zaZ&#10;+Z5txJ49Zbf659cSW7VLmj/4FGDj+J86/wDENB8G/wDodviZ/wCBNj/8jUf8Q0Hwb/6Hb4mf+BNj&#10;/wDI1fe/gn4w+EfiXaxT+G/FPhzxBDMu6OTTdShu1kHHIMbEEcjp610detHhXJpK8aMWvn/mfA4j&#10;x68SaE3Tr5nWjJdGop/c4n5y/wDENB8G/wDodviZ/wCBNj/8jUf8Q0Hwb/6Hb4mf+BNj/wDI1fo1&#10;RVf6p5R/z4j+P+Zj/wATBeIn/Q1q/wDkv/yJ/LT+0v8ADOz+C37R3xA8G6bNdXWn+E/Emo6NazXJ&#10;UzSxW11JCjOVAXcVQE4AGScAdK9+/wCCGX/KU34Xf9xb/wBNF7Xkv7fH/J9Xxp/7HzXP/ThPXrX/&#10;AAQy/wCUpvwu/wC4t/6aL2vxPLYqGdUox2VWP/paP9PONMRUr+GWPr1neUsBVbfdvDybfzZ/Q5RR&#10;RX9HH+L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yX1/WhX8l&#10;9flPid/zDf8Ab/8A7Yf359Bv/md/9y3/ALsBRRRX5Sf34FFFFABRRRQAUUUUAFFFFABXpvgb9tL4&#10;vfDS4gk0H4oePtMFucpFDrtz5P0MZcow9iCK8yorSlWqUnzU5OL8nY4cdluDxsPZ4ylGpHtKKktd&#10;9GmfuZ/wQO/bY8bfta/Df4gWHj7xLdeJtc8L39pJBNcQxxvHbXEcgVcoi7vngkOTkjI6DFfoBX4t&#10;/wDBs58Qv7I/ac8f+F23Bdc8NpqCnPyl7W5RACPXbdMQfY+tftJX9AcG4yeJymnOpJykrpt6vRu2&#10;/lY/yM+kpw3hsl8QMZhsFSjSozVOcYxSjFKVOPNZJJJc6lsj+Y39vj/k+r40/wDY+a5/6cJ69a/4&#10;IZf8pTfhd/3Fv/TRe15L+3x/yfV8af8AsfNc/wDThPXrX/BDL/lKb8Lv+4t/6aL2vxvL/wDkeU/+&#10;vq/9LR/pHxZ/ya3Gf9i+p/6jM/ocooor+jD/AB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S+v60K/kvr8p8Tv8AmG/7f/8AbD+/PoN/8zv/ALlv/dgKKKK/KT+/&#10;AooooAKKKKACiiigAooooAKKKKAPsL/ghH4/bwP/AMFK/Bdv8vk+IrW/0qYk42hrWSVMfWSGMfjX&#10;9BVfzG/sF+Ppfhh+2t8KdcikWMWfinT1mZunkyTpHKPxjdxntmv6cq/Z/DevzYGpS/llf5NL/Jn+&#10;aP01Mq9jxTgswS0q0OX1cJyv+E4r5H8xv7fH/J9Xxp/7HzXP/ThPXrX/AAQy/wCUpvwu/wC4t/6a&#10;L2vJf2+P+T6vjT/2Pmuf+nCevWv+CGX/AClN+F3/AHFv/TRe1+cZf/yPKf8A19X/AKWj+0OLP+TW&#10;4z/sX1P/AFGZ/Q5RRRX9GH+M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RWd9DqNuJreaKeJiVDxsGUkEgjI9CCD7ipaACiii&#10;gAooooAKKKKACiiigAooooAKKKKACiiigAooooAK/kvr+tCv5L6/KfE7/mG/7f8A/bD+/PoN/wDM&#10;7/7lv/dgKKKK/KT+/AooooAKKKKACiiigAooooAKKKKAJbG/n0u+hurWaW3ubd1lilicpJE6nKsr&#10;DkEEAgjkGv6s/BPiNPGHgzSNWjx5eqWUN4uPSRFcfzr+Uev6Uv8Agl342h8f/wDBPL4P31vIs0dv&#10;4ZtdNLKQQHtF+yuOO4aEgjqCOea/TvDOvavXo90n9za/U/hv6b2V8+VZXmX/AD7qVIf+DIxktf8A&#10;uG/xPwH/AG+P+T6vjT/2Pmuf+nCevWv+CGX/AClN+F3/AHFv/TRe15L+3x/yfV8af+x81z/04T16&#10;1/wQy/5Sm/C7/uLf+mi9r5HL/wDkeU/+vq/9LR/Q3Fn/ACa3Gf8AYvqf+ozP6HKKKK/ow/xlCiii&#10;gAooooAKK4n9or9obwr+yv8AB7WfHPjTUV03QdEi3ysBulncnCRRLkb5HYhVXuT2GSPxD/a5/wCD&#10;iL4z/GrxHd2/w9nt/hn4XWQrbJawx3Opzx8gGaeRWCseuIlXb03NjcfayjIMXmLboJKK3b0Xp5v0&#10;OXE4ynQ+PfsfvlRX8rPib9tj4yeMrqSbVfiv8SL95JPMPneJLxlDc9F8zAxkgAAADgcVnW/7VXxQ&#10;s51lh+JHj2KSM7ldPEF2rKfUHzK+oXh9XtrWX3P/ADPO/tqH8rP6t6K/lr8Nf8FCPjv4RvFm0/4y&#10;fE+FlJbY/ia8liYkYy0byFG49QccHqBX6yf8G9f7dHxU/a6vfihpvxH8WXHiqHw5Dps2nPc20Mct&#10;uZmuhIN8aKWB8tPvZxt4xk58vNuD8RgcPLEucZRja+6erS7efc6MNmkK01TSabP0woor+ZbW/wDg&#10;rb+0jrusXV5J8YPGVu91K0pitrvyYY8nOERQFVR2AHFefknD9bM+f2UkuW173637LyN8XjIYe3Mn&#10;qf000V/Nf8Hv+Cq/7RTfFrwws3xe8ZXUL6rapJDcXnnQyqZVBV0YFWUgkEEYr+lCpzrIa2WShGrJ&#10;Pmvtfp6rzHhcZGum4p6BRRXw9/wX8/aW8cfsu/sV6LrHgHxBeeGdW1jxda6VcXtpgTi3a0vJmVWI&#10;JUl4I+Rg4BHc152Bwc8ViIYeDs5O2uxvWqqnBzfQ+4aK/mM/4er/ALR3/RZvHn/gyavvn/g3t/bz&#10;+Ln7Rf7VPi7wj488b6x4s0WPwpNrEMepOJpLe4ivLSFSjkblUpcOCucE7T2r6XMODMVhMPLETnFq&#10;KvZX/wAjgo5pTqTUEnqfr1RRX41/8Fpv+CvPxm+CH7ZfiD4Y/D3xEvg/Q/CltZpPNbWUE11qE1xa&#10;RXJcySo5RVWZVATbypJzkY8PKcprZjX9hQsna+u1tPXudeJxMKEOeZ+ylFfy7+LP+Ckn7QHjadpL&#10;/wCM/wAS/mBVo7bxDc2kTAnPKROqn8vbpXK6j+1z8V9YdWu/id8QrpkGFM3iO8cqPbMlfWx8P8R9&#10;qrH7m/8AI8151DpFn9WVFfyn6X+158WNDmMll8UPiJZyNjLQeI7yNjjpyJBXtPwW/wCC2X7SnwTu&#10;rfyfiRqHiayhwGs/EcSaos4AxhpZB5/4rICfWorcAYqKvTqRb87r/Mcc6pt+9Fo/pHor8+f+CcH/&#10;AAXy8H/td+JtP8F+PtNt/APjnUHWCxkSYyaVq8p6Ro7fNDIx4WNywY4AcsQtfoNXxuOy/EYOr7HE&#10;x5X+fo9mepRrQqx5oO6CiivP/wBpn9qLwT+yH8K7zxj481qHR9HtT5cYPzT3sxBKwwx9ZJGwcKOw&#10;JJABI5qdOVSShBXb2SNJSSV2egUV+FP7Xf8AwchfFb4q6vdWPwts7P4c+HlcrDdyQx32r3CAnBdp&#10;A0MW4Y+VEJU5xIetfHHjX9u741/ETUZrrWfiz8RL6SYgsh8QXSRDHQLGrhFHsoAyTX2mE4ExtSPN&#10;WkoeW7/DT8TyqmcUou0U2f1O0V/Kz4Z/bV+MXgy9S40n4rfEbT5Y3Dgw+I7xQSPUeZhh2IIII4PF&#10;fVX7Lf8AwcQfHL4K6zbw+NLmx+Jvh/eBNDqMKWt/GnQ+VcxKPm75lWTPt1q8VwHjYR5qM4y8tn8r&#10;6fihU84pN2kmj9/KK8a/Yq/bu+Hv7efwz/4SLwNqnmTWu1NT0m62x6hpMjDhZowTwcHa6ko204JI&#10;IHstfE1qNSjN06qakt0z1YyUlzR2Cis3xp4g/wCET8Hatqvl+d/ZlnNd+XnG/wAtC2M++MV/Of8A&#10;Fj/gt7+0t8VtevLr/hY994ds7iQtDYaJbQ2cNouQQiuqeawGOruzdecHFexkvD+IzNy9i0lG1279&#10;e1k+xy4rGQw9ue+vY/pCor+WPVv28vjhrlyZrz4x/FK4kJJBfxVfYXJyQB5uAPYYFYcn7UvxOldm&#10;b4jePGZjkk6/dkk/9/K+mj4fV+tZfczh/tqH8rP6uKK/ll8Hft8fHDwDfQ3Gk/F34kWjW/3I/wDh&#10;IruSEj0aNnKMPZgRX1d+zJ/wcc/G34R6ha23jqHR/iZoatib7TAthqQT/YnhUJkf9NInJ9R1rlxX&#10;AeNpx5qMoz8tn+On4mlPOKUnaSaP3sorxn9in9vL4eft6/DY+IfAupO01rtXUtJuwseoaU7Zws0Y&#10;JGDtO11JVsHByCB7NXxdajUozdOqmpLdM9SMlJc0dgorx/8AbY/bf8D/ALBnwfk8XeNrqbbNIbfT&#10;dOtVD3eq3G0sIolJA4AyzMQqjqckA/i1+07/AMHC3x5+N2s3MXhPULH4Z+H2ciG20qBJ71kxx5tz&#10;KpYt1OYljHtxmvaynh3GZgueiko93ovl1Zy4nHUqGkt+yP6BaK/lZ8TftsfGTxldSTar8V/iRfvJ&#10;J5h87xJeMobnovmYGMkAAAAcDiqenftc/FfR3ZrT4nfEK1ZxhjD4jvELD3xJX0n/ABD6vbWsvuZw&#10;/wBtQ/lZ/VlRX8xPgf8A4KoftGfD1gdP+M3j6bD7wNS1R9SGeOMXPmDHyjjp145Of0c/4IZ/8FWf&#10;jJ+17+0lqHw/+I2s6X4j0238PXOqxXp0yK1vVljnt0VS0ISMrtlbOU3EgHPXPmZlwbi8JRliHOMo&#10;x1e9/ut+pvQzSlUkoWabP1aoor8M/wDgtB/wUX+N3wg/4KKeOvCHhP4jeI/Dfhzw9Fp0VlZadOLe&#10;NPN062uHLbRlmMkrnLE8YHQV42TZPVzKu6FJpNK+t9rpdPU68Vio0Ic8u9j9zKK/mM/4er/tHf8A&#10;RZvHn/gyav3j/wCCRfxw8TftG/8ABO34b+MPGGotq/iLUob2G7vHUK9z9n1C5t0ZscFjHEmT3OT3&#10;rvzrhjEZbRVerJNN20vvZvqvIxwuYQry5Ip9z6Qoor84f+C8X/BVPU/2T/D+nfDP4b6y2m/EHXEW&#10;91PULcK0uiWOTsVcghZpiOD1WNScAujDyMuy+tjcRHD0d39yXVvyOivWjSg5z2P0eor+Yz/h6v8A&#10;tHf9Fm8ef+DJq+m/+CTPx+/al/bZ/a80DTYfiz42m8K+G7mHVvE1xc3XnWyWaOCYGVhtLz4Mag5x&#10;lmwQhr6bFcE4jD0ZV6tWCjFXe/8AkcFPNqc5KEYu79P8z92KKK/nT/bD/wCCon7QWg/tZfEzTdP+&#10;LHi/TdO0vxTqVjZ2lpdCCG2ghupIo0VFAACoqj1OMkkkk+LkuR1synKFKSXKr63/AER14rGRoJOS&#10;3P6LKK/mPt/+Cr37SFrcRyL8ZfHJaNgwD35dSRzypBBHsRg1/St8NdZuPEXw58P6hdv5l1fabb3E&#10;zhQu53iVmOBwMkngVrnfD9bLFB1ZKXNfa/S3deZOExsMRflT0NqiiivAOwKKKyfHXjrR/hl4M1Tx&#10;F4g1C10nRNFtnvL68uH2xW0SAszMfYD6noOacU27IDWor8U/22P+DlHxl4s8QX2j/BHTbTwvoMRa&#10;KPXtUtVutTu/SSOFswwr1wrrIxGD8hytfEvjv/gpR+0B8SL9rjVfjH8RCzdYrTXJ7GD/AL9QMkf/&#10;AI7X2eD4Gx1aCnVahfo9X9y/zPKq5vRi7Ruz+oaiv5WV/bZ+MynI+LnxOBHII8U33H/kWuq8Kf8A&#10;BUH9onwZJus/jR8RpiW3f6drU1+M4x0nLjHt079a7JeH+Jt7tWP3P/gmSzqn1iz+nyiviX/ghB+2&#10;L49/bK/ZL1rVviFqceuax4e8RTaTFqH2ZIZrmHyIJl80IAhZTMy5VRlQucnLHpv+C2nx28Xfs6/8&#10;E/8AxF4k8E65d+HdeXULG0S+tdvnRRyTBXCkg7SV4yORngivkZZXVjjvqEmubmUb9Lv8bfI9JYiL&#10;o+2W1rn1pRX8xn/D1f8AaO/6LN48/wDBk1H/AA9X/aO/6LN48/8ABk1fVf8AEP8AGf8APyP4/wCR&#10;5/8AbVL+V/h/mf050V/MZ/w9X/aO/wCizePP/Bk1H/D1f9o7/os3jz/wZNR/xD/Gf8/I/j/kH9tU&#10;v5X+H+Z/TnRX8xn/AA9X/aO/6LN48/8ABk1fef8Awb3/ALc/xc/aM/a58V+GPHfjzXvFmiw+EJ9U&#10;it9SlE3k3Ed7ZRK6sRuX5J5AQDg5GRwMceYcGYrCYeWInOLUVfS/+RpRzSnUmoJPU/YCiiv5j/Hf&#10;/BV79o74h3E0l98ZPHNr577yul6g2mKvJOFFv5e0c9B24rzcj4frZm5+ykoqNr3v1vtb0OjF42OH&#10;tzJu5/ThRX8rt5+3L8bNQnMtx8YPilPI3BeTxXfsx/Ey02D9t/402syyR/F74oRyRnKsviq+VlPq&#10;D5tfSf8AEP8AEf8AP5fczh/tqH8rP6pKK/mx+EX/AAWl/aW+Dt3atbfE/WNetbcjda6/HHqiXCj+&#10;F5JVMvPqsgb3r9LP+Cdf/Bwp4X/aQ8R6d4N+Kum2PgTxXqDrb2eqW8rf2PqMpwAh3ktbMzcKHZ0P&#10;TeCQD4+Y8H4/CwdRJTit+XdfJ2f3XOmhmlGo+XZ+Z+kVFFFfKnohRX4I/wDBVj/gpD8dPhn/AMFA&#10;viV4c8OfE7xVoOg6HqEdrY2NhciCGCMQRnAVQMkliSTkknrX6tf8EgfjR4m/aD/4Jz/Dfxb4x1af&#10;XPEWpR38V3fTKokuBBqN1bxltoALCOJATjJIyckk172YcP18Jg6eNnJOM7WSvdXV108jjo42FWq6&#10;STur/g7H0pRRRXgnYFFU/EF7Jp2gX1xHjzLe3kkTIyMhSRX80T/8Fb/2lJNZ+3H4x+MvO87ztouF&#10;EO7OceUF8vb/ALO3bjjGOK97JOH62Z8/sZJctt79b9k+xx4rGww9uZPXsf000VT8O3kmoeH7G4lO&#10;6Se3jkcgYySoJrzj9uH4j6v8H/2OPij4p8P3Is9c8P8AhfUL+wuCgfyJ47d2R9pyCVYA4II45Brx&#10;aVN1Kiprdu33nVKVlzM9Tor+cf8AZj/4KqftDXv7SXgOG8+LHi3UrO88Q2Nvc2l5c+db3MUlwiPG&#10;6MMFWViPUZyCCAR/RxXr51kdbLJxhVknzJvS/T1Rz4XGRrpuKegUUV5X+2V+194S/Yg+BGq+O/F1&#10;wVtbMeTZWUZ/0jVbpgfLt4h/eYg5PRVDMeFNeRSpTqzVOmrt6JHRKSiuaWx6pRX83vxM/wCCxX7S&#10;3x6+LNxeaR4+8TaK2sXnk6ZoPh8+XHAHfEVvEka7pW5Cgtudj69K/cD/AIJnfDL4ufDD9lvTYfjX&#10;4tvfFXjbVJm1GSO6KyS6LFIibbN5RzK6EMzMSQGcqpKqGPvZtw5Wy6jGpXnG8vsq9/Pp06nHhsdG&#10;vJxgnp1PoKivwj/4LAf8FGvjl8J/+Ch3xC8LeGfiV4n8O+H9Bls4LGw0+cW8UKtZW8rcKAWLO7Nl&#10;iT82OgAHzR/w9X/aO/6LN48/8GTV6eF4HxdejCvGpFKST69VfsYVM2pQk4NPR26H9OdFfzGf8PV/&#10;2jv+izePP/Bk1H/D1f8AaO/6LN48/wDBk1b/APEP8Z/z8j+P+RH9tUv5X+H+Z/TnRX8xn/D1f9o7&#10;/os3jz/wZNR/w9X/AGjv+izePP8AwZNR/wAQ/wAZ/wA/I/j/AJB/bVL+V/h/mf050V43/wAE8viV&#10;rnxi/Yg+F/ijxNfSanr2t+H7a6vruRFRrmQry5CgDJxngDNfGf8AwcY/tg/Er9lzR/hJZ/D3xdqn&#10;hNPEsury6jLp7COa4+ziyEQ343BR58mQCM5Gegr5bB5XVxON+owaUrtX6aXb/I9CriI06Xtntp+J&#10;+mFFfk5/wbwfts/FX9pL42/EDQfHvjfWvFmm2OhxX9tHqUgma3mE6plWI3AFWORnBwDjiv1jqM0y&#10;2pgcS8NUabVtVtqrlYeuq0FUiFFFFeebBRX4n/8ABcz/AIKD/Gb4Jft56l4T8G/ELxB4X8P6TpNi&#10;8Nppk3kKzyxCR3cgZZiWxyeAABjnP2f/AMEA/wBpbxx+1F+xXrWsePvEF54m1bR/F11pVve3eDOb&#10;dbSzmVWYAFiHnk5OTggdhX0GK4dr0MBHMJSXLK2mt9duljjp42E6zopO6PuGiivwV/4K0f8ABSr4&#10;7eBf27/iR4R8P/EzxL4d8OaDfLZ2Nlpcws1gjNvGT88YDliWY7ixIJ4I4xz5Lk9XMqzo0mk0r637&#10;pdPUrFYqNCPNJH71UV/LDf8A7dvxw1Uqbr4yfFa5KfdMvi2/fb9My1X/AOG1/jN/0Vv4nf8AhU33&#10;/wAdr6r/AIh9X/5/L7mef/bUP5Wf1TUV/Mn8NP8AgrP+0h8KJo20v4weMrpY23BNXuxq6H2xdCTj&#10;2r7y/Ym/4OXpr/XbTQvjp4fsra0uHEa+JdBhdRb5wN1xaksWXqS8RyAOIz1rzcdwTmFCLnTtNeW/&#10;3P8ARs3o5tRm7PT1P16oqj4a8S6f4z8PWOraTfWupaXqUCXNpd20olhuYnAZXRlyGUgggjgg1er4&#10;93WjPTCivyl/4OHf26/ir+zV8V/APhfwB4w1PwjpuoaPLqV42nFY5rqXzzGu6TBYKqpwqkAljnPG&#10;Ph/9nH/gtX8evg98Y9B1vX/iF4k8XeHbW9ibVtI1GVblL61ziVF3DKSbCxVgRhgpOQCD9ZgeD8Xi&#10;sIsXTlGzTaWt9PlbWx5tbM6dOp7OSZ/R1RWT4E8caV8TPBWk+ItCvYdS0XXLOK/sbqI5S4hkQOjj&#10;6qQa1q+UaadmekFFFfkT/wAHCn7fXxa/Z2/af8H+DPAfjLVPCOj/APCLx61OdMfyZ7uea7uoT5j9&#10;1VbZNqjGC7k5yMejlOV1MfiFh6TSdm7vbQwxGIjRhzyP12or4M/4N8v2l/Hn7Tf7JvirUvH3ibUv&#10;FWo6T4plsbW6vmDzRwfZbaTYXwCwDu5G7JG7HQAD7zrHH4OeExEsPNpuLtpsXRqqpBTXUKK/IH/g&#10;4R/bq+Lf7On7WvhPwt4E8da54T0WTwjBqssGmyiEz3Et5eRMzsBlvkgjABOBg46mve/+Dej9qDx/&#10;+05+zr43uvH/AIo1PxXeaN4hW3tLm/YSTRRNbo5TfjLDdkjJOMnFelW4fr08vjmMpLldtNb6u3ax&#10;zxxsJVnQSdz9A6KKK8E7AooooAKKKKACiiigAorJ8aePtC+HGhyan4i1rSdB02EEyXeo3kdrAgHP&#10;LyEKPxNfKPx0/wCC737NnwQM8MfjSbxnqEKlvsvhmza+D+gWdtluc47S/XGRnqw2BxGIdqEHL0TZ&#10;nUrQgrzaR9iUV+OPx1/4OjdYvPtFv8Nfhlp9guMRX/iO9a4f6m3h2AEf9dWGfyr40+O3/BYn9oz9&#10;oFp49U+JmtaPp8zZFj4f26TEg/u7oAsrL7O7Zz9K+mwfBGY1daloLzd39yv+Njz6mbUI/Dd/15n9&#10;Efxg/aU+Hv7P2ni68ceNvC3hOJuEGqanDbPKcZwiMwZzgE4UE4Br47+OP/Bxv+z98MTLB4bbxR8Q&#10;LxSyqdM082tqGGfvS3JjbGf4kRx3GRX4Ganql1reozXl5cT3l3cuZJp5pDJJKx5LMx5JPqagr6jB&#10;8A4SGuIm5Py0X6v8Tz6mc1H8CS/E/TD45f8ABzl8VvGPmW/gPwb4U8E2rgjz7xpNXvVPYqx8uIe4&#10;aJvr6/Gfxy/4KF/G79pBZY/GXxO8WataTgiSyjvDZ2Lg9c28GyL/AMcrxuivqMHkmAwv8Gkk+9rv&#10;73dnn1MZWqfFJn7zf8G13xxHxC/YW1DwfNIn2v4fa7PbxxhskWt1/pMbH0zM9yP+AV+h1fhP/wAG&#10;z/x0HgL9s7xB4JuLiOO18f6E/kRk4aa8s2M0YH0ga7OPb2r92K/I+LMJ7DM6ltpe8vnv+Nz6bLan&#10;Ph4+Wn3f8AKKKK+bO4KKM80UAFFFFABRRRQAUUUUAFFFFABRRRQAUUUUAFfyX1/WhX8l9flPid/z&#10;Df8Ab/8A7Yf359Bv/md/9y3/ALsBRRRX5Sf34FFFFABRRRQAUUUUAFFFFABRRRQAV+9n/Bvd49h8&#10;X/8ABObTdNjk3SeFdd1DTJV5+QvIt2Ow7XIPGR15zkD8E6/YX/g2L+IS33wu+KvhQqwbS9VstWUn&#10;owuYZIjjnt9lXPH8Q69vteAMR7PN4x/mjJfhf9D+ZPpcZV9b8PKte38CrSqffJ0//ch+an7fH/J9&#10;Xxp/7HzXP/ThPXrX/BDL/lKb8Lv+4t/6aL2vJf2+P+T6vjT/ANj5rn/pwnr1r/ghl/ylN+F3/cW/&#10;9NF7XlZf/wAjyn/19X/paPveLP8Ak1uM/wCxfU/9Rmf0OUUUV/Rh/jKFFFFABRRRQB+L/wDwc/8A&#10;7Rl5q/xb8B/Cq2mkXStF04+JL6MEbJ7qd5IYcjrujjjkI7YuT+H5V19yf8HEV5Lc/wDBTPX0kdmW&#10;30XTY4wf4F8gNgf8CZj+NfDdfvHDVGNLLKKj1V/m9T4/MJOWIlfueu/syfsG/F39siG+m+G3gfU/&#10;E1rpkqwXN0ssNraxSMMhDNO6R78EEqGyAQSACK9g/wCHDf7V3/RKv/Lm0f8A+S6/XD/ggXo1vpf/&#10;AASt+HE8MapJqU+rXFwQP9Y41S6iBP8AwCNBz6V9j18bmfG2MoYupQpQjaMmtU29Hbo1+R6mHyml&#10;OnGcm7tX6f5H85H/AA4b/au/6JV/5c2j/wDyXX6L/wDBAb/gnr8Vv2Jbv4nah8TvD1v4bbxImnW+&#10;n241K2vZZvJNw0jk28kiqv71QMtknPGACf0gorw8y4uxmNw8sNVjFRla9k76NPrJ9jroZZSpTVSL&#10;d1/XYK/kLr+vSv5C6+g8PP8AmI/7c/8Abjizv7Hz/Q6L4P8A/JWvC/8A2F7T/wBHJX9aVfyW/B//&#10;AJK14X/7C9p/6OSv60qz8Qv4lD0l+hWS/DL5BX5x/wDBzz/yYR4R/wCx/s//AE3alX6OV+cf/Bzz&#10;/wAmEeEf+x/s/wD03alXyvDf/Izo/wCI9DH/AO7y9D8J6/Rz/g2G/wCT9/F3/YgXn/px02vzjr9H&#10;P+DYb/k/fxd/2IF5/wCnHTa/XOJf+RXW/wAJ81gf94h6n7sV/OR/wXk/5Su/FX/uEf8Apnsa/o3r&#10;+cj/AILyf8pXfir/ANwj/wBM9jX5/wAA/wDIwn/gf/pUT285/gL1/RnyFX0h8FP+CRn7RH7RHw70&#10;vxZ4P+HM2reHdahNxZXraxp9qtwgYpkCadG+8pGCAeK+b6/pa/4I2f8AKMf4Q/8AYIk/9KZq+24o&#10;zmtluHjVoJNt21v2b6NHk5fhYV5uM77dD8R/HH/BFn9qD4e6LPf6h8I9ant7eMyOum31lqcxAz92&#10;K2mkdjx0VSfavmXV9HvPD+qXFjf2txY31nI0U9vcRGOWF1OCrKwBVgeCCMiv67K/IT/g6B/Z78Pa&#10;TZfD34mWNnb2fiLU7ybRNTliiCtqMaxCSF5COrRhHUE5JVwM4UCvFyHjKri8VHDYmCXNs433tfVN&#10;v8zqxmVxpU3Upt6dz8iI5GidWVmVlOQQcEGv6Mv+CJH7aOoftmfsU6fceILlrrxZ4LuT4f1Wdz+8&#10;vRHGjQ3DerPEyhieS8bnvX85dfrn/wAGrWtXP9pfGzT/ADGaz8rRrgRljtR83qkgdASMAnqdq+le&#10;lxthIVctdV7waa+bSa/H8DDKajjXUej/AOHP1/mmW3haSRljjjBZmY4VQOpJr+bH/grX+3/qH7ev&#10;7UWpX1reTHwJ4Zll0/wxaZIj8gEB7or/AM9JyocnAIURr/Dk/uL/AMFafjPN8Bf+CdXxV1+1mkgv&#10;ZdHOlWskZxJHJeSJaBlPYr5xbPbbmv5lq8HgHLoS58bNap8q8tLv80vvOzOa7VqS9X+gV6Z8CP2N&#10;Pit+04skngHwB4o8UWsJKyXdpYt9kjYYyrTtiINyPlLZ9q0f2DP2aG/bA/a98CfDtpJIbPxBqIF/&#10;LGcPHZxI09wVODhvJjkCkjG4jNf0/wDw++H2i/CnwTpnhzw5plno+h6Pbra2dnaxiOKCNRgAAfqe&#10;pOSck19BxJxN/ZrjSpRUpyV9dkv1ucWAy/26cpOyR/MF8bv2AvjR+zjof9qeNfhp4s0PSVGXv3sj&#10;NaQ8gfvJo9yISSMBmBPavIK/rt1TS7XW9NuLO9t4Lyzuo2hngnjEkcyMMMrKeGUgkEHgiv5vf+Cy&#10;v7G+m/sU/tv6zoPh+H7L4X8RWsXiHR7cD5bOGZpEeAf7KTRShR2TYDk8nHhvip5jUeHrxUZ2urbP&#10;vvs/mVjsu9hHng7o83/YT/bL8SfsL/tF6J440Gad7W3lWHWNOVyI9WsmI82FhkAnb8yE/ddVbtg/&#10;09eAPHWl/FDwLo3iTQ7qO+0bX7KHULG4T7s8EqB0YfVWBr+SKv6Ef+Dej40S/Fj/AIJxaPptzO09&#10;14G1e80Bi5y3lgpcxD/dWO5VB7JjtXm8e5dF0oY2K95Plfmnt9z0+Z0ZPXfM6T23R9f/ABl/5JB4&#10;r/7A93/6Iev5L6/rQ+Mv/JIPFf8A2B7v/wBEPX8l9R4e/BX9Y/8Atw873h8/0Nj4e+A9W+Knj7Q/&#10;C+g2v27XPEmoQaXp1t5qRfaLmeRYok3uVRdzsoyxCjOSQOa+wtP/AODe79qC9so5pPCOh2cki5aG&#10;XxDZl4z6Eo7Ln6EivA/+CfP/ACfv8EP+x/0H/wBOMFf1LV6PFXEWKy6rCnh0veTbum+vqjDLcDTr&#10;xcp30P5kf2if+CU3x+/Za8P3es+LvhzqsWhWIZ59T0+aHUbWGMcmSRoHcxJx96QKB3xXzzX9eNzb&#10;R3tvJDNGk0MylHR13K6kYIIPBBHav5jP+CpHwV0T9nn9v/4n+EfDdrHY6Hp2qrNZ2sY2x2iXEMdx&#10;5SDsiGUqo7BRWnC/E1TMZyoV4pSSvdbNXS2d9dUTmGXxoJTg9NjD/YP/AGw9e/Ya/aX8P+PNFkme&#10;1tZhb6xYofl1Owdh58BGQCxUbkJ4WRUbtX9RGha3a+JdEs9SsZkuLHUIEubeVD8ssbqGVh7EEGv5&#10;Fa/p2/4JX+Im8T/8E5vgzcvJ5jR+FbO0zgjAgTyQOfQRgfh6V5HiBg4JUsUlrdxfn1X3a/edWS1X&#10;eVN7bn4u/wDBe/8AaP1H45/8FC/EuiyXMjaH8PVj0HTbfcdkbhFe5fb03NMzKT3WOMfwiviuvcv+&#10;Cmvhm78Jf8FDfjVa3mTNL4y1O9XIP+ruLh54+v8A0zkX29OK8Nr7nKaUKeCpQp7cq/Lf57nkYqTl&#10;Vk5d2eyfs7/8E+vjP+1focmqfD/4e694g0mJzGb9RHbWjuOGVZpmRHYdwpJHfFei3H/BEr9qS1ga&#10;RvhLqhVBkhNTsHb8AJyT9BX7J/8ABFn9pDwL8aP2D/AOg+F9RsV1rwXo0Gma3pIKpdWc8eVeVoxz&#10;slYGQOMht/J3BgPrivz/ADDjbHUMTOiqUUotrVO/5rf0PZo5TRnTUuZ69rH8yPiD/gk3+0j4ZheS&#10;4+DfjaRY4zKRaWX2tiBnIAiLEtxwo5PYc19gf8G9H7LXxM+Dn7dms6p4v+HnjfwnpqeEbu3NzrOh&#10;3NhEZHubUogaVFBZgjEAc4UntX7XUV5uN40xOKw08NUpx95Wur/5s6KWVU6dRTi3oFfzkf8ABeT/&#10;AJSu/FX/ALhH/pnsa/o3r+cj/gvJ/wApXfir/wBwj/0z2NbcA/8AIwn/AIH/AOlRJzn+AvX9GfIV&#10;f0b/APBBv/lFF8Kv+4v/AOni+r+civ6Mv+CE97Dpv/BJb4X3FxNHb29umsSSyyMFSNRq98SzE8AA&#10;cknpX0nH3/Ivh/jX/pMjz8m/jP0/VHsH7dv7Y2gfsL/s3a5481xo5prVPs+lWBfa+qXrg+VAvfBI&#10;LMR91Fc9sV/Mj8YPi1r3x3+KGu+MfE99JqWveIrx729uG/idj0UfwqowqqOFVQBwK+l/+Cxv/BRO&#10;f9vX9paZdHupv+Fd+DWksPD8BOEuznEt8R6zFRtz0jWMYDFs/IldnCeR/UcP7Wqv3k9/JdF+r8/Q&#10;zzLGe2nyx+Ff1c2Ph94A1r4q+ONJ8NeHdOuNW13XLqOysbOAZkuJnYKqjPA5PUkADJJABNf0tf8A&#10;BNb9g7Rf+Cfn7Nen+E7PybzxFfkX/iLU1HN/esoBCnr5UY+RBxwCxG5mJ+OP+Dej/gmf/wAKy8Hx&#10;/HTxrp6r4g8Q25Twtazp8+nWTjDXZB+7JMMhT1EXOf3pA/UmvkeMs++s1fqVB+5F6+b/AMl+fyPT&#10;yvB+zj7We7/BBX8rP7a//J5fxb/7HTWP/S6av6pq/lZ/bX/5PL+Lf/Y6ax/6XTV0eH/8et6L8zPO&#10;vgj6s8xr+tD4Nf8AJIPCn/YHtP8A0QlfyX1/Wh8Gv+SQeFP+wPaf+iErq8Qvhof9vf8Atpnkm8/l&#10;+p0lFFFfmZ74V+Yf/Bzv8f77wT+zr4F+HtjcPDF461Oe91FUI/fW9iImWJh12maeJx7wD0Nfp5X5&#10;P/8AB0t8Kr7VPh/8JfGsEcjafo19f6PeMFJCPcpDLCfbP2aYc9eK+g4VjCWa0VU2u/vSdvxscWYN&#10;rDy5f67nxH/wRs/4J96Z/wAFAf2nbjS/E0l3H4M8K2P9qaultJ5cl4S6pFbBxygdixLDnbGwBBIY&#10;fvX8Lv2I/g/8FtMjtfC/wy8D6OiIEMkWjwNcSADA3yspkc+7MTX4l/8ABv8A/tm+G/2Uv2ttQ0nx&#10;ddQ6XofxCsE0tdSmYJDY3aSb4DKx4WN8uhboGZCcLkj+gRHWRAykMrDIIPBFexxviMWsd7OTap2X&#10;Kuj7/O/6HNlMKfseZb9TnP8AhTXg/wD6FTw3/wCCyH/4ms3V/wBmj4ceIJGe/wDh/wCCb55F2M1x&#10;oVrIWX0O5Dx7V21FfFqrNbNnq8qMfwF8O/D/AMK/C9vofhfQtH8N6LaFjBp+l2Udnaw7iWbbHGqq&#10;uWJJwOSSateJPDOm+MdGm03V9PsdV0+5AE1reQLPDKAQRuRgVOCAeR1FXqKlyk3zN6jtpY4P/hln&#10;4Y/9E58B/wDhP2n/AMbo/wCGWfhj/wBE58B/+E/af/G67yir9tU/mf3k8q7H8sX7eOlWuhftx/Ga&#10;xsba3s7Kz8da3Bb28EYjigjXUJ1VEUYCqAAABwAK/ej/AIJffs6/D7xN/wAE9/hFqGpeBfBuoX13&#10;4ctpJ7m50W2lmmcg5ZnZCWJ9Sa/B7/goN/yfv8b/APsf9e/9OM9f0J/8Eo/+UcPwa/7Fi2/ka/Su&#10;Mako5bh2n2/9JPBytJ15/wBdT0f/AIZZ+GP/AETnwH/4T9p/8brc8FfCTwr8Np7iXw74Z8P6BJdK&#10;FmfTdOhtWmA5AYxqNwGT19a6CivzSVWbVm3957/Kgr+Quv69K/kLr9G8PP8AmI/7c/8Abjws7+x8&#10;/wBD+rzwV8E/Btt4N0mOPwj4YjjWziCqulwAAbB0G2tC6+CHgu+t5IZvB/heaGQFXR9KgZXB6ggr&#10;g1r+EP8AkU9L/wCvSL/0AVo1+cyqTvuz3FFHyz+0t/wRo/Z9/aW0C7hn8BaT4R1ecM0WreGbdNMu&#10;IZDn5ykYEUnPJEiNn2PNfgd+3J+x/r37DP7SGufD3XplvG08rcWF+ibE1KzkyYpwuTtyAQy5O1lY&#10;ZOMn+pevxR/4OkNJsYP2hvhffRpCNTufDtxBcMMeY0UdyTFu74DSS4zxy2O9fccF5xifriwlSTlC&#10;Sejd7NK+h5Oa4Wn7L2iVmj7m/wCCGH7Xupfta/sL6a3iC8kv/E3gi8fw9f3MpzLdpGiPbzMepJhk&#10;RCx5ZonJ619kV+Sv/Bq3qF9J4V+NlrJGw02G70aWB9hCtK6XokAboSFSLjtkeor9aq+e4jwsMPmV&#10;WlT2vf70n+p3YGo50Iyf9W0P5o/+Cx//ACk2+L//AGGF/wDSeGv2f/4IN/8AKKL4Vf8AcX/9PF9X&#10;4wf8Fj/+Um3xf/7DC/8ApPDX7P8A/BBv/lFF8Kv+4v8A+ni+r7Hij/kQ4b/tz/0hnlZf/vlT5/mj&#10;69ooor8zPfM7xf8A8inqn/XpL/6Aa/kcr+uPxf8A8inqn/XpL/6Aa/kcr9L8PNsR/wBu/wDtx4Od&#10;/Y+f6H9cfhD/AJFPS/8Ar0i/9AFeQf8ABS7/AJR7fGr/ALEvVP8A0lkr1/wh/wAinpf/AF6Rf+gC&#10;vIP+Cl3/ACj2+NX/AGJeqf8ApLJXwGC/3qn/AIl+Z7VX+G/Q/m1/Ze/5OY+Hf/Yz6b/6VRV/V1X8&#10;ov7L3/JzHw7/AOxn03/0qir+q3xJ4k0/wd4evtW1a9tdN0vTIHuru7uZRFDbRIpZ3dm4VVUEkngA&#10;V9x4gXdail2f5o8jJfgl6mH8a/jR4a/Z4+FuteM/F+qQ6P4e0C3a5u7mTnAHRVUcu7MQqouSzMAA&#10;Sa/m+/4KU/8ABQ7xJ/wUO+O02v6h5+m+FdJL2/h3RWcFdPtyRl3xw00m0M7c84UHaq16X/wWJ/4K&#10;qX/7fHxQPh/w3Nc2fwr8MXLf2ZAcxtrMwG03sy5/3hGpGVRskBmYD6L/AOCEP/BIX/hMLjSfjl8T&#10;tM/4lMDrd+EtHuY+L5hgpfyrn/VqRmNSPnID/dC7unKcvoZJhHmOOX7x/Cuqv0Xm+r6L5meJrTxd&#10;T2FH4er/AK6Hq3/BC/8A4JB/8KU0nT/jL8TtL2+MdQiE3h3SLqP5tDgcAi5lRhlbph91esannDsQ&#10;n6fUUV8DmWZVsdXeIrPV9OiXZHs4ehGjDkgcr4s+Bngnx7rDahrvg/wrrWoMoQ3N/pMFzMVHQb3Q&#10;nA7DPFZv/DLPwx/6Jz4D/wDCftP/AI3XeUVyKtUSsm/vNeVH55/8F8/gV4I8Cf8ABOLxBqOh+DfC&#10;ujahHq+nKl1Y6Tb28ygzgEB0QEAjg881+Yv/AARB8LaX41/4KhfDHTNZ02w1bTbr+1fOtL23S4gl&#10;26Tesu5HBU4ZQRkcEA9q/WT/AIOHv+UZPiL/ALDGmf8ApQtflV/wQb/5Su/Cr/uL/wDpnvq/S+Hq&#10;knw/iW3r7/8A6QjwMcl9dp/L8z9+/wDhln4Y/wDROfAf/hP2n/xuj/hln4Y/9E58B/8AhP2n/wAb&#10;rvKK/NfbVP5n9573KuxDpum2+j6fBaWdvDa2trGsUMMKCOOJFGAqqOAAOABwK/Iv/g6t/wCaD/8A&#10;cwf+4yv16r8hf+Dq3/mg/wD3MH/uMr6HhD/kb0v+3v8A0mRxZn/u0vl+aOD/AODXP/k534k/9ivH&#10;/wClcdfttX4k/wDBrn/yc78Sf+xXj/8ASuOv22rTjP8A5Gs/SP5IWV/7svn+YUUUV8qegfz1/wDB&#10;w3/yk48S/wDYI0z/ANJlr74/4Nhv+TCPF3/Y/wB5/wCm7Ta+B/8Ag4b/AOUnHiX/ALBGmf8ApMtf&#10;fH/BsN/yYR4u/wCx/vP/AE3abX6fnH/JNUvSB4GG/wB/l8z9HK/mj/4LH/8AKTb4v/8AYYX/ANJ4&#10;a/pcr+aP/gsf/wApNvi//wBhhf8A0nhryuAf9+qf4H+cTfOv4K9f0Z+wX/BC/wCFvhnXP+CWvwxv&#10;r3w5oN5eXR1VpriewiklmI1a8UFmKknCqqjPZQOgr62/4U14P/6FTw3/AOCyH/4mvmb/AIIN/wDK&#10;KL4Vf9xf/wBPF9X17XzWdVJf2hX1+3L/ANKZ6GFS9jD0X5Hg/wAaP+CY3wD+Pmm3Fv4h+Ffg8TXK&#10;gNe6dYJpt6COhE9uEfj0JI7EEcV+HX/BW7/gmJdf8E5Pi5pqaXfXmt+A/FSSS6NfXKj7RbvGR5lt&#10;OVAUyKGVgwADq2cAqwH9Htfm7/wc+WMEn7DPgy6aNTcw+O7aKN/4lRtPvywH1KJ+Qr2+E84xVPHQ&#10;oObcJOzTd16rscmZYanKi521RwX/AAbKftf33inwt4t+C+sXT3C+HIv7f0AO2WhtnlCXUI9EWaSJ&#10;wPWeT2r9X6/Ab/g26upLf/go1tRiqz+FtQSQD+Jd8DY/NQfwr9+aw4yw8KOZy5PtJP5vf77XLyuo&#10;5YdX6aH4k/8AB0Z/yc78Nv8AsV5P/SuSvzRk8K6lF4Wh1xrO4/sie7exS72/ujOiI7R57MFkU4PU&#10;HjODj9Lv+Doz/k534bf9ivJ/6VyVV/4JUfsY237dP/BKr44eDVht/wDhIofEcWpeHriXA+z6hFaK&#10;YxuIO1ZAWiY9llY9QK+7ynMI4LJaFap8N0n5Jyav8tzx8VRdXFzgt/8AgHvH/Btj+3E3j74Yat8E&#10;deut2qeD0bVPD7SPlp7CST99CM/88ZXDD/ZmwAAlfqRX8qv7Nvxx8RfsX/tOeHfGdjBcWuueC9Vz&#10;c2UuYmkVSY7i1kBGV3oZI24yNx7iv6hvg78WNF+O3wr8P+MvDl19s0PxNYRajZSkbWMcihgGH8LD&#10;OGU8hgQeRXxvGeU/VsV9Zpr3KmvpLr9+/wB/Y9TK8T7Sn7OW8fyOkr8J/wDg55/5P38I/wDYgWf/&#10;AKcdSr92K/Cf/g55/wCT9/CP/YgWf/px1Ks+CP8AkZr/AAsrNv8Ad36o+rP+DX3/AJM08ef9jpJ/&#10;6Q2lfpZX5p/8Gvv/ACZp48/7HST/ANIbSv0srzuJv+RpW9f0RtgP93j6H4T/APBzz/yfv4R/7ECz&#10;/wDTjqVfTH/Brl/ybP8AEr/sZ4v/AEljr5n/AODnn/k/fwj/ANiBZ/8Apx1Kvpj/AINcv+TZ/iV/&#10;2M8X/pLHX2GYf8kvT9I/mebR/wCRhL5/kfqBRRRX5ke8FFFFABXFftD/ALQPhn9lv4Pax468YXF1&#10;Z+HdBWNrua2tJLqRPMkWJMJGC3Luoz0Gckgc12tcD+1T8Gof2h/2a/HXgeb/AJmnQ7vTo24/dyvE&#10;wjcZ4yr7WHuK1ocjqRVX4bq9t7dSZX5Xy7n5y/HH/g6L8K6UJLf4c/DXW9akyyrea/eR2ES46MIo&#10;fNZwfQuhx6HivjT45f8ABfb9pL4z+ZDaeKdO8D2EgKtbeG9PW3Y56HzpTJOpHqki/TpXxleWc2nX&#10;ctvcRSQXEDmOSORSrxsDgqQeQQeCDUdft+D4YyzD6wpKT7y9789PuR8lVzDET3lb00N3x/8AFDxN&#10;8WNb/tLxV4i13xNqRGDdarfy3k5H+/IzN+tYVFFe9GKiuWKsjibb1YUUUVQBRRRQAUUUUAeqfsQf&#10;HFv2bP2vPhz4487yLfw/rttNeP8A9OjOI7gfjC8g/HvX9T6OsiBlIZWGQQeCK/kMr+nz/gmL8dh+&#10;0f8AsEfC/wAVPP8AaL2bRIrC/c/ea6tSbWZiOxaSFm+jAjgivzbxAwelLFLzi/zX6nvZLU+Kn8/6&#10;/A94oopGOFr80PeEU/NTqjqQHIoAKKKKACiiigAooooAKKKKACiiigAooooAK/kvr+tCv5L6/KfE&#10;7/mG/wC3/wD2w/vz6Df/ADO/+5b/AN2Aooor8pP78CiiigAooooAKKKKACiiigAooooAK/R7/g2l&#10;+IDaN+1p418NsFEOveFzdhi3Pm21zCFUDvlZ5D/wHp6fnDX1x/wQ28fy+BP+ClvgGNXVbfXkvdKu&#10;M5+ZZLSVkA/7apF19PxHucM1/Y5rQn/eS+/T9T8t8bsq/tHgLNsNa/7ic16017RfO8dPM8h/b4/5&#10;Pq+NP/Y+a5/6cJ69a/4IZf8AKU34Xf8AcW/9NF7Xkv7fH/J9Xxp/7HzXP/ThPXrX/BDL/lKb8Lv+&#10;4t/6aL2tMv8A+R5T/wCvq/8AS0cfFn/JrcZ/2L6n/qMz+hyiiiv6MP8AGUKKKKACiiigD+ev/g4b&#10;/wCUnHiX/sEaZ/6TLXw/X3B/wcN/8pOPEv8A2CNM/wDSZa+H6/fcg/5FtD/CvyPjcd/Hn6n6bf8A&#10;BPf/AIL6eHf2Kv2QPCPwyvvhzrWvXXhn7ZvvoNUihjn8+9uLkYRkJGBMF68lc17N/wARTXhL/okX&#10;iL/wdw//ABqvxjorir8J5ZWqyrVIO8m29Xu3d9TWGZV4xUU9F5H7Of8AEU14S/6JF4i/8HcP/wAa&#10;r7O/4Jvf8FFND/4KO/CvWvEmj+H9U8NSaDqX9m3VpeTJNkmNZFdHXGQQ2CCAQQeowa/mVr9tP+DX&#10;JSP2ZviUccf8JPEM/wDbpHXzXE3DeAweAlXw8WpJrq3u/M78vx1arWUJvQ/UCv5C6/r0r+Qul4ef&#10;8xH/AG5/7cGd/Y+f6HRfB/8A5K14X/7C9p/6OSv60q/kt+D/APyVrwv/ANhe0/8ARyV/WlWfiF/E&#10;oekv0KyX4ZfIK/OP/g55/wCTCPCP/Y/2f/pu1Kv0cr84/wDg55/5MI8I/wDY/wBn/wCm7Uq+V4b/&#10;AORnR/xHoY//AHeXofhPX6Of8Gw3/J+/i7/sQLz/ANOOm1+cdfo5/wAGw3/J+/i7/sQLz/046bX6&#10;5xL/AMiut/hPmsD/ALxD1P3Yr+cj/gvJ/wApXfir/wBwj/0z2Nf0b1/OR/wXk/5Su/FX/uEf+mex&#10;r8/4B/5GE/8AA/8A0qJ7ec/wF6/oz5Cr+kb/AII2+NNHX/gmp8J7Y6tpguLXSnWaI3Sb4SbmYgMM&#10;5B+tfzc0V99n+SLM6MaLny2d72v0a7o8XB4v6vJyte5/WR42+Pfgb4a6bJeeIvGXhXQbSFN7zahq&#10;0FsirzyS7Adj+VfiR/wXy/4KU+Ev2y/GPhfwX8Pb06v4X8FyT3V3qqqyw6jeSBUAiDAExxorDfjD&#10;GRscAM353UV5mTcHUcDXWJlNzkttLJdL7v8AM6MVmk60ORKyCv2a/wCDW34R3mj/AAw+K3ji4Rls&#10;9e1Gx0ezyhXcbWOWWVgejA/aox04KHnrj8wP2OP2KPHv7cnxXtvC3gfSZbj51OoanKhWx0iEnmWe&#10;TGAMZwoyzEYUE1/St+yl+zV4f/ZC/Z/8NfDzwyrnS/Dtt5RnkAEt7MxLyzyY/ikkZmIHAzgYAArl&#10;44zWnTwv1KLvOTV12Sd9fV2t8zTKcPJ1PavZfmfK/wDwcW6z/Zn/AATU1WHax/tHX9NtyQ2MYkaX&#10;n1/1fT1IPav59q/fv/g5D/5Rxt/2NGn/APoM1fgJW/An/Itf+J/kiM4/j/JfqfeX/BuNaR3P/BSO&#10;1eRFZrfw3qMkZP8AA2I1yP8AgLMPxr+gKvwC/wCDb/8A5SPR/wDYsah/OGv39r5Djn/kZf8Abq/U&#10;9PKP4HzYV+M3/B05okcHxR+D+pDZ5l1pWpWzEL82IpYGGT6fvTgdufWv2Zr8dP8Ag6k/5Gz4Kf8A&#10;XprH/odlXJwe/wDhWpf9vf8ApLNM0/3aXy/NH5LV+23/AAa5zyN+zD8SYy7GNfFEbKuflUm0jBIH&#10;qcD8hX4k1+2n/Brl/wAmz/Er/sZ4v/SWOv0LjT/kVy9Y/meLlP8AvC9Gfo58Zf8AkkHiv/sD3f8A&#10;6Iev5L6/rQ+Mv/JIPFf/AGB7v/0Q9fyX14nh78Ff1j/7cded7w+f6Hr3/BPn/k/f4If9j/oP/pxg&#10;r+pav5EdN1K40bUbe8s7ia1u7WRZoJ4XMckLqQVZWHKsCAQRyCK7T/hqH4mf9FE8df8Ag+uv/jle&#10;1xHw3PM6kJxmo8qa1VzkwOPWHi4tXuf1EfHL9oLwX+zZ4DvPEvjjxHpfhvR7ONnaW7mCtKR/BGn3&#10;pHPQIgLEnAFfzJ/tw/tGf8Na/taePPiJHbPZ2vibU2mtIXAEkVsirFAHxxv8qNN2ON2a858TeLNU&#10;8aaq19rGpahq184w1xe3D3ErDk8sxJ7nv3rPrXh7hmGWOVVz5pyVr2skt7dfvJx2YPEJRSskFf1H&#10;f8E7vAF98Lv2E/hHoOpxPb6jY+FbD7VC/wB6CV4Vdoz7qWKn3Hevw7/4I4/8E0NW/bm+PVhrms6b&#10;Knwv8I3kdxrN3NH+51ORCHWwTP3y/HmY+7GTkgsmf6KgNowOAOgr5fj3Mac5wwcHdxu35Povzv8A&#10;I9DJ6EknVfXRH4x/8HH37AGp6N8RYvj14csWuNE1iGCw8UCJfmsbqMLFBct/sSRiOMkDCtGuTmQV&#10;+U9f11a5oVl4n0a607UrO11DT76JoLi2uYhLDPGwwyOrAhlI4IPBr8k/+Chv/BuGby61Lxb8A7mO&#10;NpC1xL4Pv5tqg4JK2dwxwMnpHMcDJxIBha34X4spQpRweNfLy6Rl0t0T7W77W3t1nMMtk5OrS1vu&#10;j8n/AIbfE/xH8HPGNn4g8Ka5qnh3XLBt0F9p9y9vNH6jcpBwehB4I4IIr9SP2Fv+DlTUNG+x+H/j&#10;xpB1S3ykS+KdGgCXCDgb7m1GFfuS8O04GBGxr8s/iH8Ode+EvjK/8O+J9H1LQdc0uTyrqxvoGgng&#10;b3VgDgjBB6EEEZBrFr7TMMpweYU/38U+zW/yf9I8mjiatB+47eR/WN8FPj14N/aN8C2/iXwN4k0v&#10;xNol1925spt+w90deGjcd0cBh3Arrq/lN/Zp/ao8efsifEi38VeAfEF5oepQsvnIjbra/jBz5U8R&#10;+WWM88MOM5BBwR/Qt/wS/wD+Clnh3/gov8HZL6GGPR/G3h9Y4vEGjhsrC7A7Z4SeWgkKtjPKkFTn&#10;AZvyviDhatly9tTfNT79V6/5/kfR4PMI1/dekv62Ppyv5yP+C8n/ACld+Kv/AHCP/TPY1/RvX85H&#10;/BeT/lK78Vf+4R/6Z7Gu3gH/AJGE/wDA/wD0qJlnP8Bev6M+Qq+7viD/AMFHv+Fbf8EbPhX8CfCN&#10;8F17xLb6rN4pniY7rGwfV74pa5HR5+rDtFwRiUEfCNWr/RrvS7WynuLaaCHUoTcWruhVbiMSPEXQ&#10;/wASiSORcjujDqDX6hjMFSxLp+1+zJSS7tJpfnf5Hz9KtKnfl6qxVr7Q/wCCLf8AwTbk/bt/aBGr&#10;eILWT/hW/giaK61hmQ7NVmzuisVPQhsbpMcrHxwXU18X1++f/Bu7+0p4M+Jn7F8PgPRdPs9D8U+A&#10;5n/tm0j+9qQmdmS/ySS2/wC42T8rR4AVSgrx+KsfXwmAlPDrV6X/AJU+v6LzZ0ZdRhUrJT9bdz79&#10;tLSKwtY4II44YYUEcccahVjUDAAA4AA4wKkoor8PPrgr+Vn9tf8A5PL+Lf8A2Omsf+l01f1TV/Kz&#10;+2v/AMnl/Fv/ALHTWP8A0umr9C8P/wCPW9F+Z4mdfBH1Z5jX9aHwa/5JB4U/7A9p/wCiEr+S+v60&#10;Pg1/ySDwp/2B7T/0QldXiF8ND/t7/wBtM8k3n8v1Okooor8zPfCuF/aX/Z18M/tX/BDxB4B8XWrX&#10;Oi+ILcwyNHgTWsgIaOeIkELJG4V1JBGVwQQSD3VFXTqShJTg7Nap+YpRTVmfzF/t/wD/AATo8ef8&#10;E+vifNpPiSzlv/Dd5Mw0XxFBERZ6pHyQM8+XMAPmiY5BBI3Lhj7R/wAE5/8Aguh8Q/2MLfT/AAt4&#10;pjm8f/Du2xFHZ3E2NR0mP0tpm6oo6RSZXAAVoxzX73fE34WeG/jR4JvvDfizQ9M8RaDqK7bmxv7d&#10;Z4Zccg7WHDA4IYcggEEEZr8iv+Cg3/BuBqHhwXnij4B3Mmq2Kgyy+E9RuR9rhHUi1nfAlA7JKQ+B&#10;w7kgV+k4HiXBZlRWEzaKT79G+9/sv8PTY8KtgKtCXtcM9O39bn6b/slfty/DL9tvwb/bHw98SWup&#10;vCga802X9zqOnEnGJoD8y88BhlG/hYjmvXK/k50HxF42/Zg+LAutPuvEHgfxn4buCjFDJZX1jKOG&#10;Rhwwz0KsMEHBBBr9ff8Agl//AMHBdj8W9T07wH8cpLHRPEFwVgsfFMarBYag/QJdJwsEh4w64jJP&#10;Ij43eTnXBtXDxdfBvnhvbql+q9PuOjC5pGb5Kuj/AA/4B+pNFAbcMjkHoaK+JPWCiiigD+Wn/goN&#10;/wAn7/G//sf9e/8ATjPX9Cf/AASj/wCUcPwa/wCxYtv5Gv57P+Cg3/J+/wAb/wDsf9e/9OM9f0J/&#10;8Eo/+UcPwa/7Fi2/ka/TOMv+RZh/l/6SfP5V/Hn/AF1PoOiiivzM+gCv5C6/r0r+Quv0rw8/5iP+&#10;3P8A248HO/sfP9D+uPwh/wAinpf/AF6Rf+gCtGv5oLX/AILC/tMWVtHDF8XfEiRwqERRHb/KAMAf&#10;6up9Q/4LL/tOanAscnxe8Qqqx+UDFBawtjpyUiBLf7ROfevPfAOOv/Eh97/+RNv7Zo9n+H+Z/SD4&#10;78faH8L/AAlfa94j1bT9D0XTIjNd319OsEFug6lmYgD+tfzjf8Fff24bP9u/9sbUvEehmb/hEdAt&#10;U0LQmkUo1zbxO7tcFD93zZJJGGQG2eWGAIIHkXib4m/Fn9sbxpaabqmt+PviZr1xK72dhLc3WrTl&#10;iCW8mHLEYAPCKAAOgAr9BP8Agm1/wbx+J/Fviuw8W/Hi0Xw/4bs3WeLwws4e+1Qg5C3DISIYTxlQ&#10;xkYZBEfU+zl+V4PIL4vGVVKdrJL9Fu2++iRy1sRVxn7ulGy7n1j/AMG637Nt98Ev2FG8Satbtbah&#10;8SNUfWYEePZItiiLDb57kPtklU9Csykdcn74qHT9Pg0mwgtbWGO3tbWNYoYo1CpEijCqoHAAAAAF&#10;TV+cZhjJYvEzxM95O/p2XyR71GkqcFBdD+aP/gsf/wApNvi//wBhhf8A0nhr9n/+CDf/ACii+FX/&#10;AHF//TxfV+MH/BY//lJt8X/+wwv/AKTw1+z/APwQb/5RRfCr/uL/APp4vq/QOKP+RDhv+3P/AEhn&#10;iZf/AL5U+f5o+vaKKK/Mz3zO8X/8inqn/XpL/wCgGv5HK/rj8X/8inqn/XpL/wCgGv5HK/S/DzbE&#10;f9u/+3Hg539j5/of1x+EP+RT0v8A69Iv/QBXkH/BS7/lHt8av+xL1T/0lkr1/wAIf8inpf8A16Rf&#10;+gCvIP8Agpd/yj2+NX/Yl6p/6SyV8Bgv96p/4l+Z7VX+G/Q/m1/ZgYJ+0t8OyeAPE2mkk9v9Kir7&#10;1/4Ln/8ABXRv2g/EN98HvhvqDL4F0e48vXdUt3wPENyh/wBShHW2jYHnpI4yMqqlvzg8J+GL3xt4&#10;p03RdNiWbUNXu4rK1jLhBJLI4RBk4AyzAZJwKm8W+ENU+GvjO+0TX9LuNO1fRbpra+sLtGjkhlRs&#10;NG44I5GOCPY96/dMRluHr4yGIq6ygnZer3+XT/Ox8hTxE4UnCOzer/Q+9/8Agib/AMEiZf2uvFVv&#10;8SviFp8kfwx0W4zaWcyFf+EnuEP3B62yMPnYcORsH8e395La2jsreOGGNIYYVCIiLtVFAwAAOAAO&#10;1fOX/BLf9snwL+2L+yrod74L07T/AAzL4bt4tK1Pw1aqI10KVFwEjUdYGA3RsOq8HDq6j6Qr8d4i&#10;zLE4rGSWJXLyuyj2/wCC+r6+lj6fA0KdOkvZ6369wooorwTsCiiigD4d/wCDh7/lGT4i/wCwxpn/&#10;AKULX5Vf8EG/+Urvwq/7i/8A6Z76v1V/4OHv+UZPiL/sMaZ/6ULX5Vf8EG/+Urvwq/7i/wD6Z76v&#10;0zh3/knsT/3E/wDSEeBjv99p/L8z+jeiiivzM98K/IX/AIOrf+aD/wDcwf8AuMr9eq/IX/g6t/5o&#10;P/3MH/uMr6Xg/wD5G9L/ALe/9JkcGZ/7tL5fmjg/+DXP/k534k/9ivH/AOlcdfttX4k/8Guf/Jzv&#10;xJ/7FeP/ANK46/bateM/+RrP0j+SFlf+7L5/mFFFFfKnoH89f/Bw3/yk48S/9gjTP/SZa++P+DYb&#10;/kwjxd/2P95/6btNr4H/AODhv/lJx4l/7BGmf+ky198f8Gw3/JhHi7/sf7z/ANN2m1+n5x/yTVL0&#10;geBhv9/l8z9HK/mj/wCCx/8Ayk2+L/8A2GF/9J4a/pcr+aP/AILH/wDKTb4v/wDYYX/0nhryuAf9&#10;+qf4H+cTfOv4K9f0Z+z/APwQb/5RRfCr/uL/APp4vq+va/l9+Dv/AAUr+On7P/w507wj4N+JGuaD&#10;4b0nzfsdhbpCY4PMleV8bkJ5kkduT1Y11h/4LNftPNZrB/wt7xBsVt4P2a135/3vK3Y9s4rszDgj&#10;GV8VUrwnG0pN632bb7GdHNqUKcYNPRJdP8z+lO5uY7K3kmmkSGGFS7u7bVRQMkkngADvX4af8HCf&#10;/BRXw1+0/wCNfDvw18Capb634d8F3Et9qmpWzb7a8v2Xy1SJxw6xIZAXGQzSkA4XJ+L/AIrftmfG&#10;X9peQab4q+InjjxTDfSCNdMl1KZ7aZ2bhVtlIjLEnAATPQdgK+lv2Fv+CCPxc/ab17T9S8cabe/D&#10;PwPvWS4n1KLy9Uu4+pSC2b5lYjgPKFUZyA+Np6st4ew2TzWNzCsrx2Xn+bfZJeZnXxtTFL2VGO+/&#10;9dD3r/g2B/Zmv5fGnjz4vXlvLDptvZDwxpcjcLcyySRz3JX18tYoBnp+9YdQcfsdXJ/A/wCCPhj9&#10;nH4VaL4L8G6VBo3h3QYPItLaLJxyWZ2Y8u7sWZmbJZmJJya6yvhM6zJ4/GTxNrJ7Lslt/m/M9jC4&#10;f2NJUz8Sf+Doz/k534bf9ivJ/wClcle7f8GuX/Js/wASv+xni/8ASWOvCf8Ag6M/5Od+G3/Yryf+&#10;lcle7f8ABrl/ybP8Sv8AsZ4v/SWOvs8X/wAktD5f+lM8un/yMX/XQ+Yf+Dib9hwfAX9pK1+KGg2L&#10;Q+GPiWzvfGNP3drqy8yg44HnJiUZ5ZlnPavbv+DaX9uL7Xp2tfAjX75RJa+ZrXhUSMAWQktd2q+p&#10;DHzgOThpj0Wv0P8A29P2S9N/bb/ZY8VfD2+aK3uNUt/O0y7dd32G+j+eCX1wGG1gOqM471/NV8M/&#10;Hviz9jf9pLTdctYpdJ8YfD3W8y20pwY57eQpNbyYPKnDxuAeQWHet8oqRznJ5YGo/wB5T2f/AKS/&#10;/bX5epniU8LilWj8Mt/1/wAz+ravwn/4Oef+T9/CP/YgWf8A6cdSr9of2bfjzov7T/wI8LePvD8m&#10;/S/FFhHeRoWDNbueJIWxxvjkDo3+0hr8Xv8Ag55/5P38I/8AYgWf/px1KvB4Lpyhm3JNWaUkzszS&#10;SeGuvI+rP+DX3/kzTx5/2Okn/pDaV+llfmn/AMGvv/Jmnjz/ALHST/0htK/SyvL4m/5Glb1/RHRg&#10;P93j6H4T/wDBzz/yfv4R/wCxAs//AE46lX0x/wAGuX/Js/xK/wCxni/9JY6+Z/8Ag55/5P38I/8A&#10;YgWf/px1Kvpj/g1y/wCTZ/iV/wBjPF/6Sx19hmH/ACS9P0j+Z5tH/kYS+f5H6gUUUV+ZHvBRRRQA&#10;UUUUAfzO/wDBXX4Gf8M+/wDBRP4n6LHC0NjqGqtrllxhTDeqLnC/7KvI6e3lkdq+ba/Vr/g6K+BT&#10;aX8TPhr8Sba2bytY0+fw/fTL91ZLd/Og3f7TLPNg+kOD0FflLX75w/jPrOXUqvW1n6rR/kfG42n7&#10;OvKPn+eoUUUV7ByhRRRQAUUUUAFFFFABX7Zf8GwPx0/4SX9nzx98Pbi4aS48K6xHqtojfwW93HtK&#10;r7CW3dj6GX3r8Ta+6P8Ag3k+Oh+En/BRPS9FmlkSw+IGl3WiSDP7sTKouYWI9d0BQEc5l9Ca+d4q&#10;wn1jLKiW8VzL5av8Lndl1TkxEfPT7z+gymuadUbHJr8NPriCLUYZr+a1VszQKruvoGzj+Rqyh4ry&#10;3wd40+1/Fq6lLZg1FmgQ54wPuH/x3H/Aq9SQ4Nfn/h1x5huK8DXxmGtalWqU9OqjK8Jf9vQcX63P&#10;QzLASwk4wl1in/n+Nx1FFFfoB54UUUUAFFFFABRRRQAUUUUAFFFFABX8l9f1oV/JfX5T4nf8w3/b&#10;/wD7Yf359Bv/AJnf/ct/7sBRRRX5Sf34FFFFABRRRQAUUUUAFFFFABRRRQAV6f8AsT+NpPhz+2H8&#10;LdcjmaD+zvFemySMO8X2qMSKfYoWB9ia8wp0E8ltMkkbtHJGwZWU4ZSOQQfUVrQqulUjUW8Wn9xw&#10;5pgYY3B1sHU2qRlF+kk0/wAz1j9vj/k+r40/9j5rn/pwnr1r/ghl/wApTfhd/wBxb/00XteD/tS+&#10;Nbf4k/tOfEbxFazR3Frr/ijU9ShlQgrKk13LIrAjgghgeK94/wCCGX/KU34Xf9xb/wBNF7Xs5bJS&#10;zqlJbOrH/wBLR+Z8Z0Z0fDHHUaitKOAqprs1h5Jn9DlFFFf0cf4whRRRQAUUUUAfz1/8HDf/ACk4&#10;8S/9gjTP/SZa+H6+6v8Ag4r0abS/+ClmrTSgeXqWg6bcQ4zygjMXp/ejbpn88gfCtfvnD/8AyLaH&#10;+FfkfG47+PP1P3w/4Ir/ALHfwj+Kn/BM34a694o+Ffw48Sa5ff2p9p1HVPDVleXdxs1W8jTfLJGz&#10;ttRVUZJwqgDgCvqb/h3z8A/+iIfCH/wjdO/+M18//wDBvb8UNH8a/wDBNDwpodjeQS6p4OvtRsNS&#10;tw/7yB5b2e6jJXqA0c64PQ4POQQPt6vx/OsViIZhXjzyXvy6va7t+B9PhacHRg7LZfkeQ/8ADvn4&#10;B/8AREPhD/4Runf/ABmu/wDhx8KvC/wc8ODR/CPhvQPCukLI0wsdH0+Kxtg7feby4lVdx7nGTW/R&#10;Xk1MRVmuWcm15ts6Y04rVIK/kPuraSyuZIZo5IZoWKSRupVkYHBBB5BB7V/XhX8sP7dHwtuPgp+2&#10;V8UPC9zCYDpXiW+WFT/FA0zSQsPZomRh7NX3/h7VSqVqfVqL+6/+Z4udR92EvX+vwPPfA2vR+FvG&#10;2j6nMkkkOm30F1IqY3MqSKxAzxnAr+uCv5C6/pu/4JnftveHf23/ANl7w7ren6hat4m02yhsvEWm&#10;h/39jeIgV2KdfLcjejdCGxnIYDp8QMNOUKNeK0V032va35MzyWok5QfkfQ1fnH/wc8uo/YL8ILkb&#10;j4+syBnkj+ztS/xFfo5X4o/8HI/7cXh74xeLvCnwn8J6rY6zb+EbibU9euLWQTQx3xXyorcOpxvj&#10;QzbwM4MqrkFWFfJ8KYepVzOk4LSLu/JJf0j0symo4eV+p+XNfpN/wbAaLNP+21421Fdv2e18Dz2z&#10;8/Nvkv7FlwPTET/pX5s1+vP/AAaz/Cu4D/FvxvNCFtWFhodpLgfO482edc9RgG3Pod3sK/UOK6qh&#10;lVVvqkvvaPn8tjzYiJ+vdfzkf8F5P+UrvxV/7hH/AKZ7Gv6N6/nI/wCC8n/KV34q/wDcI/8ATPY1&#10;8LwD/wAjCf8Agf8A6VE9jOf4C9f0Z8hV+iH7JH/Bvd4m/ax/Zy8K/ESz+JOhaPa+KrVrqOym0uWW&#10;S3AkdMFg4B+5ngd6/O+v6Wv+CNn/ACjH+EP/AGCJP/SmavsOLs0xOBw0KmGlZuVtk9LPueXlmHp1&#10;puNRdD+fn9s/9kvxD+xJ+0Rrnw88SPHdXWklJbe9ijZIdRt5FDRzxhuxBIIydrKy5JU15XX7uf8A&#10;BxV+w8vx1/Ztt/ipotrv8TfDONmvRGnzXmlOwMue/wC4b96OwUzdyK/COvQ4ezZZhg41X8S0l6rr&#10;89/wMcdhvY1XFbdD+h//AIIM/tE+Ffjj+wjo+maJpOh6Dr3glhpOv2WnWqWwmmAzHesqgZa4Qbmc&#10;9ZFlHavtWv5uf+COX7cx/Ye/bC0u+1S8Nt4J8WBdG8RBj+7iiZv3Vyew8mQhi3URmUD71f0io6yI&#10;GUhlYZBB4Ir8t4syt4PHSa+GfvL9V8n+Fj6HLcR7Wiu60Z8Of8HEWh/2t/wTM1642M39l61ptzkH&#10;GzM4iyfX/W4/EV/PfX9RH/BR34ETftLfsNfE3wZaW/2vUdU0SWawh/563cBFxbqPcyxIPxr+Xevt&#10;OAaylgp0usZX+TSt+TPKzmLVVS7o+6v+DdTxDa6N/wAFLdItriRY5tW0HUrS1Un/AFkgiExA/wCA&#10;ROeP7tf0FV/KT+y18f8AU/2WP2iPB/xC0iPzr3wrqUd75BbaLqIfLLCTg4EkTOhPUB81/TR+yz+2&#10;H8Pf2yPhzaeJPAfiKx1aGaNWubPzVW902QgExTw53RsM45GD1UkEE+Hx5gaqxMcUl7rVr9mm/wA0&#10;9PmdeT1o+zdPrc9Or8W/+DpbxZDefG34T6Gs0bXGnaHeX7xAjeiTzoise+GNs4H+6fev12+NXx78&#10;G/s6eCLrxH448SaT4Z0e1Us1xfTiPzCP4I1+9I57IgLE8AGv5tf+Cl/7ZT/t1/tfeJPHcMU1robC&#10;PTdEt5h+8gsYQRHuHZnYvKwycNKRkgCubgfA1KmO+s292CevS7Vrfjc0zatGNH2fVngdft1/wa62&#10;Esf7K/xGumX9zN4rWJGz1ZLSEsPydfzr8Ra/ou/4IP8AwKm+B3/BNvwc11brb3/jOafxPOB/GtwQ&#10;sDE+rW0UB9s47V9bxxWjDLeR7ykl92v6HmZRFuvfsj6i+Mv/ACSDxX/2B7v/ANEPX8l9f1ofGX/k&#10;kHiv/sD3f/oh6/kvryvD34K/rH/246c73h8/0N/4U/DfUvjJ8UfDfhDRvIOseKtVtdHsfPfy4vPu&#10;JVhj3Ng7V3OMnBwK+ztU/wCDc/8AaU0+NWh03wffFjgrBrqKV9zvVR+Wa+cP+CfP/J+/wQ/7H/Qf&#10;/TjBX9S1ehxVxBisurU4Ye1pJt3V+vqY5bgqdeLc76H4K+Fv+DaX9oLWtRjj1DVPh1o1tvAklm1W&#10;eZgvcqscDZIHYkZOOR1H1d+zF/wbKeAPAepW+pfFDxfqnjuWF9/9l6fCdLsG4HyyOGaaQZyco0Xb&#10;jg5/TyivicVxhmlaPLz8q/uq347/AHM9WnlmHg72v6mP4B+H+h/Cvwdp/h/w3pOn6HoelRCC0sbK&#10;BYYLdB2VVAA5ySepJJPJrYoor5mUm3dnoBRWbrfjLR/DVzBDqWq6bp811/qY7m5SJpecfKGIJ5I6&#10;etXLK/g1GDzLeaG4jzjfG4Zc/UUWe4Hkf7Xv7Bvwv/bh8If2X8QPDdtf3EMbJZatABDqWmk94ZwN&#10;wGcEo25GIG5Tivw1/wCCnn/BHTxl/wAE9px4hs7xvGHw3vLjyYdYjg8ufTXY/JDdxgkKT0Eq/I5G&#10;MIzKlf0WV8c/8F0vjr4U+Ff/AATw8c6Jrl7YtrPjC2i03R9NdwZ7uYzxt5ipnO2IKZCx4BQDkkA/&#10;T8M51jMPiYYek3KEmk477vddrb9u55+PwtKdNzlo0tz+dGvqb/gjJ+0Le/s8f8FE/h3cQ3MkOneK&#10;9QTwxqUQPy3EV4yxIG9lnMMme3l+ma+Wa9f/AOCfnha88aft0/B7TrGJpriXxlpUhAH3I47uOSRz&#10;7Kisx9lNfr2ZU4VMJVhU2cXf7j5nDyaqxcd7o/qVr+cj/gvJ/wApXfir/wBwj/0z2Nf0b1/OR/wX&#10;k/5Su/FX/uEf+mexr8x4B/5GE/8AA/8A0qJ9BnP8Bev6M+Qq/UST/gnv/wANa/8ABBD4V+NvDlj5&#10;3j34bwa3dwpDGWm1TTv7YvmntgByzLjzYxgnKuqjMhNfl3X9G/8AwQb/AOUUXwq/7i//AKeL6vsO&#10;L8bUwmHpYilvGovn7srr5rQ8vLKUas5Qls4v80fzkV61+xF+114g/Yg/aP0D4geHy0zafJ5Oo2Rc&#10;rHqdk5HnW7f7wAKk52uqNg7cV9Df8Fzf+Cev/DGf7TT+JPDtiYfh98QpJb7TxEn7nTLvO64tOOFX&#10;LeZGOBsfaM+Wxr4fr3MPXoZjhFNawmtV+afmtjkqQnQq26o/rK+CXxm8P/tC/CbQfGvhW+TUdA8S&#10;WaXlpMvB2t1Rh/C6sCrKeVZSDyK6qvw3/wCDe3/gpB/wo34pf8KZ8Xahs8JeNLrdoc88v7vS9TbA&#10;EXPSO44XAOBKFwP3jGv3Ir8TzzKZ5finQltvF91/n0Z9XhMSq9NTW/X1Cv5Wf21/+Ty/i3/2Omsf&#10;+l01f1TV/Kz+2v8A8nl/Fv8A7HTWP/S6avqvD/8Aj1vRfmednXwR9WeY1/Wh8Gv+SQeFP+wPaf8A&#10;ohK/kvr+tD4Nf8kg8Kf9ge0/9EJXV4hfDQ/7e/8AbTPJN5/L9TpKKKK/Mz3wooooAKKKKAPnn9vH&#10;/gmX8Mv+CgHhKSHxRpi6b4ot4tmn+JbCNU1CzIztVmx++hyTmJ8jklSjYYfz1/tqfsZ+MP2Ffjnf&#10;eB/GEMbTRL9p0+/g/wCPfVbVmISeM9QDtIKnlWBB6ZP9TVfkR/wdSHSxb/BTKt/bTNrG1l27Rbj7&#10;FkP3zvI29v8AWV9zwXnGIhi44Ju8JX07WTen3ar5nkZrhYOm6vVfiewf8G7v7dmrftHfAPV/hz4o&#10;u5L7XvhqsC2F3K26S60yTcsSMf4mhZCm7+40Q6gk/ovX4X/8GwS3R/bj8aMguPsQ8C3IlIB8oSf2&#10;hYbN3bdjzMZ5xux3r90K8rizC08Pmc40lZOzt2utfx1OnLakp0E5egUUUV82dx/LT/wUG/5P3+N/&#10;/Y/69/6cZ6/oT/4JR/8AKOH4Nf8AYsW38jX89n/BQb/k/f43/wDY/wCvf+nGev6E/wDglH/yjh+D&#10;X/YsW38jX6Zxl/yLMP8AL/0k+fyr+PP+up9B0UUV+Zn0AV/IXX9elfyF1+leHn/MR/25/wC3Hg53&#10;9j5/of1MWX7GHwd8X+EtI/tb4T/DXVPLtY2T7X4Ysp9pKLkjdEcE14X/AMFEf+CQHw0/aE/Za17S&#10;fh78PfAvgzxzp6/2jol7o2iW2mvcTxgn7NK8KIWjlUsmGJVWKPjKCvr/AMIf8inpf/XpF/6AK0a+&#10;Dw+ZYmhUVSnN3i7rV2+49idGnONpLc/k++DfxX8T/st/HLRPFmiNcaT4o8HakJ0SZGjaOSNiskMq&#10;HB2sN8boeqswPWv6ev2Sf2mdB/bA/Z68M/ELw5IPsPiC1EktuW3SWNwvyzW7/wC1HIGXPQgBhwQT&#10;+QX/AAcUf8E+/wDhTXxgg+M3hfT/AC/DPjqfytdjgjwljquCfNOOi3Cgt0/1iSEnLqKw/wDg3u/4&#10;KBf8M7fH6T4WeJL7y/B/xGuESxaV8R6dq3CREeizjETf7QhPADZ/RM+w1POMtjmOGXvxWq62+0vl&#10;uvL1PEwdSWFruhU2f9Jn7wUUUV+Wn0J/NH/wWP8A+Um3xf8A+wwv/pPDX7O/8EF5ll/4JSfC1VZW&#10;aM6srgHO0/2venB9OCD9CK/Jb/gvp8Mbj4c/8FOPG1zIipa+KrWw1q0wPvI1skLk/wDbaCb/APXX&#10;6Qf8G2nxjtPHf7BF14XWRP7Q8Da/c28sO4FhBc4uY5MdQrO8yjPUxNX6dxEvacPYecNlyN/+Atfm&#10;zwMD7uNmn5/mfoRRRRX5ie+ZvjFtvhHVCeALOYknt8hr+R2v6l/2+PjJafAD9i74neLLyaGH+y/D&#10;12tv5rhVluZYzDbx5Pd5pI1HXluhr+Y74L/De4+Mfxg8K+EbPzPtXijV7TSYtgywaeZIgQPbdmv0&#10;3gCPJRr1pfDdfgm3+aPAzrWUIrfX8bH9XvhD/kU9L/69Iv8A0AV5B/wUu/5R7fGr/sS9U/8ASWSv&#10;bba3js7eOGNQkcShEUdFA4ArxL/gpd/yj2+NX/Yl6p/6SyV+e4H/AHqn/iX5nt1f4b9Gfza/svf8&#10;nMfDv/sZ9N/9Koq/ZL/guz/wScH7RvhK6+L3w80vd8QNCtwda0+3X5vEFmg++q/xXESjjvIgK8ss&#10;an8bf2Xv+TmPh3/2M+m/+lUVf1dV+j8YZhWwWNw+IovVJ+jV1dPyZ4eV0Y1aM4T8j+W/9hT9tjxV&#10;+wZ8ftN8beGZDcQqRb6tpckhWDV7Mkb4Xx0b+JHwdjhTgjKn+lT9mr9o7wr+1j8GNF8deDdQTUNF&#10;1qLcO0trKOJIJV/hkRsgg/UZBBP5Hf8ABez/AIJOn4Ta7ffG74c6Wq+FdUm3+J9MtY+NIuXb/j7R&#10;QMCCRjhxxscg8q/yfOH/AASQ/wCCnOqf8E9fjP5OqSXl/wDDXxNKia7pyEubVuFW9hX/AJ6oOGAx&#10;5iDaeVQqZvl9HPMGswwX8RLVdXbeL810fX5qyw1aeEq+wq/D/Wv+Z/R5RWb4P8YaX8QfCuna5oeo&#10;WmraPq1ul3ZXlrKJIbqJwGV0YcFSCDmtKvy5pp2Z9CFFFFID4d/4OHv+UZPiL/sMaZ/6ULX5Vf8A&#10;BBv/AJSu/Cr/ALi//pnvq/VX/g4e/wCUZPiL/sMaZ/6ULX5Vf8EG/wDlK78Kv+4v/wCme+r9M4d/&#10;5J7E/wDcT/0hHgY7/fafy/M/o3ooor8zPfCvyH/4OrIJGh+BMgRjGra+rNj5VJ/s0gE+pwfyNfrx&#10;X5pf8HPHw2uPEX7IvgnxNbxNKnhrxN5FyR/yyiubeQbzz08yKNfXLj3r6DhWoqea0ZPu196a/U4s&#10;xjfDSX9bnzt/wa5/8nO/En/sV4//AErjr9tq/n+/4NzvjFafDH/gojDpN9cNDH440C80WAFiI2uA&#10;0V0me2SLZ1BPd8Dk8/0A13cbU5RzSUn9pJr7rfoZZTJPDpdmwooor5E9I/nr/wCDhv8A5SceJf8A&#10;sEaZ/wCky198f8Gw3/JhHi7/ALH+8/8ATdptfmD/AMFjfjDb/G//AIKTfFPVrG4NzYWOpJosDc7R&#10;9ihjtZNuf4TLFI2Rwd2Rwa/Yb/g3++G1x8Pf+CZnhO4uonhm8TX9/rGxhg7GnaKM/RkhVh7MK/Ts&#10;/wD3PD1ClPd8i/C54GD9/GzkvP8AM+1K/mj/AOCx/wDyk2+L/wD2GF/9J4a/pcr+aP8A4LH/APKT&#10;b4v/APYYX/0nhry+Af8Afqn+B/nE3zr+CvX9GfrR/wAEWf2aPhx8Vv8Agld8M7nxR8P/AAT4kuL0&#10;6obiXVdCtbx59mr3gTeZEYttCqBnoFHpXu3xU/4JffAX4n/DbXPDq/Cf4c6A+tWUtomp6T4ZsbS+&#10;09nUhZoZUiDK6HDAg9Rg5BIrgP8Agg3/AMoovhV/3F//AE8X1fXteBmuMr08wrezm1actm/5mduH&#10;pwlQhzJbL8j+Uf8AaP8AgJ4i/ZO+PniTwJ4hja21vwrfGAyp8onUYaK4jOc7ZIyki98MM4ORX9An&#10;/BHH9vuP9u39lKzn1a6WTx54P2aV4ijJ+e4YL+5vMekyAknj94ko6AE+D/8ABxR/wT+/4XT8GYPj&#10;J4asw3iXwDbmPW0jUBr7SsljIeMlrdiX7fu3lJztUV+X/wDwTA/bkvv2CP2rdG8WNJPJ4Y1D/iWe&#10;I7RMt9ospGG5wveSJgsi45JQrnDHP3eJhHP8oVWH8WH5rdeklqvO3Y8im3gsTyv4X+X/AAD+myiq&#10;fh/X7HxXoNjqmm3UF9pupW8d1aXMDh4riJ1DI6sOCrKQQR1Bq5X5Ttoz6I/En/g6M/5Od+G3/Yry&#10;f+lcle7f8GuX/Js/xK/7GeL/ANJY68J/4OjP+Tnfht/2K8n/AKVyV7t/wa5f8mz/ABK/7GeL/wBJ&#10;Y6/SMX/yS0Pl/wClM8On/wAjF/10P1Ar8Sv+Dkj9h1vhx8XtL+NWhWax6L40ZNO1wRr8sGpIh8uU&#10;+gmhTH+9CxPL1+2teb/tc/s1aL+17+zp4q+HmvKos/EVm0UU+MtZXCkPBOv+1HIqNjvgg5BIr4/I&#10;c0eAxka/2dpej3+7f1R6WMw6rUnDr09T8r/+Dar9uT/hGvGOs/AvxBfN9j10vq/hjzXysVyi5ubZ&#10;cngSRqJVUAAGKU9X58//AODnn/k/fwj/ANiBZ/8Apx1KviCaHxl+xn+0htbztB8cfDvWwRwf3F1b&#10;y5B5xuRiufR0buDX0j/wWz/ab0f9sP4yfCX4haK0aw+IPhnYvdWyPuNjdLqOpLPAe+UkDLk9QAeh&#10;Ffp8crVPOoY6j8FSLv62/Va/efP/AFhywjoy3i193/APvr/g19/5M08ef9jpJ/6Q2lfpZX5p/wDB&#10;r7/yZp48/wCx0k/9IbSv0sr814m/5Glb1/RHvYD/AHePofhP/wAHPP8Ayfv4R/7ECz/9OOpV9Mf8&#10;GuX/ACbP8Sv+xni/9JY6+Z/+Dnn/AJP38I/9iBZ/+nHUq+mP+DXL/k2f4lf9jPF/6Sx19hmH/JL0&#10;/SP5nm0f+RhL5/kfqBRRRX5ke8FFFFABRRRQB8Y/8F8fgX/wur/gm74quobfz9Q8D3Vt4ktcdVWJ&#10;jFOfoLeaZsf7Ir+dmv62Pid4AsPiv8NvEHhbVIxJpniTTbjS7tSM7op4micY/wB1jX8n/wAQfBF/&#10;8MvHuueG9URI9U8P6hPpt4qElVmhkaNwCQDjcp7Cv1TgDGc2HqYZ/Zd16P8A4K/E+dzqnacanfT7&#10;jHooor9APFCiiigAooooAKKKKACup+B/xRuvgh8Z/CfjKxVnu/CusWmrRIr7fMaCZZNufRtuD7Gu&#10;WoqZwU4uMtnoOMmndH9dHh/X7XxT4esdUsZBNZalbx3VvIOkkbqGU/iCDWd8QNa/sHwffXAbbIY/&#10;LjI/vN8o/LOfwr5r/wCCJvxyHx0/4JsfDuaSRGvvC9s/hm6RTnyvsbeVCD7m38hsf7Vez/HzWtsV&#10;jp6t94meQZ/4Cv8A7N+Vfxf40Z8+GOGMxxV7VIRlTg+vPN8kWvRvm9EfpOR0Vi8TSXR2b9Fr/wAA&#10;85s7t7C8inj4khcSKfQg5FfQul6hHqunW91H/q7iNZF+hGa+dq9f+CWtf2j4TNszZksZCnJ/hbkf&#10;1H4V/Hv0S+KPqueYnI6j93EQ5o/46fResJSb/wAKPsuLMLz0I11vF2+T/wCDb7ztQc0U1DxTq/0A&#10;Pz8KKKKACiijdQAUUbqKACiiigAooryP45/t6/Bn9mtZl8bfErwnod1boZHsTercX20dxbRbpm6E&#10;cIcngc1pSo1KsuSnFyfZK7JlJRV5Ox65X8l9ftT8dP8Ag5q+EXgj7Rb+BfCvizx1dxj93POE0mxl&#10;+jvvm/OEda8P/Z//AODdSx/aD+B3hHxzpvxuMFj4t0i21WKE+D/Ma386JXMTN9uGWQkqeBypr4vx&#10;G4OzivTw9WnQdlzrVxW/LbRtPoz+uPon+LXCnCTzWPEGL9j7b2HJ7lSd+T23N/DhK1uaO9r30vZn&#10;5jUV+tH/ABC5/wDVcv8AyzP/ALuo/wCIXP8A6rl/5Zn/AN3V+Xf6kZ3/AM+f/Jof/JH9if8AE0Xh&#10;j/0M/wDyjiP/AJUfkvRX60f8Quf/AFXL/wAsz/7uo/4hc/8AquX/AJZn/wB3Uf6kZ3/z5/8AJof/&#10;ACQf8TReGP8A0M//ACjiP/lR+S9FfrR/xC5/9Vy/8sz/AO7qP+IXP/quX/lmf/d1H+pGd/8APn/y&#10;aH/yQf8AE0Xhj/0M/wDyjiP/AJUfkvRX60f8Quf/AFXL/wAsz/7uo/4hc/8AquX/AJZn/wB3Uf6k&#10;Z3/z5/8AJof/ACQf8TReGP8A0M//ACjiP/lR+S9FfrR/xC5/9Vy/8sz/AO7qP+IXP/quX/lmf/d1&#10;H+pGd/8APn/yaH/yQf8AE0Xhj/0M/wDyjiP/AJUfkvRX60f8Quf/AFXL/wAsz/7uo/4hc/8AquX/&#10;AJZn/wB3Uf6kZ3/z5/8AJof/ACQf8TReGP8A0M//ACjiP/lR+S9FfrR/xC5/9Vy/8sz/AO7qP+IX&#10;P/quX/lmf/d1H+pGd/8APn/yaH/yQf8AE0Xhj/0M/wDyjiP/AJUfkvX1p/wQy/5Sm/C7/uLf+mi9&#10;r60/4hc/+q5f+WZ/93V61+wx/wAEFv8Ahi79qbwv8TP+Frf8JL/wjf2v/iW/8Iz9j+0+faT23+t+&#10;1ybdvnbvuHO3HGcj0Mp4PzejjqNarRtGM4tvmjok03tI+Q8QvpHeHeZ8LZlluCzDmq1sPWhCPsa6&#10;vKdOUYq7pJK7aV20l1aR+h1FFFfuJ/loFFFFABRRRQB+R/8Awc6fsm32r2vgz4zaXZtPa6XAfDmv&#10;Oik/Z4zKZLSRsfwmSSZCx6M8Q5yMfj3X9cXjHwdpPxD8KajoWu6dZ6to2rW72t7ZXUQlhuYnGGR1&#10;PBBBr8mf2u/+DY9r/W7rVvgp4us7O1uJDIugeJGk22wJJ2xXaK7MoBwqyIW45kYnNfpXCvFOHo4d&#10;YPGPl5dn0t2fa33WPBzHL5yn7WlrfdH5MeEfHWufD/UmvNB1jVdEvGQxmewu5LaQqeo3IQce1dL/&#10;AMNQ/Ez/AKKJ46/8H11/8cr6O8X/APBA79qTwreyRw/D211q3j6XOn6/YMj8kcLJMknv9zofrjJs&#10;v+CG37VF/P5cfwnvFbGcya3pka/m1yBX2TzTK5+86tN+so/qzy/q+Ijooy+5ng//AA1D8TP+iieO&#10;v/B9df8Axyv1U/4NkPjP4v8AiVq3xhsfEfijxB4gs7GHSp7aLUr+W6W3kc3auyeYx2lgiA4xnaue&#10;gr5O8J/8G9H7TviNFN54X8P6AWJBF/4gtXK49fIaXr7Z98V+k3/BFL/glr42/wCCdSePr/xxrXhr&#10;UL7xgtlDb2ujSzTpbpb+cS0kkkcfzMZsbVUgBc7jnA+b4nzLLZ5fUpUZxc3a1rP7S7eR3Zfh8Qq8&#10;ZTTtrv6H3jX5A/8ABx3/AME8tRvtet/j34T02S6t2to7DxfFbx7nhMY2wXzADJXYFidj90RxdixH&#10;6/VDqGn2+r6fPaXcEN1a3UbRTQyoHjlRhhlZTwVIJBB4INfnWUZpUwGJjiKettGu66r+up7mJw8a&#10;1NwkfyI1peEvGWseAdch1TQtV1LRdSt8+Vd2Fy9tPH/uuhDD8DX7V/tn/wDBtj4J+KurXeu/CPXv&#10;+EA1K5dpX0a9ja60l2OTiJgfNtxk9B5igcKqjiviHx//AMG837Tng242af4Z8O+K0zjzNK1+2jXH&#10;POLpoG7Dtnkcdcfr+E4oyzFQ1qKN91LT89PxPmamX4im9r+h8zeI/wBsL4t+MdHbT9X+KXxG1XT5&#10;IzE1teeJLyeFkOcqUaQjHJ4xjmvOa+srL/ghr+1RqE3lx/Ce7VsZzJrmmRL+bXIH4V7R8GP+DZ/4&#10;2eNtQhbxhr3g/wAD6c2fNKzvqd4nptijCxt+MwreWdZVh43VWCX91p/hG7IWFxE38L+f/BPz++Hn&#10;w91v4seONK8NeG9MutY17W7lLSxsrZN0lxKxwFHb3JOAACSQATX9M3/BN/8AY5tv2Fv2R/DPgNWh&#10;uNYjRtQ1y5jwVutQmw0xBwNyphYkJGSkSZ5rmv2B/wDglD8LP+Cf1ob3w7Zz694wuIzFceI9UCve&#10;bT95IQAFgjPQhBuYYDM2BX01X5txRxKswaoULqnF313b/wAl0/E93L8B7D35/E/wCv5yP+C8n/KV&#10;34q/9wj/ANM9jX9G9fkv/wAFRP8Aghn8Xf2vv22/F3xI8H6v4HXRPE0di0cOpX09vcW7wWUFsysF&#10;hdTkw7gQejgYyKjg3HUMLjZVMRJRTi1d97xf6FZpRnUpJQV3f9GfjnX9LX/BGz/lGP8ACH/sESf+&#10;lM1flf8A8Q0P7Qn/AEFvhj/4OLr/AORa/Yz9gf8AZ+1b9lf9jzwD8P8AXLqxvNY8M6b9nvJbJma3&#10;aRpHkYIWCsVG/GSBnGcDpXt8aZthMVhYQw9RSalfTtZnJlWHq06jc1bQ9X1PTLfWtNuLO8hiurS7&#10;iaGeGVQySowIZWB4IIJBHvX8yX/BTT9jC5/YU/a88R+C1WVtAmYap4fnfP77T5ixjBJJLNGQ8TE9&#10;WiJwARX9OlfHP/BY7/gmbdf8FEvg3oi+GZtI0/x94UvDJp11qDtFBPay4We3d0VmGcJIp2nDR44D&#10;kj5/hTOVgMXaq7U56Py7P5bejZ25lhfbUvd3Wx/OjX9Bv/BBT9uZv2r/ANkeLwvrd41x4z+GYi0u&#10;8aV90l7ZEH7JcEnknajRMeTui3H74r8/P+IaH9oT/oLfDH/wcXX/AMi19Df8EvP+CN/7Qf7Cn7X+&#10;heNr7XPAP/CNtDPp+vW9nqVxNLd2kiE7VVrdQWEqxOMsOUHbIP2HE2OyzH4KUY1o88dY+vb5rT1s&#10;eXl9LEUaqbi7PRn6yV/P/wD8FzP+Caeo/smfHnUPiB4b06ST4a+OLx7pJIVLJot9IS0ts/8AdR2J&#10;eM8DDFB9zn+gCsrxx4G0b4l+EdQ0DxDpdjrWi6tCbe8sb2FZoLmM9VZWBBH9QDXwOR5zUy3Ee2ir&#10;xejXdf5roe1jMLGvDle/Q/kgqfTdTudGvo7qzuJ7W5hO6OWFzHIh9Qw5H4V+yP7XX/Bsno/ijVbz&#10;WPg14uTw4Zt0iaBryvPZoxxhY7pMyonXh0lPP3sV8a+Ov+CAX7UHg27ZbXwPpviKBetxpmvWWw8g&#10;cLNJHIev9ztziv1vCcTZZiI3VVR8pafnp9zZ81Uy/EU38N/TU+PNa1++8SXv2nUb27v7jaF825ma&#10;V8DoMsScCqlfYvhD/ggl+1J4qv445vh5b6LbucNc6hr1gscfTqqTPJ37IelfV37LX/BsJdpqtrqP&#10;xi8c2ZtImDvo3hlXZpwCCFe6lVdoIyGCRE88OMZqsTxJlmHjd1Yvyjr+QqeBxE38L+en5nxh/wAE&#10;qv8AgnBrn/BQP4+WdvNaXVv8PfD9xHP4l1QAonlD5vssTd5pQNoxyikuegB/pJ0zTLfRdNt7Ozhi&#10;tbS0iWGCGJQqRIoAVVA4AAAAHtXN/BT4G+Ef2c/h1Y+E/BGg6f4c8P6auIbS0TapY4y7sctJI2Ms&#10;7ksx5JNdXX5PxBns8yrqdrQj8K/NvzZ9JgsGqELdXuc38Zf+SQeK/wDsD3f/AKIev5L6/rf8daBJ&#10;4s8EaxpcUixSalYz2iOw+VDJGygn2Ga/Ctv+DaD9oQH/AJC/wxPuNYuuf/JWvoOCcywuEjWWJmo3&#10;5bX62ucObYepUceRX3/Q+Uv+CfP/ACfv8EP+x/0H/wBOMFf1LV+LP7I//BvR8bvg5+1N8OfGGva1&#10;8Pl0bwl4l0/W7z7JqNxNO8dtcJOURDAoLN5e0ZYAZz2r9pq5eNcww2Kr05Yeakkne3qa5TRnThJT&#10;VtQooor4o9UKKKKAPwp/4Oep5G/bx8Hxl2Ma+ArRlXPyqTqOogkD1OB+Qr86dJ1i80DUI7uxuriy&#10;uoc7JoJDHImQQcMpBGQSPoa/fv8A4Kz/APBGO4/4KLfEnRfG2h+Nbfwz4g0fR10V7W+smntLuJJp&#10;pkbejBo2DTyA/K4I28DBz+dvjn/g3J/aS8JJI2n2XgvxQYwSo0zXBGZMdh9pSHr74HPav2Dh3Psv&#10;jgKdCpUUZRVmnp+eh8zjsHXdaU4xbT7HyFp/7R/xE0m1WC18eeNLWFckRxa3coozyeA+K5jxB4k1&#10;Hxbq02oarf3up31wd0tzdztNNIfVmYkn8TX1Le/8ENf2qNPm8uT4T3bNjOY9c0yVfzW5I/Cuo8Af&#10;8G9/7T3jS52X/hPQvCsRxibVdftWUg+1s0zjHcFQa9z+1srp++qsF6Sj+hx/V8RLTlf3M+Ja/VL/&#10;AINw/wDgn/qPiP4lSfHjxJYyW+h6Ck1j4YEyFTf3bqY5rlQfvRxRs8YPILucHMRr2D9jX/g2n8I/&#10;DfV7XXPjB4jHji8t2WRdD0xHtdLDDnEsjYlnXPYCIHHIYEiv040PQrLwxo1rp2m2drp+n2MSwW9t&#10;bRCKGCNRhURVACqBwAOBXxnEvF1GrRlhMFrzaOWyt1S667N9j1cBlkozVSr02Rar+cj/AILyf8pX&#10;fir/ANwj/wBM9jX9G9fkz/wVH/4IZfFr9r39tnxX8SPBus+CRovieGxYQ6neT21xbSQWcNqyELC4&#10;YHyA4bI+/jHGT4fBuOoYXGyqYiSinFq773i/0OvNKM6lJKCu7/oz8ca/o3/4IN/8oovhV/3F/wD0&#10;8X1fml/xDQ/tCf8AQW+GP/g4uv8A5Fr9ev8Agm7+zDq37Gv7FHgX4b67eWOoax4eguWvJrMs1v5t&#10;xdz3LKhYAsF87bkgZ25wM173Geb4PFYKFPD1FJ8ydl2tL/M48rw1WnVcpxsrfqi9+3h+x9ov7cv7&#10;MniL4f6v5NvcX0X2jSb94950u/QEwzjvgElWAwWjd1yN1fzFfE74ba18HPiJrXhXxFYy6brvh69l&#10;sL62k6xSxsVYA9COMhhwQQRkEV/WvX5x/wDBYz/givrP7cHxQ0f4gfDS68O6T4plg+w+IItUmkt4&#10;dQRABBOGjjc+aqjy2yPmUR8jZz5XB+fRwdR4bEStTlqn2f8Ak/zt5nRmmDdWPPBe8vxR+FME8ltM&#10;kkbtHJGwZWU4ZSOQQfUV/RJ/wRW/4KML+3P+zgmmeILxZPiN4HjjstaD4D6jFjEN6B33gFXx0kVj&#10;gBlz+cf/ABDQ/tCf9Bb4Y/8Ag4uv/kWvZv2AP+CKP7S37Fn7VvhXx5Z+Ivhzb6fZXK2+tQxapdSG&#10;+052AuIdn2dQxKjK5IAdUb+GvouJMVlWYYRxVaPPHWL/AE+f52fQ4cBTxFGpdxdnufsJX8rP7a//&#10;ACeX8W/+x01j/wBLpq/qmr8TP2lv+Ddv45fFH9ovx54n0bWPh22k+JPEN/qtn9p1O5imEU9xJKgd&#10;RbsFYBwCAxGQeTXzvBWYYfC1qksRNRTStf1O7NqNSpGPIrn5fV/Wh8Gv+SQeFP8AsD2n/ohK/Dpf&#10;+DaD9oQn/kL/AAxHudYuuP8AyVr91PAugSeE/BGj6XLIssmm2MFo7qPlcxxqpI9jiujjbMsLi40V&#10;hpqVua9ul7GeU4epTcudW2/U1aKKK+BPaCuF/aP/AGk/Bv7JnwpvPG3jzVG0fw7YSxQy3CW0ty2+&#10;VwiKEiVmOWPYcdTxXdV4D/wUx/Y61L9uz9kvWPh5pOtWWg6hfXdrdw3V3C0kOYZQ+1gvIyAeQDj0&#10;rowcaUq8I13aDau+yvr3/IzqOSg3DfocHpH/AAXc/ZV1iaCJfiktvNcEKFuPD+qRKhP95zbbF+pb&#10;HvXQf8Pk/wBmP/or3h3/AL83P/xqvyj8Vf8ABtp+0Z4eVjZy/D7XdvQWOtSJu6dPPhi9e/ofbPC6&#10;l/wQQ/arsb6SGL4Zw3kcZws0PiXShHJ7gPcq35gV95Hh/IJ/Bireso/qkeR9dxq3p/gz9VPjJ/wc&#10;Ffs2/DHSLp9J8Tar431K3BCWWj6TcL5rdh506RxbfVgzYGeCeK/Fv/goT+3j4l/4KEfH2bxlr1vH&#10;pVjawCw0jSYZTJFptqrMwXccb5GZizvgbjgYAVQPdfAX/But+0v4w8n+0NH8J+FfMOG/tTXopPK5&#10;Iy32UT+gPGeGHfIH3L+xH/wbi+A/gb4hs/EnxR1sfEfWLNxNBpUdt9m0eFxgjzFYl7jBGRu2IQcN&#10;G1dmFqZDk961Gp7SdrLXmfyskl6syqRxmK92S5V93/BD/g3A/Yt1L4H/AAB174neIrO4sdU+JDQp&#10;pdvOmx49Mh3FJsEAjzpHZhnIKRxMOGr9JqbHGsMaoiqqqMKoGAB6CnV+e5lj543EzxNTeT+5bJfJ&#10;HtUKKpU1Tj0CiiiuE2P5af8AgoN/yfv8b/8Asf8AXv8A04z1/Qn/AMEo/wDlHD8Gv+xYtv5Gvzc/&#10;a4/4N6Pjd8Y/2pviN4w0HWvh82jeLfEuoa3Z/a9RuIZ0jubh5wjoIGAZfM2nDEHGe9fqr+xP8E9T&#10;/Zv/AGS/h74F1q4s7rV/C+iW9heS2jM0DSqvz7CwBKgkgEgEgZwOlffcU5nhcRgKFOhNSkrXS6e6&#10;eLl2HqQrTlNWX/BPUaKKK+BPaCv5C6/r0r8HZ/8Ag2a+Pqam8cevfDOS1EpVZzqd0pZM4DFfsxxx&#10;zjPtmvvOCcywuE9t9Zmo35bX625r/mjx82w9SpyezV7X/Q/dHwh/yKel/wDXpF/6AK0aq6JYNpWj&#10;WlqzBmt4UiLDoSqgZ/SrVfCPc9g4f9pP9n7w/wDtT/AzxL4A8UQedo/iWza1kYKGktn+9HPHngSR&#10;yBXU9mQV/L/+0f8AATxF+yd8fPEngTxDG1trfhW+MBlT5ROow0VxGc52yRlJF74YZwciv6uK+C/+&#10;CzH/AASIvv8AgoF/wjvirwLdaJpPj7RVNhdNqLtDb6nZEllDuiOwkickrxgrI4PRcfX8I55HBV3R&#10;ru1Of4Pv89n8ux5mZYN1Yc8PiX5HoH/BHH9vuP8Abt/ZSs59Wulk8eeD9mleIoyfnuGC/ubzHpMg&#10;JJ4/eJKOgBP1pX5V/wDBKP8A4JAftA/sGftZWPizVPEPgRPCV5Zz2OvWllqFzcSXsLKWjCo0KLvW&#10;ZY2DFvlAbqCQf1Urx8+o4WnjJPByUoS1Vul+ny6eVjpwcqkqS9qrM/OH/g4i/YH1H9on4J6T8UPC&#10;tjJe+I/hzDKmpW0KZlvNLf52Yd2MDguFH8Msp5IAr8rP+CcH/BQfxJ/wTt+Ov/CUaTarq+h6pCLP&#10;XNHeXy11CAHKlWwdsqHJRsHqwPDGv6cSNwweQeor86f27P8Ag3d+H/7RniO88UfDjVV+GviK9Yy3&#10;Nitr5+j3chzlhEpVrdmzyUJTjiMEkn6Hh/iLDRwry3MV+7ez3tfWztrvqmtjixuBqOp7eh8R618E&#10;f+C5n7Nvxn8PR3UvjyHwhqHlq8+neIbaSzmtye3mYaF+/wByRvfGRXTfEH/gsN+zT8NtLmurz4ue&#10;GL7yePK0lpNSlkPYKsCvnr16DuRg1+Q/xA/4N2v2mPBski6bofhXxYFbAbStehjDj1H2ryDj64NZ&#10;vhH/AIN+P2ovEl8YbzwTpPh+MY/f3/iKxeM5z2t5ZW4x/d7jrzjrfD+QSftI4q0e3NG/5X/Az+u4&#10;xaOnr6M2v+CvP/BZK6/b9W28F+D9P1Dw/wDDbS7oXTi6cLea7OoIR5kUlUiTJKx5bnDschVT0D/g&#10;3S/YK1L4o/HofGjXLGaDwn4HMkWjvKuF1PUnQoSmeqQIzMW6eY0YBJVgPXP2R/8Ag2Os9E1q11b4&#10;0+MLfWYYSHbQPDpljgnOfuyXbhJNuOCI0RvRx3/VTwJ4D0X4X+DtN8PeHdLstF0PR4FtrKxtIhFD&#10;bRr0VVHHv6kkk8mozbP8FhsE8tyrZ6OXrvvq2++1tvJ4fB1alX2+I+SNavD/APgpd/yj2+NX/Yl6&#10;p/6SyV7hXn/7V3wguv2gf2ZPiB4Hsbq3sb7xb4fvdJtricExQyzQOiM+OdoYjOATjPBr4bBzUK8J&#10;y2TT/E9eom4NLsfzC/svf8nMfDv/ALGfTf8A0qir+rqvxB+BH/BuX8dfAvxv8Ha5q2tfDmLS9F1u&#10;yv7xoNTuZZRDFOkj7ENuoZtqnALKCcAkDkft9X1/G2YYbFVaTw81Kyd7eqPMymjOnGSmrFPxBoFj&#10;4r0K80vU7S31DTdSge2ura4jEkVxE6lXR1PDKykgg8EGv54v+CxP/BL68/YA+MK6toMNzdfC/wAW&#10;XDto9y2X/sybl2sJW9VXJjZuXRT1ZHNf0U1xn7QfwC8L/tP/AAg1vwP4x02PU9B16AwzRnh4mHKS&#10;xt/DIjAMrDoQPpXjcP55Uy3Ec+8HpJeXdea/4B1YzCKvC3XofjB/wQs/4KzH9mjxZbfCX4hakw+H&#10;2vXONIv7h/k8O3bn7rE/dtpWPPZHO7gNIa/dINuGRyD0Nfhb48/4Nk/jVp3jDUIfDvib4f6poaTH&#10;7Fc3l9cW1xLF/D5kYgYK3YgMRxwa/Uz/AIJlfBz4v/s/fsxWPg34xax4f17VvD85tNHu9MuZbhv7&#10;OVEEUczyRoWdG3qCAf3YQE5BJ9XiqGXVpLG4KonKXxR/W3fv9/c58ulXivZVYuy2f6f5H0NRRRXx&#10;h6h8O/8ABw9/yjJ8Rf8AYY0z/wBKFr8qv+CDf/KV34Vf9xf/ANM99X7U/wDBVn9kfxJ+25+xprXg&#10;HwldaTaa5eX1ndwNqUrxW7CKZXYFkRyDtzj5TyMcZzXxJ/wS8/4IafF39kH9tzwh8SPGGreB30Tw&#10;zHfNJDpt9PcXE7z2U9sqgNCgABm3Ek9FxjmvvsjzPC0ckr4erNKcuey6u8Ul+J42Lw9SWLhOK0Vv&#10;zP1pooor4E9kK8z/AGxv2a9N/a+/Zl8Y/DnVHSCHxNYNDBcMpYWdypElvNgEE+XMkbYyMhSO9emU&#10;VpSqSpzVSDs07r1RMoqS5WfyjeM/B3jf9jj9oGbTdQivfC/jjwLqiSI4G2S2uIXDxTRkjDKcK6Ng&#10;qykEZBr9nf2Kv+Di34WfFHwRp1h8XJpvAPjGGNYru6WzluNJv5OnmRtEHeLdjJWRQq5wHbrX0d+3&#10;z/wS7+GP/BQnRYG8VWt1pPijT4vJsPEOmFY723TO4RuGBWWLJJ2OMjc20oSTX5Z/GP8A4Nn/AI2e&#10;DNTl/wCER17wb4100EeUzXD6bdtz/FFIGjXHXiVq/SZZplGdUIxx79nUj129bOzVn2f/AATw1h8T&#10;hZt0feiz9WLr/gq1+zjZ6cbp/jN4EaNd3ypqIkk+UZPyLlvpxz0Ga+Mf+Ch3/BxZ4R0rwBqnhf4E&#10;y3+t+I9Rie2/4Saa1a1s9KVgVMkCSgSSzD+EsioCQ2XxtPw/af8ABBD9qu51BIX+GcFvGz7TPJ4l&#10;0oxoP7xC3JbH0Un2r2z4E/8ABsh8VfFuq28vj/xd4U8H6SdrSx2DSapf+6hcJED23eY2Dzg98aOT&#10;8P4SarVsQp21tdNfNRu36feVLFY2ouWMLf15nxH+x3+yt4o/be/aL0PwL4djmkvNXn87UL5lMiab&#10;ahh591Kf7qg9z8zMqjlhX9Qfww+HOlfCD4b6D4V0O3Fro/hvT4NNsoh/BDCgRM+pwoye5ya80/Yq&#10;/YI+HP7Bfw8OheBdJZLm6CnUtXvCJdQ1RwODLJgfKOyKFRcnC5JJ9or57ibiD+0qqVNWpx27vzf6&#10;L/M7MvwfsI3l8TCv5o/+Cx//ACk2+L//AGGF/wDSeGv6XK/Hz/goX/wQY+M37Tn7Zfjzx94X1bwE&#10;uheJ71Lu1W/1G4huEHkxqyuiwMAQyt0Y5GDxnA6uC8dh8LjJzxElFONrvvdEZrRnUpJQV9f0Z9jf&#10;8EG/+UUXwq/7i/8A6eL6vr2vC/8Agmr+zFrX7G37Engb4b+IrzT77WvDsd213NYszW5e4vZ7nahY&#10;AsFEwXJAyVzgZr3Svns0qxqY2tUg7pzk0+6bdjtw8XGlGL3SX5EOoafBq1hPa3UMdxa3UbRTRSKG&#10;SVGGGVgeCCCQQa/mv/4K0/sHT/sE/tYaloljbzf8IX4iDar4anYlh9mZvmtyx6vC+UPJJXy2P36/&#10;pWr5r/4KnfsA2n/BQr9mO68M28llY+LtHm/tHw5qFzuEdvcgYaKQqCwilTKNgHB2PtYoBXq8L5z/&#10;AGfi7zfuS0l5dn8vyuc+YYX21PTdbf5Hyd/wbjft/f8ACyPhtd/A/wAS3m7W/CUTXvhySVvmu9PL&#10;fvLfJPLQu2QP+eb4AxGTX6i1+JP7O/8AwQJ/ae/Z2+OPhbxt4f8AEnwz07VvDeoxXcM/9qXUihQc&#10;OrL9mG5GQsrLkblYjIzX7bUcUQwbxft8FNSU9Wl0fX79/vDL5VfZclVWa/I/En/g6M/5Od+G3/Yr&#10;yf8ApXJXu3/Brl/ybP8AEr/sZ4v/AEljrrP+C1H/AASZ+In/AAUF+KPg3xJ4F1TwrbLoelSabd2+&#10;r3M1u2TK0iujJHIGB3EEHGMd88epf8EZv+Ce3ir/AIJ6fAbxFovjLVNG1DW/Ees/2g0els8lvbRr&#10;EsajzHVSzHaSflAGQOa9bE5lhZcOwwqmufTTr8Tf5HNToVFjnUa07/I+wqKKK+FPXPxw/wCDlf8A&#10;YbGi+I9H+O2g2uINWMWi+J1jThZ1XFrdNgZ+ZF8liTgeXCByxr8nGkZwoZmIUYUE9B14/M/nX9YH&#10;7QfwP0T9pT4J+JvAniKHztH8UWEljOQoLQlh8kqZ/jjcK6nsyg1+KGsf8GzXx8tdWuo7PX/hreWc&#10;crLBO+p3UTTICdrFPs52kjBK5ODxk9a/UuFeJcPHCfV8ZNRcNE31XT7tvSx89mWAm6ntKSvff1Pr&#10;X/g19/5M08ef9jpJ/wCkNpX6WV8kf8Eb/wBgXxR/wT3/AGbNZ8M+MNT0XUdb13XpdXddLeSS3tkM&#10;MMKpvdULMfKLH5QBuA5xmvrevhM+xFOvmFWrSd4t6M9jBwlCjGMt7H4T/wDBzz/yfv4R/wCxAs//&#10;AE46lX0x/wAGuX/Js/xK/wCxni/9JY61P+Czv/BH/wCJn7fn7SHh3xp4F1Twjb2Wn+GotEuYNWu5&#10;reRZI7q5mDrsicMrC4A7EFD1zXsH/BFv/gn340/4J8fBTxbofji+8P3epeINbW/gGk3Ek8UcSwJG&#10;NzPGh3Fg3ABAAHPOB9Pjczws+HoYaM1zq2nXRnn0sPUWNdRrTXU+zKKKK+BPZCiiigAooooAK/nR&#10;/wCC8XwOHwT/AOCk/jKSGKOGx8aQ2/ia2VF2589SkzH3a5inbPv65r+i6vyd/wCDo34Gfb/Avwz+&#10;JNvCfM029uPDt86pnckyefBk9grQzjnjMn5/WcF4z2OZRg9ppx/VfirfM83NafPQb7an420UUV+0&#10;HyoV2nwA/aH8Zfsu/Eyz8X+BNevfD2vWQKCeBvlmjJBaKVDlZI22jKOCCQDjIBHF0VNSnGcXCaun&#10;umOMmndH7+f8Ezv+C5vgv9sZNP8ACXjr7D4H+JUgWGONnKaZrkh4/wBGdidkhOP3Lkk5AVn5x96V&#10;/IfX6S/8Ez/+C/3iX9n4af4M+MLah4w8FxlYLbWQfO1bRk6Dfk5uYV44J8xRnBfCpX5pn3BTjevl&#10;+q6x/wDkf8n8ux7+DzZP3K/3/wCZ+5E1zHbAeZIkeem5sZqP+1Lb/n4g/wC/grnfh/8AETwj+0V8&#10;NrLXvDeq6X4o8M6xHvt7u0kEkUg6Hnqrqcgg4ZSCCARXGeO/hDcaDvutP33Vn1KdZIh/Ue4/+vX8&#10;0eJXF3EnDVB47LctWLoxXv2m41IW3bhySvFdWnda3ikrn2GWYTDYmXJUqcje2l0/nc9V/tS2/wCf&#10;iD/v4Kj/ALfsf+f20/7/AC/4189UV/NM/phYt/DlcfnVb/8AcaPplwfDrVf3f8E+hf7fsf8An9tP&#10;+/y/414t8R9cGv8AjG8mVt0UbeVGR02rxx7E5P41h0V+WeKnjzjuNctp5XPDKhCM+d2m5czSaSd0&#10;tFdvrrbseplWQ08FUdVS5m1bYK674NeIF0bxS0U0ixw3kZQljhQw5BJ/MfjXI0V+UcIcS4jh/OcN&#10;nWGV5UZKVr25ltKLfRSi2m/M9bGYaOIoyoy2krH0L/b9j/z+2n/f5f8AGj+37H/n9tP+/wAv+NfP&#10;VFf1N/xODjv+hZD/AMGv/wCQPlf9T6f/AD9f3f8ABPoX+37H/n9tP+/y/wCNNl8SadAm57+yRfVp&#10;1A/nXz9FE08iois7McBVGSTXo3gT4MZ2XWsL/tJbA/8AoZ/oPx9K+34H8fuKuLsZ9SybKIO3xTlU&#10;kqcE+snyfdFe8+iOLHZBhMJDnrVn5Kyu/TU9Dsr+DUrcS280VxExwHjcMp/EVLXl37VP7X/w7/Yk&#10;+GDeJfHut2+j6euYrO0iXzLzUZAOIreEcu3TJ4VQcsyrk1+Z/wAdv+Do28le4tvhl8MbeBcfudR8&#10;TXpkY/71rBgD/v8Amv7EyfIsyxtKLjDmel5L3Y362u9vK7Z8ViMZQpO0n8t2fsGqVyPxZ/aC8C/A&#10;bS/tnjXxh4Z8KW2NytqupRWvmf7odgWPsoJNfzw/HX/gtB+0h8fPtEN98SNU8PafOciz8OKukpGP&#10;7oliAnZT3DyNkcHivmPWtcvfEmqz32o3l1qF9dNvmuLmVpZZW9WZiST7k19lg/D+tLXE1UvKKv8A&#10;i7fkzzKmdRX8ON/U/fr46/8ABxP+zz8JzJb6DeeIviDfRsU26Np5ht1YZ6zXBjBXjG6MP1GMjmvj&#10;X44/8HPXxK8UmW38A+BfC/hG3ZmC3OpSyardbexGPKjU98FXHbnrX5i0V9PhODcsoayi5v8AvP8A&#10;RWX4Hn1M0xE9nb0Pbvjn/wAFI/jr+0e0y+Lvih4rvbOdWWSxtbv7BYup6hre3CRN6cqTivEaKK+k&#10;o4elRjyUYqK7JJfkcEqkpO8ncK/f3/g3N+OP/C0P+CfUPh2eaSS9+H+s3WlYkbcxglIuoiOc7R5z&#10;oAegjwOAK/AKv00/4Ni/jp/wiH7UXjTwFcTFLfxpoi31spfhrmzckKB6mGeZiR2j/L53jHCe3yyb&#10;W8Gpfdo/wbO/K6nJiEu+h+4FFFFfiZ9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zP/wWF+B3/C/v+Cc3&#10;xO0qKGSa+0nTf7esxGu6QyWTC4KqMHJZI3TA5O/ivpiodR0+HV9PntbqJJ7a6jaKWNxlZEYYZSPQ&#10;gkV0YXESoVoVo7xaf3O5FSCnFxfU/kRoruf2m/g5cfs9ftEeN/A9wsgbwrrd3pqNJ96WOOVljk+j&#10;oFYH0YVw1f0TTqRqQU47NXXzPiJRcXZhRRRVkhRRXpXwP/Y3+K37ScsP/CC/D7xX4lgnYqt3aafJ&#10;9jUgkHdcMBEuCCPmcc8dazqVoU489RpLu3ZFRi5O0Vc6b9iL/goP8SP2CPHq6t4K1Zm0u6kDanoV&#10;2TJp2qKOPnTPyvgcSJhxjGSuVP7z/wDBPn/gqj8Nv+CgnhyOHRbtdB8bW8Pmah4ZvpV+1RY+9JA3&#10;AnhB/jUZAI3qhIFflz8Cv+Daz44fET7PceMdU8J/D+zkXMkU1ydSv4vT93B+6P8A3+GP5fbv7Mf/&#10;AAbpfCf4C+I9O1/V/FfjrxR4h0x0mguLa+Oiwwyr/HH9nInQ/Sc4r854oxGR4lOSn+97wV7+uyf3&#10;3Pcy+GLp6W93z/TqfaHjv4R23iHfdWO21vOpXH7uY+/ofcfl3rynVdJudEvWt7qF4Zk6qw/Ueo96&#10;+iI7cQQqi7iqAKNzFm49SeT9TzWb4m8KWXiyy8m8iDY+5IOHjPsf6dK/hzxZ+jnlvEPPmeRcuHxb&#10;1a2p1H5pfBJ/zRVm/iTb5l+iZTxFVw9qVf3ofiv815HgNFXNf01NH1u6tY5fPW3laMPjG7Bx0qnX&#10;+d2NwdXCYiphaytOEnF2aavF2dmrp6rdNp9D9EhNSipR2YUUUVylBWh4c8LXviu+8izi3n+JzwkY&#10;9Sf8mp/A2gweJvE1vZ3EzQxy55UcsQM4HpnHWvWfEPiDw78FPAN/rGrXlhoHh/RYGury8uZBHDbx&#10;qMs7sf68ngV/Q3gn4G1ONG8yxlXkwlOfK1Fp1JySTcUteVWavJ66+6nuvns7zxYL93BXm1fXZLv5&#10;jfBPw2svB0Qkx9ovWHzTMPu+yjsP1r45/wCCmP8AwW+8E/sUrqHhPwj9j8bfEyMGN7RJC2n6K/TN&#10;1Ip5cc/uUO7jDGPIJ+Mf+Cmn/BwRrfxjXUfBPwRmvvDfhWVWguvEjKYNT1RTwRAOGtoz/e4lI/55&#10;8g/mPJI0sjMzMzMckk5JNf6tcA+FOX5NgqeFpUVRox2px0b85vdt9btyfVn49mmfVK021Lmk+v8A&#10;l/Vjtv2hv2kPG37VXxMvPF3jzX73xBrd58okmbEdtHkkRQxj5Yoxk4RABkk9SSeHoor9lp0404qE&#10;FZLZLY+blJyd3uFFFFWSFFFFABRRRQAV7P8A8E7fjiP2cP24fhj4ykljgtNL16CK9lkbasdpPm3u&#10;GJ7YhlkPPFeMUVjiKMatKVKW0k0/mrFQk4yUl0P69KK8b/4J7fHX/hpX9ib4Z+NJJ0ubzVtCgS/k&#10;Xo15CPIufp++ik47V7JX861qUqVSVKe8W0/lofcRkpRUl1Ciiis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f/g45+BP/Cr/ANv3/hJre3aOw+IWi22pGUDEbXUINrKg9wkUDn3lz1Jr4m+Gvwf8WfGbWjpv&#10;hDwx4g8U6guN1tpOny3kq5zglY1YgcHk+hr+o342/smfDX9pPWtD1Dx94L0HxdceGxMunf2pbi4j&#10;txN5fmDy2+Rt3lJ94HG3jGTns/C/hHSfA+kR6foul6do+nwjEdtZWyW8KfREAA/AV9/guN/q2Cp4&#10;dU+aUVa7dlpt3b09Dxa2U+0qufNZM/n5+Bv/AAb6/tHfGAwzaloOjeA7GQg+d4g1FVk29yIYBLID&#10;7Oq5PoOa+yfgV/wa9eCdBEdx8RviL4g8RTBg5tNEtY9NtwP7jPJ5ruD6qIzz261+p1FeVi+Mszr6&#10;RkoL+6v1d3+J008rw8N1f1Pnz4G/8Eq/2fP2eDDJ4d+Fvhl76A70vtVhOqXSN/eWS5MhQ/7m0V9A&#10;wwrbwrHGqxxxgKqqMKoHQAU6ivm62Iq1pc1aTk+7bf5nfGnGKtFWCiiisSgJwKz/ABFqy6Hod3eN&#10;/wAu8TOAe5xwPxOBV5zxXCfHXWvsnh+3slb5ryTcw9UXn/0Ir+VfF+InEy4f4axub3tKnB8v+N+7&#10;BfObR25dhfrGJhR7vX03f4HlUsrTSs7MWZiWJPcmm0Vs+EfA994yuttumyFTiSZx8if4n2H6V/kp&#10;lOT5hnGNjgsvpSq1qj0jFXbfV+nVt6Jat2P1qtWp0YOdR2SMaivXrr4J6XJoa28TSR3S8i5JyWb3&#10;HTHsK8z8TeE73wlfeTeRbc/ckXlJB7H+nWv0HjzwZ4m4SoU8XmVJSpSSvOD5owk/szdlZ9L/AAv7&#10;MmefgM5w2Lk4Unr2el/Nf1cq6TqMmkanb3Uf+st5FkHOM4OcfjXr3xb+G+lfH/4L+IvCmpr5uj+L&#10;9In06cjr5U8TJuBHQgNkEHIIBrxmvZPg1rf9q+DkhZsyWLmE5/u9V/Q4/Cv2j6I/Fjwub4rIpysq&#10;0VUh/jp7283F3/7cPF4uwnPRjXXR2fo/+D+Z/Kp8RfAmofC34g694Z1eNYtW8OajcaXeopJVJ4JG&#10;ikAJA4DKewrGr7w/4OHf2cW+C/7fF14mtYHj0n4k6fFrCNx5YuowILlB3zlI5TnvP17D4Pr/AF8y&#10;3GLFYWniF9pJ/Pqvk9D8MxFJ06jg+jCiiiu4xCiiigAooooAKKKKACiiigD9x/8Ag2Q+Ov8Awmn7&#10;KHi/wHcXHmXXgjXBdW8Z/wCWdpepuUD/ALbQ3JP++K/S2vwH/wCDcf46f8Kw/wCCgC+Gbi48ux+I&#10;Wi3OmiM/ca5hAuomJ9QsUyDsfNx1Ir9+K/EuL8H7DM5tbStJfPf8Uz6zLKnPh15af18gooor5g9A&#10;KKKKACiiigAooooAKKKKACiiigAooooAKKKKACiiigAooooAKKw/iT8TfD3wc8Eah4k8Vazp3h/Q&#10;NLQPd399OsMEALBVyzcZLMqgdSWAGSRXnfwo/wCCgHwU+OXji18NeEfid4P17xBfK7W1ha6gjT3O&#10;xS7BFOCxChmIGThWPQEjaGHqzi5wi2lu0nZfMlzinZvU9gooorEoKKKKACiuR+NPx98Ffs5+E49c&#10;8d+KNF8J6TNcLaRXWpXSwJNMwZhGmeWYqrNgZOFY9ATXP/A/9s/4U/tKa/d6V4D8f+GPFWp2MH2q&#10;e00+9WSaOLcFMmzrtDMoJAwCy56jO0cPVcPaKL5e9nb7yeeN+W+p6dRRXH/Gj9oDwR+zp4Yi1rx3&#10;4q0PwnpdxMLaG41O7S3WeUgtsTccs20E4XJwCegNZwhKcuWCu/IbaSuzsKK8T8C/8FIvgL8SvFVn&#10;oeh/FrwLf6tqMqwWlquqRpJcyMQqxpuI3OxIAUckngGvbKurQqUnapFx9VYUZxlrF3Ciiisigorj&#10;fjb+0P4G/Zu8N2+sePPFWieE9Nu7gWsE+pXKwrPKQW2Lnlm2qTgdACaq/Av9qL4d/tNWWo3Hw/8A&#10;GWgeLo9IdI706bdLM1qXBKbwOV3bWwSMHa2Ohxr7Cpye15Xy97afeTzxvy31O8orjfjZ+0N4H/Zv&#10;8NQax488VaH4T026nFrBPqV0sCzykFtiZ5ZsAnAzgAnpVH4GftWfDf8AaYS/PgDxt4d8WHSyou00&#10;68WZ7fd90svUA4ODjBwfSj2FVw9qovl72dvvDnjflvqegUUUVkUFFFFABRXh2s/8FLvgB4e8WXGh&#10;3vxe8CW+qWl0bOeB9Uj/AHUwbayM2doIbg84BBzXt8cqzRq6MrKwyrA5BHqK1qUKtOzqRavtdNXJ&#10;jOMvhY6iivG/jH/wUL+B/wAANUmsPF3xR8G6TqVsds1j/aC3F5CfRoYt0i/iopUqNSrLlpxcn2Su&#10;EpKKvJ2PZKK+Qv8Ah/J+yj/0VX/y2dY/+RKlsP8Aguv+ynqV7Hbx/FaFZJmCqZfD2rRICfV2tQqj&#10;3JAru/sbMP8AnxP/AMBl/kY/WqP86+9H1xRXhnwh/wCCl/wH+PPjmy8M+E/id4b1fXtScx2lkryQ&#10;y3LBWbagkVdxwpOBzx7ivc64q1CrSfLVi4vzTX5m0ZxkrxdwoorzX4z/ALY/wp/Z2uPs/jj4ieD/&#10;AAzeFd62l9qkUd06+ohz5hHuFpU6c6kuWmm32WoSkkrs9Kor5J1L/gup+yppV9Jby/FeFpIjhjD4&#10;f1WaM/R0tSrfUE1b8O/8Fuv2WvE7SC2+LWmx+SVDfa9K1CzznOMedbru6c4zjjOMiu15Pj0ruhO3&#10;+GX+Rn9ao3tzr70fVdFeS/C39vP4K/GvxJa6L4V+KXgXW9av2ZLXT7fWIftdywBJEcRYOxABOFB4&#10;BPQGvWq4qlGpTfLUi0/NWNIyUleLuFFeI+OP+CknwF+Gvi7UNB1z4seCdN1jSZ2tb20k1FDJayqc&#10;NG4GcMpBBU8ggg4NZX/D1z9nD/osvgX/AMGA/wAK3jgMU1dU5fc/8ifbU1pzL7z6Dor58/4eufs4&#10;f9Fl8C/+DAf4Uf8AD1z9nD/osvgX/wAGA/wp/wBn4v8A59S/8Bf+Qe2p/wAy+8+g6K+fP+Hrn7OH&#10;/RZfAv8A4MB/hT4P+Cq37ONxMka/GbwGGkYKC2pKqgn1J4A9zxR/Z+K/59S/8Bf+Qe2p/wAy+8+g&#10;KKbBcR3UCSxOskcihkdTuVgeQQe4Nef/AB0/aw+Gv7Mp04fEDxt4d8JPq282SajeLC9yExvKL1IX&#10;cuTjALD1rmp05zlyQTb7LUuUkldnoVFcL8Dv2mfh/wDtL6XfXvgDxhoPi220yVYbttNulm+zOwJU&#10;OByu4A4yOcHHQ13VKpTlCXLNWfZhGSaugoops9xHawPLK6xxxqWd2O1VA5JJ7AVIx1FfPPxU/wCC&#10;sP7OXwZuriDXPi74Sa4tW2TQ6ZM+rSRsG2lStqspDA8EYyMHOMGuP03/AILqfsqarfR28XxXhWSU&#10;4UzeH9VhjH1d7UKv1JFd8Mrxs480KM2u6i/8jF4iknZyX3o+tqK8N8Gf8FMv2ffH80MWm/GT4etN&#10;csqxRXOsw2kkjN0ULMUO45AxjOeOte1aTq9rr+mW99Y3Vve2d0glhuIJBJFMh5DKykhgfUcVzVcP&#10;VpaVIuPqmjSM4y+F3LFFc/8AFL4r+Gvgl4HvPEvi7XNM8OaBp+37Rf386wwRFmCKCzd2ZgoHUkgC&#10;uE+EH7efwZ+PvjSLw74N+JXhHxFr1xG8sNhaX6tcTKg3OUXgttUFiBkgAnoDRHD1ZQdSMW0t3Z2X&#10;zBzinyt6nrdFFZvjDxhpXw+8LahrmuajZ6Ro+kwPdXl7dyiKC1iQZZ3ZuFUAdTWSTbsijSoryj4N&#10;ft0fB79oXxf/AMI/4J+I3hTxLrfktcCxsr5XnaNcbmC9WxkZxnA56V6vV1KM6cuWomn5qxMZKSvF&#10;hRRXJ/Ff47+CfgRo66h418XeG/CdnIcRy6tqMVmsp9F8xhuPsMmpjGUnyxV2U2krs6yivlXxR/wW&#10;3/Zb8IXot7v4taZNIc82Wl6hfJxx9+CB1/Xmquk/8F0P2Vda1CO1h+LFukkmcGfQdUt4xgE8vJbK&#10;o6dyMnjqRXesox7XMqE7f4Zf5GP1qje3MvvR9aUV4J4V/wCCpP7OvjJ41svjN8P0abAUXmqx2RJJ&#10;xj98Ux9DXvMcqzRq6MrKwyrA5BHqK5K2Hq0narFx9U1+ZpGcZfC7jqKoeKfFOm+B/DWoazrN/Z6V&#10;pOlW73d5eXcywwWsKKWeR3YgKqqCSScACvIvAP8AwUf+A/xR8Y6f4f8AD/xX8FaprWrTLbWVnFqK&#10;eZdStwsaA43Mx4CjkkgDJop4erOLlCLaW9k3YJTinZs9sooorEoKKK8Y+I3/AAUU+Bfwk8YXnh/x&#10;F8VvBOl61p7+Xd2cmpxtLauOqOFJ2sO6nBHcVpSo1KrtTi5PyVyZSjHWTsez0Vy3wf8Ajd4R/aB8&#10;Gr4h8E+I9I8UaI8r2/2zTrhZ4hIuNyEj7rDIODg4IPQit3xB4gsfCeg32qapeWun6bptvJd3d3cy&#10;CKG2hjUs8ju2AqqoJJPAAJqZQlGXJJa9h8yaui5RXh3hL/gpd8AfHfivT9D0j4t+B77VtWuUs7O2&#10;j1FN1zM7BUjXPBZmIAHckAcmvcaurQq0napFx9U0KM4y+F3CiiisigooooAKKz/FPi3SvA2h3Gqa&#10;1qen6Pptqu6a7vrhLeCEerO5CqPqa+cvHn/BZn9mH4c3Yh1D4veH7hycZ0u3utVT/vq1ikX8c10U&#10;MJXr6UYOXom/yInUhD42l6n07RXxzaf8F8/2Vbm4aN/iRdW6qCRJJ4b1Qq30225PvyK6Dwv/AMFr&#10;f2XfF7bbT4uaPD84j/03T76x5P8A12gTj36e9dUsnx8VeVCf/gMv8jNYqi9pr70fU1Fee/Bz9rL4&#10;YftC3clt4G+IPg7xZeQxefLa6Zq0FxcxR8fO8SsXVckDJA54616FXBUpzg+WaafnobRkmroKKKp+&#10;IfEmn+EdFuNS1a/s9L0+0QyT3V3OsMMKjqWdiFUe5NRvohlyivmD4kf8FnP2Y/hbeNb6h8WtBvph&#10;nA0eC51ZGI7eZbRyJ+bAVzWj/wDBez9lfV71YG+JE1m0hCq9x4e1JUJJxywgIX6nAHrXoxyjHSjz&#10;Roza/wAL/wAjF4qinZyX3o+xKK89+Cf7WXwy/aQhZvAfjzwr4qkjXfJBp+oxy3EK+rw58xP+BKK9&#10;CrhqU5wlyzTT7PQ1jJNXQUUUVAworxPx5/wUf+A/wx8WXuha98WfA+n6vpshhurV9TjaS2kHBR9p&#10;O1geCp5B4IFN8D/8FJfgL8SPFdjoeifFrwPf6tqcq29parqaK9zKxwqJuxuZiQAo5JOBk11fUcTy&#10;83s5W72Zn7aF7XX3nt1FFFcpoFFRX9/BpdjNdXU0VvbW6NLLLK4SOJFGWZmPAAAJJPAFeBSf8FWf&#10;2cY3ZT8ZvAeVODjUVI/MVtRw9Wr/AAouVuyb/ImVSMfidj6Coryn4M/ty/B/9ofxa2g+CPiN4U8T&#10;a0sDXP2Gyvledo1xuYL1IGRnGcV6tU1KM6cuWomn5qwRkpK8WFFcf8Wf2hfAXwFtYJvHHjXwp4Qj&#10;us+QdZ1WCx+0Y5IQSMpc8dFya8a8Vf8ABYf9mbwckjXnxg8LzCFSzfYRPfEgHHAgjfcfYZJrWjg8&#10;RVV6VOUvRN/kTKrCPxNI+laK+N77/gvr+ytaTBY/iNdXSkZ3xeG9TCj2+a3U/pjmrXh7/gvF+yz4&#10;hvlt/wDhZbWUjkBDd6DqMUbdf4/I2rjHViOorp/sXMEruhP/AMBl/kZ/WqP86+9H19RXB/Br9qT4&#10;b/tDxSN4F8deFfFjQjMsWmanFcTQj/bjVt6/8CArvK8+pTlCXLNWfmbxkmroKKKKkYUUVX1fWLTw&#10;/ps17f3VvY2duu+We4kEccS+rMxAA9zQBYor5n+Jv/BYz9mf4TXMkOp/Fvw7eTxsU2aRHPq2WAPG&#10;61jkXtjJIGe9cjpf/BfD9ljUrxYW+I1xa7zgPP4d1JUznHJEBx9TwPWvQjlGOlHmjRm1/hf+Ri8T&#10;RTs5L70fY1FebfA/9sT4V/tJ7l8CfEDwr4ouEUO9rZahG11Ep6FoSRIvQ/eUdD6V6TXHUpzpy5ai&#10;afZ6GsZJq6CiivLvjX+2x8Jf2cvEcGj+OviF4W8L6tcQ/aI7O+vljnMZOA5TqASDgnGcHHSinSnU&#10;ly002+yVxSkoq7PUaK+fP+Hrn7OH/RZfAv8A4MB/hXtvgbx3o3xN8Iad4g8O6pY61omrQrcWd9Zz&#10;CaC5jPRlYcH+hBHWrq4WtSV6sHH1TX5hGpGXwu5rUUUVgUFFcT8cP2kfAX7NWh2epePvFuh+E7HU&#10;Jzb2supXSwi4kCliqA8tgDJwOOM9RXmX/D1z9nD/AKLL4F/8GA/wrop4OvUjzU4Nruk2ZyqQi7No&#10;+g6K434JftD+Bv2kfDdxrHgPxVonizTbS4NrPPptysywSgBtjY5VtrA4PUEGnfGr9oDwT+zl4Vi1&#10;zx34o0XwnpNxcLaRXOpXKwJNMwLCNM8s21WOBk4UnoDWfsanP7PlfN2tr9xXMrc19DsKK+fP+Hrn&#10;7OH/AEWXwL/4MB/hXofwL/at+G/7TS6ifh/428O+Lm0kp9tTTbxZntd+dhdRyA21sEjBKn0Na1MH&#10;iKceacJJd2miY1YN2TX3noFFFFcxoFFFFABRRRQAUUUUAFFFFABRRRQAUUUUAFFFBOKAGOctXi/x&#10;g1r+1/Gk0atujs1EA54yOW/UkfhXsl1I0VvIyJ5kiqSqj+I9h+Ncr4M+F8OjXLahqBW81GRjIeP3&#10;cTHk4Hc+5/Cvw7xt4RznizC4XhzK/cpznz1qj+GEYK0VbeUpSldRXWOritT3MkxlHCSniaurSsl1&#10;bf5evmct4D+D02r+XdaoGt7X7yw9JJR7/wB0fr9Oteo2NhDp1qkFvEkMMYwqIMAVMq5p4GK+t8PP&#10;DDJODsH9XyyF6kl79SVnOb830j2irJebu3yZhmlfGT5qr06JbL+u43ZxWLY6novxK0OZrW4sdWsV&#10;nltZWhkEixTRO0csZx92SORWVlOGVlIOCCK3K/FX/goj+1H8SP8Agk5/wVd8T694I1DzPC3xEgtP&#10;E154eugx07Ud6eROWUH5ZjNbysJUww3AHcMhv1PA5HDN1UwU0pc0X7sleMls4tPTVPrp0Z5FbFfV&#10;7VPPdbrzP1I8d/CO48O77qx33Vl1IxmSIe/qPcf/AF6d8ENb/s/xTJas2I76PaP99eR+m7864z/g&#10;n/8A8FP/AIb/APBQbwmr+Hrz+x/F1pF5mpeGr6RReWuMBnjI4mhyeJF6ZG5UJ217D4l+GMc2qRap&#10;pW21voJBKY/uxzEHP/ASfXoe471/JPE30f8AEcL8S4finhODi6NRSqYd78j0n7JvvBytBvr7rekT&#10;6/C8QwxeFlhsU78yspefS/z6/f3PiP8A4OQv2dl+Kf7EVn41trcSap8N9WjuWkEW9/sV0Vt5lB6g&#10;eYbZyeRiLkdx+DNf1jfG/wCFOn/Hn4L+KPBerKw07xXpNzpdx/ejWaJk3D/aXdkHsQK/lP8AHvgn&#10;UPhp461rw5q8P2fVvD9/Ppt7EDny54ZGjkXPsykV/fvAOO9phZ4Z7xd16P8A4N/vPzPOaPLUVRdf&#10;0MmiiivvjxgooooAKKKKACiiigAooooA7n9mT4x3H7PX7RHgjxxbtIG8K63aak6x/eljjlVpI/o6&#10;BlI9GNf1a6ZqUGsadb3lrIs1rdRrNDIv3ZEYAqw9iCDX8iNf0uf8Eevjj/wv3/gnN8MdVlmkmvtJ&#10;03+wbwyNukMlkxtwzHJyWSNHyeTv5r858QMHenSxS6Nxfz1X5M9zJamsqfzPpiiiivzE+gCiiigA&#10;ooooAKKKKACiiigAooooAKKKKACiiigAooooAKKKKAPjH/gv/wD8otPH3/X3pX/pxt6/IX/giH/y&#10;lL+Ev/X3e/8Apuuq/Xr/AIL/AP8Ayi08ff8AX3pX/pxt6/IX/giH/wApS/hL/wBfd7/6brqv0zhr&#10;/kn8T/2//wCkI8DH/wC+0/l+Z/SRRRRX5me+FFFFAH5p/wDB0F/yZp4D/wCx0j/9IbuvkH/g2h/5&#10;SE6t/wBiXff+lVnX19/wdBf8maeA/wDsdI//AEhu6+Qf+DaH/lITq3/Yl33/AKVWdfpmW/8AJMVf&#10;+3vzPn8R/wAjCPyP3qr8if8Ag6rupEtvgTCJJBDI2vu0YY7WZRpoUkdMgM2D23H1r9dq/IX/AIOr&#10;f+aD/wDcwf8AuMr5jhD/AJG9L/t7/wBJkejmf+7S+X5o/Im1upLK5jmhkkhmhYPHIjFWRgcggjkE&#10;HvX9LH/BJr9tqL9ub9jrQfEN3cCTxZoYGi+I0P3jeRIv77HpMhSTjgF2X+E1/PT8Kf2bda+MXwZ+&#10;I3i7R8zr8NoLK+1C1VCzvaTyvE8q4/55sEJGMbC7ZG3n6O/4IY/ty/8ADIH7YdlpGsXi23gr4jNF&#10;o2qtI22O1nyfslyfQLI5RiSAEmdj90V+h8VZdDH4SfstalLX8E2vmrNedjxMurOjVXNtL+vzP6IK&#10;KKK/Fz6o/HX/AIOpGP8AwlfwTHb7JrBx/wADsqT/AINW/wDkbPjX/wBemj/+h3tH/B1J/wAjZ8FP&#10;+vTWP/Q7Kj/g1b/5Gz41/wDXpo//AKHe1+mf80l/X/Pw8D/mZf1/Ke7f8HK/wGX4h/sS6R42hhja&#10;9+HetxSSSlcslneYt5FB7Zm+yH0O31xX5z/8EG/jmvwR/wCCkvg+KaVIbHxrBceGblmfbkzqHhX3&#10;LXEMC49/Wv3q/a0+CcX7R/7MnjzwLKF3eKNEurGBmAIinaM+S/P92QI3/Aa/lp8G+KtV+EnxG0nX&#10;LENZ654Z1KG+txMhDQXEEoddy8HIdBkcHiq4SksZlVbAS6XS8lJafimxZkvZYiFZf1b/AIB/WzRW&#10;F8LviDYfFr4aeHvFWlyLJpviTTbfVLVlbcDFNEsic9+GFbtfmUotOz3PoN9UFeO/8FBvjx/wzP8A&#10;sU/EvxtHMlve6Poc62Ejn5VvJh5FtnkE/v5I+AQTXsVfmb/wc4/HseDP2XPB3w/t5tt5421pr24Q&#10;DO60skBIPpmaaAjPXyzjoa9LJcH9ax1Kh0bV/Rav8EznxVT2dGU/I/Gn4EfCu6+Ofxs8I+C7HzPt&#10;XirWLTSY2RdxjM8yx7/ooYsSeAASeK/q78N+H7Twl4dsNK0+Fbex0y2jtLaJRgRxxqEVR9FAFfgZ&#10;/wAG6fwF/wCFsf8ABQS38R3EDSaf8O9IudWLkfu/tMo+zQoffE0kg94c9sH+gCvqePcZz4uGHX2F&#10;d+r/AOAl955+TU7UnPu/yPx2/wCC+P8AwVf8T6J8Tr74H/DjWbrQrHSIkHijVLGUxXV3NIgf7HHI&#10;pykSoy+ZtOWYlCQFYN+eP7M/7Bnxe/bES6k+G/gXVvElrYv5U94rxWtnG+M7PPndIt+CDtDZAIOM&#10;EVgftVeMpviJ+078RdeuHkkm1jxNqN4xk+9+8upGAPJxgHGMnGMV/SN/wTU+GVn8I/2BPhDo9nYx&#10;6cx8K2F9dwqoU/ariBJ7hmx1YyyOSfWvexmLjkGW0o4aCc5Wu31drtu2r7LXQ46dN4yvJ1G7I/Fv&#10;/iHk/ac/6Frw7/4UFt/8VR/xDyftOf8AQteHf/Cgtv8A4qv6FKK+Y/16zLtH7n/meh/Y9Dz+8/Ev&#10;9gD/AIIcfH74Hftm/Drxj4o0jw9p2geGdYi1G9nXWYp2CR5bComWLMcAcYyeSBk1+2lFFeBm2cV8&#10;xqKriLXStorefmdmHwsKEeWB+Qf/AAXI/wCCx3ifwZ8SdV+C3wp1WbQhpKiDxLr1pIVvHnZQTaW7&#10;jmIIpG+RTvLEqCoVt/5q/AX9kz4q/tjeJL1PAfhDxD4yvFkL3t3En7mORju/fXMhEau2SfncE8nn&#10;muN+J3ju6+KXxJ8Q+Jr7d9t8Ranc6pcbn3nzJ5WlbJwM8secDNf03f8ABOr4L6L8BP2I/hn4f0O1&#10;hghPh+zvruSOIRteXc8KSzzt1O55GY8k4GBnAFfo+NxFPh7AU4YeCc5bt9Wlq3bV+SueHRpyx1aT&#10;m9Efibpn/Bvh+1Bf2Ec0vg/RLKSQZaCbxDZmSP2JSRl/JjTr7/g3t/aetLOWWPwnoN1JGpZYYvEF&#10;oHkP90bnC5PuQPev6GqK+Y/17zG97R+5/wCZ6H9j0PP7/wDgH8/f7Nf/AAQ//ac8KftI+AdQ1jwB&#10;HoOnafrtpf3Goza9YTRWkcEySszeRPI+cLgAKSSR7kf0CUUV4mcZ5XzKcZ10lyqysn19WzqwuEhQ&#10;TUL69z8Cv2tf+CIH7THjX9qT4i65oPw+t9a0XXPEmoanY3sHiHTYUuIZ7h5UOya4SRTtcAhlGCD1&#10;GCfPf+HDf7V3/RKv/Lm0f/5Lr+jeivbpcdY+nBQUIaJLaXT/ALeOSWT0W73f4f5H8vH7Uf8AwTo+&#10;Mv7F3hnTdY+Jng7/AIRvTdYujZ2c39rWN550oQuV2280jD5QTkgD3rmf2Yf2SviF+2X4+vPC/wAN&#10;vD//AAkmuWOnvqk9t9utrPZbJJHEz77iSNDh5oxgEt82cYBI/W3/AIOjf+TZ/hr/ANjPL/6SyV8z&#10;/wDBsN/yfv4u/wCxAvP/AE46bX2mFz7EVMmlmMlHnV9LO2jt3v8AieVUwcI4pUFe2nqeQf8ADhv9&#10;q7/olX/lzaP/APJdPtf+CCv7Vtxcxxt8L44VdgpkfxLpBWME/eO26JwOvAJ9jX9GlFfH/wCv2Yfy&#10;Q+6X/wAkep/Y1Du/w/yMf4e6FN4X8A6Hplz5ZuNO0+3tZShypdI1U4PpkGvx5/4Omf8Akr/wj/7A&#10;9/8A+j4q/Z6vxh/4Omf+Sv8Awj/7A9//AOj4q4OD3fNqb/xf+ks2zT/dpfL8zpP+DVL/AJrx/wBy&#10;/wD+5Ov16r8hf+DVL/mvH/cv/wDuTr9eqz4w/wCRvV/7d/8ASYjyz/do/P8ANnIfHn46eGf2afhF&#10;rnjjxhqMel+H/D9ubi5mblm5CpGi/wAUjsVRVHLMwHev54/+Ch3/AAVq+JX7e/iq8t5tQvPC/wAP&#10;1bbZ+GbK5ZYHQHh7plx9okPB+b5V/hUck/Xv/Bzp+1ddXni/wb8GtNuWSwsrceJNZVCQJpnLxW0b&#10;c/wIsrkdD5qHqK8c/wCCBv8AwTl0n9r/AOMuq+OPG2nrqPgfwC8QjsZ0zb6tqD5ZI37NHEoDuh4Y&#10;vGDlSwP0vDuAwuX5e83xiu915K9lbzb69F21ODHVqlat9WpPTr/XkfPn7N3/AAS1+PP7V+h2+r+D&#10;fh5q1xod0R5WqX8kWn2cq/343nZPNX3jDdx1GK9g/wCIeT9pz/oWvDv/AIUFt/8AFV/QlBBHawJF&#10;EixxxqFRFG1VA4AA7AU6vNrceY6Ur04xS7Wb/G6/JHRHJ6KXvNtn832qf8EM/wBqnR4t03wnunBB&#10;P7jXNLnPHslyT+HftX7L/wDBGD4D+NP2b/2BfDXhbx7pdzoniC3vb6c2NxMssltFJcO0YO1mVcj5&#10;toPG7nByK+qqK8vNuKMVmNBUK8YpJ30T811b7nRhcvp0J88G+2v/AAx8O/8ABw9/yjJ8Rf8AYY0z&#10;/wBKFr8qv+CDf/KV34Vf9xf/ANM99X6q/wDBw9/yjJ8Rf9hjTP8A0oWvyq/4IN/8pXfhV/3F/wD0&#10;z31fUcO/8k9if+4n/pCPOx3++0/l+Z/RvXyF/wAF5P8AlFF8Vf8AuEf+nixr69r5C/4Lyf8AKKL4&#10;q/8AcI/9PFjXwuS/8jCh/jj/AOlI9fFfwJ+j/I/GH/gjexX/AIKbfCDHH/E4ccf9e81f0t1/NH/w&#10;Rw/5SbfCD/sMN/6TzV/S5X1HH/8Av1P/AAfqzz8l/gv1/RHwt/wWv/4KoXf7BHw90zwv4La1k+JX&#10;i+FpreadBImi2YJQ3RQ8NIzgpGrDblHY52bG/DOGD4l/to/GLai+LPiR421psnHm6heSjPU9Ssa5&#10;68Ig9BX0b/wX58aXviz/AIKi+PLW6aT7P4ftdM06zR1KmOL7DBOfwMk8rAjGQwr9FP8Ag2s+C2ie&#10;D/2JNS8Z29vDJ4g8Ya5cR3l1tHmJBbbY4oM9lDeY+O5l+mPbwkqOSZNDGRgpVJpa+cldK/ZLp39T&#10;lqKWLxTpN2ir/gfnX4U/4ID/ALUXifTvtEngSw0kE/JHfa9ZLI49dqSsR9GwfatT/iHk/ac/6Frw&#10;7/4UFt/8VX9ClFfPS47zFu6UPuf+Z3f2PQ8/v/4B/OPqv/BCD9qrSmm/4ta1xHG5UPB4h0uTzBnA&#10;ZV+07sHryAcdQK/e/wDY4+GWsfBb9k74b+EfELQtrvhnw3Yabf8AlS+cgmigRHAf+IAgjPfFek0V&#10;5WccRYnMoRhXUUou+if6tnRhcDToNuDevc+fP+Crn/KOH4y/9ixc/wAhX87n7EzFf2zPhGRwR400&#10;Ygjt/p0Nf0R/8FXP+UcPxl/7Fi5/kK/nc/Yo/wCTy/hJ/wBjpo//AKXQ19fwX/yLsR6v/wBJPMzX&#10;+PD+up/VNRRXyf8A8FYP+Cm+j/8ABPH4Nf6EbTU/iN4ijaPQNLk+ZYuoN3OoIPkoeABy7YUYG5l/&#10;OcJhauJrRoUVeUtj3KlSNOLnLZHlf/BbT/grXH+xx4Lk+HfgG/jk+KPiC3zPcxMG/wCEZtXH+tPX&#10;/SHH+rU/dB8w9ED/AI6fsT/sYeNP2/8A4+2vhHw0sm6d/tWsaxcK0kGlW+757iU5+ZjnCrkF2IGR&#10;yRlfC74Y/EX9v39pWLSdN+3eKvHHjO+a4ury6ctgscy3M8mDsiQcscYAAABOFP8ARf8A8E+v2C/C&#10;n/BP34E2vhTw+i3mrXW251zWHjAn1W6xgse6xLyI06KvqzMzfpWIr0OHcF7CjaVee7/V+S6Lr954&#10;NOM8dV556QX9f8Odh+yn+y74U/Y5+B2jeAvBtm1vpOkoWeWQ7p76duZLiVv4pHbk9gMKAFUAcp/w&#10;Uu/5R7fGr/sS9U/9JZK9wrw//gpd/wAo9vjV/wBiXqn/AKSyV+d4WpKpjITm7tyTb87nuVIpU2l2&#10;P5tf2Xv+TmPh3/2M+m/+lUVf1dV/KL+y9/ycx8O/+xn03/0qir+rqvtvEL+NR9H+aPJyX4JeqCii&#10;ivzs9sK83/a4/ab0H9jv9njxN8RPEXmSaf4ett6W8Z/eXs7sEhgX0LyMq56KCSeAa9Ir8r/+DpH4&#10;qXOi/Bj4V+DIZJFt/EWr3urXAU4DfY4oo0Dc5xm8JAxjK56gV6mS4FYzG08NLaT19Fq/wRz4qt7K&#10;lKa6H5e/tlft0/ET9uf4k3HiDxxrVxcW4lZtP0iF2TTtJjydqQxZxkA4LnLt/Exrx2ivr7/gk1/w&#10;Sruv+Ck/i7xFNfeIJPC/hLwiIBfXUNsJ7m7mm3lIYgxCr8sbMzndt+UbTuyP3GtVwuX4bnlaFOPZ&#10;fLZHyMY1K9Sy1bPkGiv20/4hcvhn/wBFL8df+A9r/wDEUf8AELl8M/8Aopfjr/wHtf8A4ivC/wBd&#10;Mr/mf/gLOz+ycR2/E+K/+DeT/lJx4a/7BGp/+kzV/QpXxL+wj/wQ68BfsI/HmH4g6T4t8VeINWs7&#10;OaztoL0QRwR+au13IRAWO3IAyAM554x9tV+d8U5lQx2N9th3ePKlqrd/8z3Mvw86NLknvc+d/wDg&#10;pD/wUU8L/wDBOv4LL4g1aEax4i1Z2ttC0RJvLk1CUDLOzYJSFAQWfB6qo5YV/Pj+1x+3T8Tv23fG&#10;b6x8QPEl1qEKSF7PSoGaHTNN6gCGDJVSASN5y7D7zNXbf8FZP2vbz9sn9trxdrou3m8O6Hcvofh+&#10;LdmOOygdlDr/ANdX3ynPP7zGcKMfNdfovDPD9LBUI1qkb1ZK7b6X6Lt5935Hh5hjZVZuEX7q/EKK&#10;+9/+Cff/AAQO8fftm/Dix8b+IfEFr8PfCWrKJdNaaxa8v9Sh/wCeqw741SJv4XZ8sPmClSC30H8T&#10;f+DWbyvD0kvg34uedqsaMUttZ0Xy7e4bjaDLFKWjHXJ8t+o4GOevEcUZZRrOhUq6rR6NpfNKxlDL&#10;8ROPOo6H5IaFr994W1m11LS72703ULKQTW91azNDNA45DI6kFWHYg5r9af8AgkN/wXf1jWPGGjfC&#10;343agNRj1J1s9H8W3DhZo5TxHDeno4Y4UTfeDY37txdfy+/aA+AHiz9mD4tav4J8aaVLo/iDRZdk&#10;0LHckikZSWNhw8bqQysOCD65FcZXVmOWYXM8Py1Emmvdkt12af8ASZnQxFTDzuvmj+vSqPia5ks/&#10;DeoTRsUkitpHRh1UhSQa+Vf+CJ37Xt3+19+wnoN5rV2954o8HzP4c1aZ877hoVVoZWJ+8zQPFubn&#10;c4c+1fU/i/8A5FPVP+vSX/0A1+F4rCzw1eVCpvF2Pr6dRTgpx6n8kF5eTajdy3FxLJPcTuZJJJGL&#10;PIxOSxJ5JJ5JNNjkaJ1ZWZWU5BBwQabRX9FHw5/Rt/wRd/b5H7cf7J1qutXq3Hj7wR5ela+Hcebd&#10;jafIvCBziZFOTgZkjlwMAV9fV/Mv/wAEtv247r9gr9rPRfFU0kzeFdS/4lfiS2TLebZSMMyhRnc8&#10;TBZFAGTsK5Ac1/TBo+r2viDSbW/sbiG8sb6FLi3nhcPHPG4DK6sOCpBBBHUGvxLirJ/qOMbgvcnq&#10;vLuvl+TR9Zl2K9tSs91ucX+1N/ybF8Rv+xX1P/0klr+Uev6uP2pv+TYviN/2K+p/+kktfyj19R4e&#10;/wAOt6x/U8/O94fP9D7g/wCDeT/lJx4a/wCwRqf/AKTNX9Clfz1/8G8n/KTjw1/2CNT/APSZq/oU&#10;rw+Ov+Rkv8K/NnZk/wDA+bP58v8Ag4n1S41D/gphrUM0zyR2Oh6bBbqx4iQw+YVHtvd2+rGvhivu&#10;D/g4b/5SceJf+wRpn/pMtfD9fpPD/wDyLaH+FfkeDjv48/UKK/Ur/gmR/wAEK/hx+2x+x14d+I3i&#10;Txb420zVNbuLyN7bTJLVLeJYbmSFceZC7EkR5Jz36V6x8S/+DW/wVeaHJ/wh3xQ8UabqSrmP+2bK&#10;C9gc88HyhCyg8DIzjrg9K4a3F2W0q0qFSTTi2no7XWjNY5bXlFTit9dz8aNC1++8Laza6lpd7d6b&#10;qFlIJre6tZmhmgcchkdSCrDsQc1+pP8AwS2/4OAte8M+KNK8B/HbUv7Z0G9dLWz8WTkLd6YxOF+2&#10;N0lh5GZT86dWLjJX8/8A9sL9jfxx+w78YLjwZ46sIre+WMXFpd2z+baalASQs0L4GVJBBBAZSCCA&#10;a8rr0MZl+DzTDrnSkmtJLdeaf9eZlSrVcPPTR9Uf15QXEd1AksTrJHIoZHU7lYHkEHuDTq/Pv/g3&#10;e/bKvP2iP2SrzwPrl4114g+Fs0VhDJI2ZJtMlVja59fLMcsXssceeTX6CV+G5hgp4PEzw1TeLt69&#10;n81qfW0ayqwVSPU8M/4KBft6eE/+CfXwLm8XeI919qN47WmiaPC4WfVrraSEB52RqOXkIIUY4LMq&#10;t/Pb+2Z/wUM+KX7dPi+bUPG/iC4bS1lL2WhWbNDpenjsEiBwzD/no+5z/exgD0f/AILU/te3n7WP&#10;7dXihY7xpvC/gW4k8O6JCp/dqsLbZ5hzgmWYO27ugjH8Ir5Jr9a4X4fpYTDxxFWN6kle76J7JdvP&#10;/I+bzDGyqTcIv3V+IUV9xf8ABO7/AIIY/ED9ujwRD4y1PWLX4f8Agm7YrY3l1ZvdXmpgHBeGDcg8&#10;rqPMZxkjgMMkfT3xB/4NZLceHpX8K/F6ZtWjVjHFq2iBbeY44UvHKWjGcZYI+B/Ca9DFcT5bh6vs&#10;alT3lo7Ju3q0rGFPL68488Y6H5D6RrF54f1S3vrC6uLG+s5FlguLeQxywupyGVlIKsDyCDkV+qH/&#10;AASb/wCC9mueH/FmlfDr46au2raFqDraab4su2zdadKSAiXj/wDLSEk485vmQ8uWXLJ+cv7TH7M/&#10;jH9kb4xap4G8c6W2l65pZDfK3mQXcLcxzwyDh43HII5BBVgrKyjga6cfl2EzLD8tRKSa0kt15p/0&#10;mZ0a9WhP3dO6P69A24ZHIPQ1+Ff/AAc0fBo+DP2zPDPjGGFY7Xxt4eRJHA5lurSRo3J+kL2w/D6V&#10;98/8EEv2vbz9qP8AYds9M1u8e88SfDm5/sC6llcNLcWwQPaSt3/1Z8rJ5YwMTkkmvPP+DmX4Lt43&#10;/Yv8N+MLeFJLjwP4hQTuR80dpdoYnwfeZbUY4B/AV+XZAp5dnaw9Tu4vzvt97sz6LGWr4Rzj6n4U&#10;1+4X/BsN8X/+Eo/ZT8ceC5rjzrjwl4iW9ijPWG2vIV2gexlt529csfavw9r9IP8Ag2X+LreEP20P&#10;E3hKSVUtPGPhuR0QtgyXNrKkiY9cRPcV+g8XYb22V1O8bS+56/hc8TLanLiI+eh+6lFFFfiB9afg&#10;3/wcrfGD/hOP27NL8Lw3CSW3gfw7bwSxKcmG6uWe4fPoTC1scemK/O+vbP8AgpB8W/8AheX7eHxX&#10;8Sq3mQXniO6t7Zw27fb27fZ4T+McSHHbpXidf0DkuG+r4ClS7RV/V6v8T4vFVOetKXmfu7/wbRfB&#10;lvA37EWueLZ4UW48c+IZnhkA+Z7W1RYEBPtN9p/OuW/4Ojf+TZ/hr/2M8v8A6SyV9v8A/BPz4Lt+&#10;z1+xN8L/AAfNClveaT4etTexoMKt3KnnXGOn/LaSTnqetfEH/B0b/wAmz/DX/sZ5f/SWSvy7L8V9&#10;Z4iVbo5u3pZpfgfQV6fJgeTyR+Jdfqt/wazf8lf+Ln/YHsP/AEfLX5U1+q3/AAazf8lf+Ln/AGB7&#10;D/0fLX6FxZ/yKa3y/wDSkeLlv+8x+f5M/Z6iiivw0+uCiiigAooooAKKKKACiiigAooooAKKKKAC&#10;mueKdTW+ZqAG05UpVXFLQAUUUUAFflT/AMHRPwO/tf4T/Db4jW8MjSaHqU+g3jIuR5dzH50TMccB&#10;Xt3APTMuOpFfqtXzp/wVm+Bf/DQ3/BPP4oaDFA1xf2uktrFiqffM9mwuVVfdhEU9w5r18hxn1bMK&#10;VZ7Xs/R6P8Gc2Mp+0oyj5H81ngfx1rPwz8W6fr3h7VL7Rda0uUT2l7ZzNDPbuO6svI7j3BI6Gv2O&#10;/wCCZH/BwhpfxFXTfA/x2ntdE17asFp4sVRFY6i3QC6RQBbyHj94o8oknIjwN34t0V+z5tkuGzCn&#10;yV1r0a3X/A8tj5bDYupQleG3bof1221zHe28c0MiTQzKHR0bcrqRkEEcEEd6/n6/4OEf2cD8EP2/&#10;tQ8QWtu0ekfEixi1yJlQLGtyP3Nyg9WLxrK3vcCs3/gml/wWn8dfsL3Np4b177X41+Ge4IdKll/0&#10;rSFzy1nI3Qd/JY7DjjYSWr7I/wCC1eueA/8Agop/wTh0f4yfDXV7PxAPhzqyPd7FIvLC2utkM8E0&#10;X3onEn2VyGGNqFgSpDH4XK8txOS5rD2utOfu8y212v2d7fpc9fEYinisO+X4lrb8z8YaKKK/UD54&#10;KKKKACiiigAooooAKKKKACv2Q/4Ncfjob/wR8TvhrcSfNpt5b+IrBDJkssy+RcYXsFMNueOplPTv&#10;+N9fYv8AwQf+OY+CP/BSbwbHNLHDY+NIrjwzcsxxnz1DwKPc3MVuPxrweJsJ9Yy2rBbpcy+Wv5XR&#10;2ZfU5K8X8vvP6L6KKK/CT7AKKKKACiiigAooooAKKKKACiiigAooooAKKKKACiiigAooooA+Mf8A&#10;gv8A/wDKLTx9/wBfelf+nG3r8hf+CIf/AClL+Ev/AF93v/puuq/Xr/gv/wD8otPH3/X3pX/pxt6/&#10;IX/giH/ylL+Ev/X3e/8Apuuq/TOGv+SfxP8A2/8A+kI8DH/77T+X5n9JFFFFfmZ74UUUUAfmn/wd&#10;Bf8AJmngP/sdI/8A0hu6+Qf+DaH/AJSE6t/2Jd9/6VWdfX3/AAdBf8maeA/+x0j/APSG7r5B/wCD&#10;aH/lITq3/Yl33/pVZ1+mZb/yTFX/ALe/M+fxH/Iwj8j96q/IX/g6t/5oP/3MH/uMr9eq/IX/AIOr&#10;f+aD/wDcwf8AuMr5jg//AJG9L/t7/wBJkejmf+7S+X5o47/g2J8O2Pi/x98atJ1S1hvtN1Tw9aWl&#10;3bTLujuIZJJkdGHdWUkEehr4j/4KHfsf337Dn7WPifwDcedNpttKL3RbqTreafKS0L57sADG3bfG&#10;/avun/g1m/5K/wDFz/sD2H/o+Wvpf/g4W/YbP7RX7LkfxE0Kx87xZ8MVe6m8sfvLvSm5uU6jPlEC&#10;YZzhUlAGXr6+WbfVOIqlKb9ypyp+T5VZ/p8zzFhva4FSW8bv8dT03/gi1+3F/wANq/sb6Y2qXPne&#10;MvA/l6Hru990lwUQeRdH/rrGOT3kSXsK+uq/m3/4I5ftvj9iH9snSNQ1W9a18F+KgNF8Q7mIihid&#10;h5Vyw6fuZNrFsEhDKB96v6R0dZEDKQysMgg8EV8hxVlP1HGvkXuT1X6r5P8ABo9PL8T7alrutGfj&#10;r/wdSf8AI2fBT/r01j/0Oyo/4NW/+Rs+Nf8A16aP/wCh3tH/AAdSf8jZ8FP+vTWP/Q7Kj/g1b/5G&#10;z41/9emj/wDod7X0/wDzSX9f8/Dz/wDmZf1/KfsXX80v/BYX4CN+zx/wUU+JWkx27QabrGof2/YE&#10;/dkivAJ22/7KyvLH/wBszX9LVfj3/wAHRvwE8jVvhn8T7WBNtxHP4Z1GXo25Sbi1HvkNd89to/Dw&#10;+CcZ7HMfZvaaa+a1X5W+Z15tS5qHN2PrD/ggL8ef+F1f8E4fDdjNcG41LwHeXPhy53DDBI2E0Ax/&#10;dFvNEgPfYe4Nfalfi7/wa8/HY6N8YPiN8OLiZ/J17TIdeskONiy20nlSgd9zJcRn6Q+3P7RV5vE2&#10;D+r5lVgtm+ZfPX87o6Mvq89CL+X3BX8//wDwcWfHY/FX/goPc+HYJnew+HukW2khONn2iVftUzD3&#10;xNGhz3i9uf311/XLXwxoV7qV9MtvZafA9zcSscLHGilmY+wAJr+UT4+/Fi6+O/xw8YeNb7zBdeK9&#10;Zu9VdJH3tF50rSBM+ihgoHQBQBxXvcBYPnxc8Q9oK3zf/ATOPOatqah3f5H7N/8ABsp8BP8AhCP2&#10;T/Ffj64t1S88da19mt5O72dkpRSPT9/LcA467B6cfpXXlP7DPwL/AOGaP2P/AIc+B2hSG68P6Fbx&#10;Xqou1TduvmXLY95nkP416tXyucYz61jatfo27ei0X4JHo4Wl7OlGHkfyW/GD/krXij/sL3f/AKOe&#10;v6lv2Wf+TYvhz/2K+mf+kkVfy0/GD/krXij/ALC93/6Oev0Y+Gf/AAcyeLPht8OPD/h2L4V+HbqP&#10;QNNttNSZtXmVphDEsYYjy+Cduce9fpfFWT4rH0KCwsb8t76pbpd2eDl2Kp0Zz9o7X/4J+3VFfjD/&#10;AMRTPjD/AKJH4b/8HM3/AMbo/wCIpnxh/wBEj8N/+Dmb/wCN18V/qbm3/Pv/AMmj/mer/amG/m/B&#10;n7PUV+WP7F3/AAcUa3+0v+1D4N8Aax8MtL0uz8Xagum/bbPVpJJbV3B2PsaMBl3YBGQcEkZxg/qd&#10;Xj5jleJwM1TxMbNq61T0+R1UMRTrLmpu6P5jf+CoX7Kmp/sg/treNvDV5bSRaXqF/LrGhzbcJc2F&#10;xIzxFT32fNE3+3E1fof/AMEUf+C0vhe1+G/h34MfFbUItA1DQ4U03w7r1y4SxurdRiK1nc8QyIuE&#10;R2wjKqglWA3/AHb+31/wT98Ef8FBvhEfDniqFrLVLEtNo2t28YN3pMxxkrn70bYAeMnDAA8Mqsv8&#10;/v7cH/BN34ofsE+LpLXxhoslxoM0pSw8Q2KNLpt8Odo34/dyED/VvhuDjIwx/Q8DjcFnuDjgsW+W&#10;rHbu2la6736r/hzw61Grg6rq09Yv+rP/ADP6do5VmjV0ZWVhlWByCPUU6v5z/wDgn/8A8Fp/ir+w&#10;69jodxcHxx8P7fEZ0LU5j5llGBgC0n5aHHGEIaPGcICdw/bT9ib/AIKT/Cr9vXw953grXPJ1y3jE&#10;l74f1EC31Ky6ZPl5IkQZH7yMsvOCQcgfG5xw1i8vfNJc0P5lt8+35eZ6uFx1KtotH2PfKKKK+eO0&#10;KKKKAPy//wCDo3/k2f4a/wDYzy/+kslfM/8AwbDf8n7+Lv8AsQLz/wBOOm19Mf8AB0b/AMmz/DX/&#10;ALGeX/0lkr5n/wCDYb/k/fxd/wBiBef+nHTa/TMv/wCSXqf9vfmfP1v+Rgvl+R+7FFFFfmZ9AFfj&#10;D/wdM/8AJX/hH/2B7/8A9HxV+z1fjD/wdM/8lf8AhH/2B7//ANHxV9Rwb/yNqfpL/wBJZ5+af7tL&#10;5fmdJ/wapf8ANeP+5f8A/cnX69V+Qv8Awapf814/7l//ANydfr1UcYf8jer/ANu/+kxHln+7R+f5&#10;s/mz/wCC1/jOXxv/AMFPfitcSTNNHY31vp0Q8zesSwWkERUenzKxIH8Rbqck/rh/wb1eALXwd/wT&#10;E8K6lbxxpN4r1TU9UumUcvIl3JaAt77LVB9AK/Gj/gqv/wApHPjN/wBjRd/+hV+7P/BGz/lGP8If&#10;+wRJ/wClM1fT8US5Mjw1OO3ufhBnBl6vi6jfn+Z9NUUUV+ZnvBRRRQB8O/8ABw9/yjJ8Rf8AYY0z&#10;/wBKFr8qv+CDf/KV34Vf9xf/ANM99X6q/wDBw9/yjJ8Rf9hjTP8A0oWvyq/4IN/8pXfhV/3F/wD0&#10;z31fpnDv/JPYn/uJ/wCkI8DHf77T+X5n9G9fIX/BeT/lFF8Vf+4R/wCnixr69r5C/wCC8n/KKL4q&#10;/wDcI/8ATxY18Lkv/Iwof44/+lI9fFfwJ+j/ACPxg/4I4f8AKTb4Qf8AYYb/ANJ5q/pcr+aP/gjh&#10;/wApNvhB/wBhhv8A0nmr+lyvqOP/APfqf+D9Wefkv8F+v6I/Dv8A4OVf2TNS8C/tLaX8W7O0aTw/&#10;44s4bC+uETi31C2j8tVc/wC3brFtzyfJkH8NcX/wRS/4K2Wf7Ces6h4G8dLcy/DnxJeC8W7gQySa&#10;FdlVRptg+Z4nVEDquSpQMoOWB/cv45/Azwr+0l8LNX8F+NNIt9a8Pa3D5VzbSjkHqrow5SRWwyup&#10;BUgEGvwV/wCCkP8AwRG+IX7FF/f+IvDMN946+GilpV1K2i33ukx9Qt5Eo4AH/LZB5Zxk+WSFr0Mh&#10;zTB5hgVlWPdmtE9r22s+jW3n56oxxmHq0a31mj8/1+R+/wD4A+IWh/FXwfYeIPDWr6fruh6pEJrS&#10;+sZ1mgnQ91ZSR7EdQQQea2K/l7/Yx/4KH/FL9hHxT9u8C+IJE0uaUSX2h3uZ9L1Dt88WRtbGPnjK&#10;vxjdjiv2w/4J+/8ABcH4W/tqy2Ph/VpF+H/j+42xrpWozg2uoSelrccK5J6RuFfPADYzXz+dcJ4v&#10;A3qU/fp91uvVfqtPQ7cLmVOt7r0f9bH2pRRRXyp6J8+f8FXP+UcPxl/7Fi5/kK/nc/Yo/wCTy/hJ&#10;/wBjpo//AKXQ1/RH/wAFXP8AlHD8Zf8AsWLn+Qr+b/8AZ38f2fwn/aB8C+KdSjuJNP8ADXiGw1W6&#10;SBQ0rxQXMcrhASAWKqcAkDPcV+ocExcsvrxW93/6SfP5s7VoN/1qf0rft8/tz+Ff2AvgLeeMvETC&#10;8vpSbbRtJSTZNq92RlY1ODtQfedyCFUdCSqn+cz4k/Ef4kf8FC/2nm1LUBd+KvHfja/S1tLO2XCq&#10;WO2K3hUnEcSDgZOFUFmb7zV0H7cX7afjb/gox+0XJ4k1iK5YTyCw8PaBa7pk06BnxHBEoGZJHYgs&#10;2NzsegAVV/Y7/gi7/wAEmLf9iLwHH448a2kNx8VfEVth0Pzr4ctnAJtUIJBlP/LRx3+RSVBZzDUa&#10;HDuC9vWtKvPZfp6Lq+r07BUlPHVeSGkF/X/DHon/AASj/wCCZGi/8E8Pg1i6+y6p8RfEUSSa/qqL&#10;lYuARZwHGfIjbvwZGyxAG1U+rqKK/N8ViquJqyr1neUtz3adONOKhHZBXh//AAUu/wCUe3xq/wCx&#10;L1T/ANJZK9wrw/8A4KXf8o9vjV/2Jeqf+kslVgf95p/4l+aFW+B+jP5tf2Xv+TmPh3/2M+m/+lUV&#10;f1dV/KL+y9/ycx8O/wDsZ9N/9Koq/q6r7rxC/jUfR/mjyMl+CXqgooor87PbCvx0/wCDqT/kbPgp&#10;/wBemsf+h2VfsXX46f8AB1J/yNnwU/69NY/9Dsq+m4P/AORtS/7e/wDSWefmn+7S+X5o/Jav20/4&#10;NclA/Zp+JZxz/wAJNEM/9uqV+Jdesfs9/tzfFr9lPQb/AEv4eeN9V8LafqlwLq6htViKzShQoY71&#10;bnaAOK/VOIMtqY/BvDUmk209dtH5XPnsFiI0avPI/qcor+aP/h8f+03/ANFf8Sf9+7f/AON0f8Pj&#10;/wBpv/or/iT/AL92/wD8br8//wBQMd/z8h97/wAj2f7ao9n+H+Z/S5XnP7YPxGl+EP7J3xM8VW+f&#10;tXh7wtqWoW4DFd0sdrI8YyAcZYKM44zmvzV/4IBf8FDfjF+1H+1Z4q8JfEHxpe+KtFg8JzavBHdw&#10;RB4LiK8s4lKuiKcFJ3BByCdp7V+gH/BS7/lHt8av+xL1T/0lkr5/E5TPBY+GErtPWO21m/kd1PEq&#10;rRdSHmfy913f7LvwpX47ftJ+APBcizND4q8RWGlTmIEskU1wkcj8cgKjMxPYAntXCV9A/wDBKj/l&#10;I58Gf+xotP8A0Kv3DHVHTw1SpHdRb+5HyNGKlUjF90f006Jotp4b0az06wt4bOxsIUtraCJdscMa&#10;KFVFHYBQAB6CrVFFfzqfcH5If8HR3wLsToPwy+JVvDHHqC3M/hq9kCDdcRshuLcE9cIUuMDn/Wnp&#10;3/Hqv3W/4OeoVb9g7wfIVXzF8fWihsfMAdO1HIz74H5Cvwpr9q4LqSnlcFLo2vlf/gnymaxSxDt5&#10;H6y/8Gsvj+a38b/F7ws0ztBd2On6rFESdqNFJNE7AYwCRNGDzk7V644/X7xf/wAinqn/AF6S/wDo&#10;Br8RP+DX/XJrf9tfxxpqiP7Pd+CJ7lyR826K/slXB9MStn8K/bvxf/yKeqf9ekv/AKAa/P8AjKny&#10;5tN91F/gl+h7WVyvhl8z+RyiivU/2J/2erf9q79qbwd8O7vUptIg8VXb2hvIYxI9uRFI6ttPB5UZ&#10;HHGelfs1atGlTlVntFNv0Wp8tGLlJRW7PLK/cb/g3P8A2+P+Fx/BW6+DfiK+MniTwDD5+itK+Xvd&#10;KLAeWCTkm3dgvbEckQH3Tj8Y/jl8Gtc/Z5+L/iLwT4ltvsuueGb6Sxuk52sVPDqe6Ou11PdWB71r&#10;fstftGa9+yZ8fvDHxC8Nv/xM/Dd4tx5Jcql5CcrLA5H8EkZZD6BsjkCvHzzLYZngXThvvF+fT5Na&#10;fM6sHiHh6136M/p4/am/5Ni+I3/Yr6n/AOkktfyj1/UX4v8AjXoP7Rv7AHiTxx4Zuhd6H4m8FX97&#10;bPn5kDWcu6Nx2dGDIw7MpHav5dK+Y4AjKMK8ZKzTX6noZ003Brz/AEPuD/g3k/5SceGv+wRqf/pM&#10;1f0KV/PX/wAG8n/KTjw1/wBgjU//AEmav6FK8Hjr/kZL/CvzZ2ZP/A+bP56/+Dhv/lJx4l/7BGmf&#10;+ky18P19wf8ABw3/AMpOPEv/AGCNM/8ASZa+H6/Ssg/5FtD/AAr8jwcd/Hn6n9E3/BAD/lFp4B/6&#10;+9V/9ONxX2dXxj/wQA/5RaeAf+vvVf8A043FfZ1fi2d/8jCv/jl+bPqsJ/Ah6L8j87f+DlH4EWPj&#10;79iDT/G3kxrq/gHWoGSfaN/2W7Igliz1wZDbt/2zr8Ha/o1/4L0QrL/wSk+KTMqs0Z0lkJGdp/te&#10;yGR6cEj6E1/OVX6ZwJUlLLnF/Zk0vSyf5tngZxFKvddUv1P0Q/4NoviDP4Z/b01jQ/tG2z8TeFbq&#10;NoSQBJNDNBKjD1ZVEo4zwzcdx+3/AMZ/G4+Gfwe8WeJGZVHh/RrzUizEADyYHkySeP4e/Ffgh/wb&#10;yf8AKTjw1/2CNT/9Jmr9tv8AgoN/yYR8b/8AsQNe/wDTdPXy3GFGMs4jH+ZRv99vyPRyuTWGb7XP&#10;5bbq6kvbmSaaSSaaZi8kjsWZ2JySSeSSe9b/AMHvAD/Ff4t+FvC0chhk8S6vaaUsgxlDPMkQPPHG&#10;7vXOV69/wT6G79vb4Ig8g+P9ByP+4jBX6viJOFGUo9E/yPnKavNJ9z+oPwX4P034eeD9K0HR7WOx&#10;0nRbSKxs7eMYWGGJAiKPooArToor+cm23dn3J+Wf/B0P8FLHU/gZ8O/iJHb41TR9bfQJpkXl7e5g&#10;knUOfRHtjtzwDK396vxXr9+/+DkP/lHG3/Y0af8A+gzV+AlfsvBFWU8sSf2ZNL8/1Pls2iliLrqk&#10;fqB/wa5/EVtK/aW+JXhPLiPXPDUWqngbS1pdJEO+c4vWwAOmemOf1N/4KJfBU/tDfsOfFHwjHAlz&#10;d6n4fuJbKJxkPdQD7Rb/APkaKPnt1r8fP+DaH/lITq3/AGJd9/6VWdfvS6LIhVlDKwwQRwRXxfF0&#10;nRzj20N/dfzX/DHq5X7+F5Xtqj+Qyve/+CXPxa/4Uj/wUJ+EniBiVhXxDBp87A42RXe60kb6BJ2P&#10;4VyX7afwY/4Z4/a2+I3gpYfItvD3iC7trRP+nbzS0B/GFoz+Nea2d5Np13FcW8skFxA4kjkjYq8b&#10;A5DAjkEHkEV+rzjDF4ZpfDOP4SX/AAT5uLdOpfqn+R/XhXC/tQfFmP4Efs3+PPGkhYf8IvoF7qaB&#10;fvO8UDuijPGWYKBnjJFXPgF8ULf42/Azwb4ytWDW/irRLPVkwMYE8KSYx2I3Yx2xXyj/AMHB3xeX&#10;4Yf8E1/EWnpP5N3401Ox0OHb95h5v2mQfQxWzqfZvevwXAYN1sZDDSW8kn9+p9lWqKNJ1F2ufz0y&#10;SNK7MzMzMckk5JNepfsO/BX/AIaK/bA+G/gt4UuLXXvEFrDeo3Q2qyCS4+uIUkOO+K8rr9Cv+DbL&#10;4L/8LB/byvvFFxbeZa+A/D9xdxSkcRXVwVtox9TE9yf+A1+55xivq2Bq1u0Xb12X4nyOFp+0rRj5&#10;n71V+X//AAdG/wDJs/w1/wCxnl/9JZK/UCvy/wD+Do3/AJNn+Gv/AGM8v/pLJX43wv8A8jSj6/oz&#10;6jMP93kfiXX6rf8ABrN/yV/4uf8AYHsP/R8tflTX6rf8Gs3/ACV/4uf9gew/9Hy1+qcWf8imt8v/&#10;AEpHzuW/7zH5/kz9nqKKK/DT64KKKKACiiigAooooAKKKKACiiigAooooAKOlFFABRRRQAUUUUAF&#10;R3VrHfWskM0aywzKUkRxlXUjBBHoRUlFAH8pv7WfwWl/Zz/ab8e+BZI5I18L67d2FvvO4yQLK3kv&#10;n0eLYwzzhuea89r9Cv8Ag5K+BR+G/wC3ZZ+LreDy7L4haHBdPIBgPd23+jSj8Iktj/wOvz1r+g8p&#10;xn1rBUq/WSV/XZ/jc+KxVP2dWUOzCug8C/FXxJ8M7bWYdB1m/wBLt/EWny6XqkMMmItQtZFKvFKn&#10;3XXnIyCVYBhhgCOforvlFSVpK6MU2tUFFFFUIKKKKACiiigAooooAKKKKACtbwD421D4aeO9F8R6&#10;TIsOqeH7+DUrN2GQk0MiyISPZlFZNFKUU1Z7AnbVH9bHwx8f2HxX+G3h/wAU6W4k0zxJptvqlo4O&#10;d0U8Syoc/wC6wrcr4w/4IG/HU/Gr/gm74VtZ5/P1DwPdXPhu5J6qsTCWAfQW80K/8Br7Pr+d8fhX&#10;hsTOg/str7mfcUanPTU+6CiiiuQ0CiiigAooooAKKKKACiiigAooooAKKKKACiiigAooooA+Mf8A&#10;gv8A/wDKLTx9/wBfelf+nG3r8hf+CIf/AClL+Ev/AF93v/puuq/Xr/gv/wD8otPH3/X3pX/pxt6/&#10;IX/giH/ylL+Ev/X3e/8Apuuq/TOGv+SfxP8A2/8A+kI8DH/77T+X5n9JFFFFfmZ74UUUUAfmn/wd&#10;Bf8AJmngP/sdI/8A0hu6+Qf+DaH/AJSE6t/2Jd9/6VWdfX3/AAdBf8maeA/+x0j/APSG7r5B/wCD&#10;aH/lITq3/Yl33/pVZ1+mZb/yTFX/ALe/M+fxH/Iwj8j96q/IX/g6t/5oP/3MH/uMr9eq/IX/AIOr&#10;f+aD/wDcwf8AuMr5jg//AJG9L/t7/wBJkejmf+7S+X5o5v8A4NZv+Sv/ABc/7A9h/wCj5a/Zm+sY&#10;dTspra4hjnt7hGilikXckisMFSDwQQcYr8Zv+DWb/kr/AMXP+wPYf+j5a/Z6r4x/5G1T/t3/ANJQ&#10;sr/3aPz/ADP5l/8Agqf+xVN+wr+2D4g8KW8My+F9QP8Aa3hyZ8nzLGUkrHu7tE4eInqfLDfxCv2I&#10;/wCCDf7cTftZfsf2/h3WrwXHjL4aiLR70u+Zbuz2/wCiXBySSSimNmPJaEsfvU7/AILxfsOn9rT9&#10;j658QaNa+d4y+GYl1mxCJuku7TaDd2wwCSSiLIoHJeFVH3jX45/8Etf21Jv2Ff2wfD3i2aST/hG9&#10;QP8AZHiKFSf3ljMy7nwActEwSUAckxbeAxr6n/ke5L3rU/vbS/8Abl+Poef/ALni/wC7L+vw/I+3&#10;/wDg6k/5Gz4Kf9emsf8AodlR/wAGrf8AyNnxr/69NH/9Dvai/wCDpa+h1PX/AIHXNvLHcW9xYavL&#10;FLG25JFZrIhgRwQQc5qX/g1b/wCRs+Nf/Xpo/wD6He1l/wA0l/X/AD8H/wAzL+v5T9i6+UP+C2fw&#10;F/4X9/wTe+IFvDCsmo+FoE8TWZK7jGbM+ZMR3ybb7Qox/e/Cvq+qut6NbeI9GvNPvYVuLO+he3ni&#10;b7skbqVZT9QSK/O8HiJYevCvHeLT+5nt1KanBwfU/mZ/4JVfHP8A4Z4/4KDfC3xFJLJFZyaymlXp&#10;DYXyLwNauW7FVE2/nugI5Ar+nCv5QP2ifhDefs7ftAeMfBN0032rwjrV1pglcbWlWKVlSUezqFcE&#10;dQwNf05/sZfHAftJfsofD3x0WU3HiTQrW7uwrblS58sLOgPfbMsi59u1feceYeM/Y42G0la/4r82&#10;eRk9RrmpPpr+jPHf+C2Px2PwF/4Ju/EO6hlWPUPE1snhq0BbbvN43lTAe4t/PYf7tfh1/wAEsPgT&#10;/wANG/8ABQH4X+GpImlsV1lNUvgE3L9nswbqRW7BXEWzJ7uB1IFfe/8AwdIfHhWl+GPwxt5lLKLj&#10;xPqEWfmGc21q2P8AwLFc7/wa8/ARtY+KnxG+Jd1bt5Oh6fDoFhK33XluH86bH+0iQxA+031royf/&#10;AGDh6pin8U72+fur/MzxX77Gxp9Fb/Nn7PUUUV+Znvn8lvxg/wCSteKP+wvd/wDo56/ZH4L/APBt&#10;x8DfiN8HfCfiG+8VfFeK917RrPUbhINT09YkkmgSRggNkSFBY4BJOO5r8bvjB/yVrxR/2F7v/wBH&#10;PX9S37LP/JsXw5/7FfTP/SSKv1fi/McThKFB4abje97eiPnMsoU6k5+0V/6Z8P8A/EMN8A/+hu+L&#10;3/g007/5Bo/4hhvgH/0N3xe/8Gmnf/INfo5RXwn+smZ/8/pHsfUMP/Ij4d/Zr/4IA/BX9l/43+Hv&#10;H2j618RdX1bwzc/bLK31XUrR7UTAEK7LDaxudpOQN2MgZBHFfcVFFedjMdiMVNTxE3JrTXsb06MK&#10;atBWCszxl4L0f4i+F77Q9f0vT9a0fUojBd2N9brcW9zGequjAqw9iK06K5U2ndGh+S//AAUJ/wCD&#10;cGz1oX/ir4B3S6fdndPN4R1Cf/R5T1xaXDcxnriOUlSTw6ABa/J+/wBO8afsxfFvyriLX/BPjTwv&#10;dBgGElnfafMvRgeGX1BHBB7g1/WRXzD/AMFOP+CaXhP/AIKDfB28hms7XT/H+k2zv4f1xECypKAS&#10;tvM2Mtbu3BU52k7l5zn7rI+MatJrD4/3oPS73Xr3X4+ux4+MyuMvfo6Pt/Wx8+/8Ea/+C1TftZ3t&#10;n8L/AIoSW1r8RI4D/Zmrrthh8SBBlkZAAEuQo3YX5XAYgKRg/pBX8kfh3xBrXwp8eWeqadcXOj+I&#10;PDt8lxbzJ8s1ncwuGVhn+JXXofSv6pv2avi0Pj3+zv4F8beV5DeLdAstXeIDHkvPAkjJ/wABZiO/&#10;Tqaw4wyOlg6scRh1aE76dn5eT/D7i8rxcqsXCe6O2ooor4s9U/L/AP4Ojf8Ak2f4a/8AYzy/+ksl&#10;fM//AAbDf8n7+Lv+xAvP/TjptfTH/B0b/wAmz/DX/sZ5f/SWSvmf/g2G/wCT9/F3/YgXn/px02v0&#10;zL/+SXqf9vfmfP1v+Rgvl+R+7FFFFfmZ9AFfjD/wdM/8lf8AhH/2B7//ANHxV+z1fjD/AMHTP/JX&#10;/hH/ANge/wD/AEfFX1HBv/I2p+kv/SWefmn+7S+X5nSf8GqX/NeP+5f/APcnX69V+Qv/AAapf814&#10;/wC5f/8AcnX69VHGH/I3q/8Abv8A6TEeWf7tH5/mz+Yz/gqv/wApHPjN/wBjRd/+hV+7P/BGz/lG&#10;P8If+wRJ/wClM1fh/wD8FlPC7eEP+CnHxetGUoZtXjvcE54uLaGcH8RJn8a/ZL/ggb40Xxf/AMEu&#10;vAEJn8+40O41LTpiX3MhW+nkRT6YiljAHpivp+Ko82SYaa29z8YM4MvdsXUXr+Z9kUUUV+ZnvBRR&#10;RQB8O/8ABw9/yjJ8Rf8AYY0z/wBKFr8qv+CDf/KV34Vf9xf/ANM99X6q/wDBw9/yjJ8Rf9hjTP8A&#10;0oWvyq/4IN/8pXfhV/3F/wD0z31fpnDv/JPYn/uJ/wCkI8DHf77T+X5n9G9fIX/BeT/lFF8Vf+4R&#10;/wCnixr69r5C/wCC8n/KKL4q/wDcI/8ATxY18Lkv/Iwof44/+lI9fFfwJ+j/ACPxg/4I4f8AKTb4&#10;Qf8AYYb/ANJ5q/pcr+aP/gjh/wApNvhB/wBhhv8A0nmr+lyvqOP/APfqf+D9Wefkv8F+v6IKCNww&#10;eQeooor4U9g+Af8AgoJ/wQI+G/7Ugv8AxH8P/svw38czbpWFtD/xKNTk6/vYF/1TMeskQHJLFHNf&#10;ir+1L+yD8Qv2M/iLJ4Z+IXh660W9Yu1pcf6y01KNTjzbeUfLIvI6fMuQGCniv6qK4L9pL9mXwV+1&#10;r8K77wb480W31rRb4blDfLNaSj7s0Mg+aORc8MOxIOVJB+wyPi/E4NqliPfp/ivR/o/lY8zF5ZTq&#10;+9DSX4H5Cf8ABJH/AILsa38KPEOl/Dr406vNrPg26ZLTT/Ed5IZLvQ2OAq3EhOZLfoNzfNGOclRh&#10;f22hmW4hWSNlkjkAZWU5VgehBr+WH9tv9l++/Y0/ak8YfDe+uGvv+EdvAtrdlNv2u1kRZYJSOgZo&#10;nTcBkBtwycV+53/BA39ofUP2gf8AgnbocerXM15qPgfUbjwxJPL96SOFIpYBnvtgniTP+x65r0OL&#10;snw6owzPCaRla6W2qumu3n8vMwy3FT5nh6u6/Toen/8ABVz/AJRw/GX/ALFi5/kK/m8/Z9+Htr8W&#10;/j14I8KX01xb2PibX7DSbiWAgSxRz3EcTMm4EbgHJGQRnsa/pD/4Kuf8o4fjL/2LFz/IV/O5+xR/&#10;yeX8JP8AsdNH/wDS6GvQ4Ik45fXkt03/AOkmObK9aCf9al/9tb9jnxb+wj8f9S8D+KI2aS1b7Rpm&#10;pRIUh1a0LHy7mPk4zggrklGVlJOMn9hf+CG3/BWNf2sPBkPwv8fX4/4WT4dtv9BvJjj/AISOzQfe&#10;z3uIx98dXXDjJEm36G/4KYf8E8vD/wDwUN+Ac+g3gt9P8WaSHuvDmsMp3WNwRyjkAkwSYCuvP8LA&#10;blWv5z9d0Txx+x/8e5bO6XUvCHjzwPqQOUfbPY3MZDKysMhgeGBGVZWBGVPO2HrUOI8B7GrZVodf&#10;PuvJ9V0+4mpGeBrc8fgf9W9ex/V5RXyn/wAEo/8Agpho/wDwUP8Agn5t19l034h+G444vEOlxnar&#10;k8LdwA8+TIQeMkxtlST8rN9WV+Y4rC1cNVlQrK0o7nv06kZxU47MK8P/AOCl3/KPb41f9iXqn/pL&#10;JXuFeH/8FLv+Ue3xq/7EvVP/AElkqsD/ALzT/wAS/NCrfA/Rn82v7L3/ACcx8O/+xn03/wBKoq/q&#10;6r+UX9l7/k5j4d/9jPpv/pVFX9XVfdeIX8aj6P8ANHkZL8EvVBRRRX52e2Ffjp/wdSf8jZ8FP+vT&#10;WP8A0Oyr9i6/HT/g6k/5Gz4Kf9emsf8AodlX03B//I2pf9vf+ks8/NP92l8vzR+S1ex/s1f8E/8A&#10;4wftgeHdR1b4b+C7rxNp+k3ItLuaK9toBDKVDhcSyIT8pByARXjlftp/wa5f8mz/ABK/7GeL/wBJ&#10;Y6/U+IMyq4DBPE0km01ve2r8mj57A4eNaryS2Pz3/wCHIf7U3/RJdR/8G2nf/JFH/DkP9qb/AKJL&#10;qP8A4NtO/wDkiv6SKK/Pv9fsf/JD7pf/ACR7X9jUe7/D/I/Jz/ggl/wTY+M37JH7Uvirxh8RvCJ8&#10;L6PceFZtHtzNqFtPLc3Et3aTDakMjkKq275LY5ZQM84+8/8Agpd/yj2+NX/Yl6p/6SyV7hXlX7dP&#10;gm5+JH7Fnxa0GyUtfar4Q1W3tlH8crWkuwdD1bA4Gea8HEZrUx2YQxVeyd47bWT82ztp4eNGi6cP&#10;M/lgr6B/4JUf8pHPgz/2NFp/6FXz9Xp37FXxUt/gh+178MfF15Mlvp/h/wAT6feXsrj5UtluE849&#10;D/yz389utft+Pg54apCO7i1+DPkqMkqkW+6P6pqKRHWRAykMrDIIPBFLX87H25+cf/Bzz/yYR4R/&#10;7H+z/wDTdqVfhPX7Qf8AB0j8UrOy+Dvwv8EiRG1DUtZuNbZAfmjit4DCCfZmuTj12H0Nfi/X7RwV&#10;BxyuLfVyf42/Q+VzZ3xD+R+kX/BsFps8v7cvjS8WNjbQeBbmGSTsrvqFgVH4iNz/AMBNfuD4v/5F&#10;PVP+vSX/ANANfjn/AMGs/hGa7+Lnxa17bJ5Gn6RY2BOPlLTzSSDt1xbnv3r9jPF//Ip6p/16S/8A&#10;oBr4PjKfNm012UV+Cf6nsZXG2GXzP5HK+mP+COH/ACk2+EH/AGGG/wDSeavmevpj/gjh/wApNvhB&#10;/wBhhv8A0nmr9Yzb/ca3+CX5M+bw38aPqvzP0D/4ORv2B/8AhLfB9h8d/Ddlu1DQUj0zxQkQ+aa0&#10;Lbbe6I7mN28tjydkidFjOPxkr+uLxn4O0v4h+ENU0DWrKDUtH1q0lsb60mXdHcwSoUdGHcMpIP1r&#10;+Yz/AIKH/sa6n+wp+1R4i8CXguJtLik+2aHeyjm/0+QkwvkcFlwY3wAN8b44xXyPA+ce1pPA1X70&#10;dY+ce3y/J+R6mbYXll7aOz39T6j/AOCOX/BQi3+G3wM+LXwU8X6pDZ6HrfhjVtU8OXF1KEjtbsWc&#10;pntyzHCrIi71HA3o/UyV+dtFFfYYfL6dCvVr0/8Al5Zteavr8+vmeXUrSnCMJfZPuD/g3k/5SceG&#10;v+wRqf8A6TNX9Clfz1/8G8n/ACk48Nf9gjU//SZq/oUr8s46/wCRkv8ACvzZ9Fk/8D5s/nr/AODh&#10;v/lJx4l/7BGmf+ky18P19wf8HDf/ACk48S/9gjTP/SZa+H6/Ssg/5FtD/CvyPBx38efqf0Tf8EAP&#10;+UWngH/r71X/ANONxX2dXxj/AMEAP+UWngH/AK+9V/8ATjcV9nV+LZ3/AMjCv/jl+bPqsJ/Ah6L8&#10;j5C/4Lyf8oovir/3CP8A08WNfzkV+/3/AAcb/FSz8D/8E7LrQZpI/t3jTXLGwt4s/OVhk+1O4HoP&#10;IUE9MuvcivwBr9L4Dg45dJvrNv8ACK/Q8HOJXrr0/Vn3B/wbyf8AKTjw1/2CNT/9Jmr9tv8AgoN/&#10;yYR8b/8AsQNe/wDTdPX40/8ABtp4Mk8S/wDBRGbUBGzR+HvC19eM/wDChd4LcfifOPHsT2yP3C/a&#10;K8Df8LP/AGffHXhryvP/AOEi8Pahpnl4/wBZ51tJHt6jrux1FfMcYVYxziEn9lRv97Z6GVxbwrXq&#10;fye169/wT5/5P3+CH/Y/6D/6cYK8hrsP2eviDF8Jfj74H8VT7vJ8M+ILDVpNud22C5jlOMc5wnbm&#10;v1XFRcqM4rdp/kfOU3aab7n9YlFQ6ffw6rYQ3VtLHPb3MayxSIdyyIwyGB7ggg1NX85H3J8Df8HI&#10;f/KONv8AsaNP/wDQZq/ASv3E/wCDnv4q2+gfsl+B/B63Sx6j4k8Ti/MHG6W2tbeUPx1wJbiDkdx9&#10;a/Duv2Tgem45Zd9ZN/kv0Pl83lfEW8kfoV/wbQ/8pCdW/wCxLvv/AEqs6/eqvw7/AODX/wABzat+&#10;15488Sbd1rovhM2JOPuy3N3AyHOf7ttKMYPXtjn9xK+J42knmkkuij+Vz1spVsP82fgb/wAHIvwY&#10;/wCFd/t+w+JobUx2fjzQLW+eYfdkuYN1rIuPURxQE/74PXNfn7X7c/8ABz98Fv8AhJ/2avAPjqC3&#10;Mlx4T12TTZ5F/wCWdveRZLN6gS20SjrgycdTX4jV+h8J4r2+WU294+6/lt+Fjw8yp8mIl56/ef0U&#10;f8EDfi9/wtf/AIJoeDoJbhbi88I3V5oFwQRmPy5TLEhHYiCaEfTB718l/wDB0t8YN+ofCfwBBMv7&#10;uO98QXsWfmO4pBbtjt926GT17dDWh/wa0/FzztD+LHgOZlH2eey1+0XPzNvV4Jzj0Hl2/wD319K+&#10;S/8Agv18XD8U/wDgph4utUYNa+D7Ky0CBg2c7IRPJ9MTXEq45+7nvgfLZblvLxLUVtI3l/4EtP8A&#10;0o9GviL4CPnZfd/wx8X1+4H/AAbDfBj/AIRX9lvxx44ntTDc+LtfWxglbrNbWcQ2sPQedcTr7lPY&#10;V+H9f07f8EtPgt/woD/gn18KfDclubW8XQotSvIm++lxdlrqVW91eYr7bcDgCvW46xXs8AqK3nJf&#10;ctfzsc2T0+as5dl+Z79X5f8A/B0b/wAmz/DX/sZ5f/SWSv1Ar8v/APg6N/5Nn+Gv/Yzy/wDpLJX5&#10;/wAL/wDI0o+v6M9rMP8Ad5H4l1+q3/BrN/yV/wCLn/YHsP8A0fLX5U1+q3/BrN/yV/4uf9gew/8A&#10;R8tfqnFn/IprfL/0pHzuW/7zH5/kz9nqKKK/DT64KKKKACiiigAooooAKKKKACiiigAooooAKKKK&#10;ACiiigAooooAKKKKAPze/wCDmT4Ff8J3+xz4b8cW8CSXngLXVSeQ9YrO8Xynx9Z0tBj6ntX4WV/U&#10;9+3L8Dh+0n+x/wDEfwOsUc11r+g3MVksi7lF2qeZbtj/AGZkjPrxX8sNfrnAeL9pgpUHvB/g9fzu&#10;fNZxT5aqn3X5f0gooor7g8gKKKKACiiigAooooAKKKKACiiigAooooA/Vr/g10+On9l/E74lfDe4&#10;uP3esafb+ILGJvurJbv5M+3/AGmWeEkekWR0Nfs1X8zf/BI346f8M+f8FEfhjrUk7QWGoaquiX2P&#10;umG8Btst/sq0iP8A8AzX9MlfjnHGE9lmPtVtNJ/NaP8AJP5n1GU1Oahy9mFFFFfHHqBRRRQAUUUU&#10;AFFFFABRRRQAUUUUAFFFFABRRRQAUUUUAfGP/Bf/AP5RaePv+vvSv/Tjb1+Qv/BEP/lKX8Jf+vu9&#10;/wDTddV+vX/Bf/8A5RaePv8Ar70r/wBONvX5C/8ABEP/AJSl/CX/AK+73/03XVfpnDX/ACT+J/7f&#10;/wDSEeBj/wDfafy/M/pIooor8zPfCiiigD80/wDg6C/5M08B/wDY6R/+kN3XyD/wbQ/8pCdW/wCx&#10;Lvv/AEqs6+vv+DoL/kzTwH/2Okf/AKQ3dfIP/BtD/wApCdW/7Eu+/wDSqzr9My3/AJJir/29+Z8/&#10;iP8AkYR+R+9VfkL/AMHVv/NB/wDuYP8A3GV+vVfkL/wdW/8ANB/+5g/9xlfMcH/8jel/29/6TI9H&#10;M/8AdpfL80c3/wAGs3/JX/i5/wBgew/9Hy1+z1fjD/wazf8AJX/i5/2B7D/0fLX7PVfGX/I2qf8A&#10;bv8A6ShZX/u0fn+YjosiFWUMrDBBHBFfzef8Fkv2HW/Yj/bH1az0uxFr4J8Xlta8O+WoWKGJ2/e2&#10;qgcL5MhKhe0ZiP8AFX9IlfJP/BZ39h5f21v2N9Wh0ux+1eNvBYfWvD5Rd0szqv7+1X186NSAO8ix&#10;HtWfC2bfUcaud+5PR/o/k/wuVmGG9tS03WqPwu/aI/bB1D9oz9mj4O+ENba4uNY+FcWpaUl3Ic/a&#10;LCU2rWoJ/vRiOSLH9yKM5JJx9+f8Grf/ACNnxr/69NH/APQ72vyWr9af+DVv/kbPjX/16aP/AOh3&#10;tfo3E9CFHJq0KastH9803+LPCy+bliouX9WVj9i6KKK/FT6s/A3/AIOPfgF/wq39vOPxZbQGOw+I&#10;2jQX7OPum7tx9mmUD/cjt3PqZSeua+2P+DaL47r4/wD2Ldc8EzzxNffD/XZPKiU/MlneAzxkj3nF&#10;1z7VN/wck/s0XXxb/Y60fxxpdi13qHw21Qz3RRN0ken3KiOZhjnCyrbMewVWY4ANfll/wTW/4KS6&#10;9/wTe8eeKNY0nQrXxJbeKNK+wTWVxdG3SOdG3QXG4KxbYS4KYG4ORuU4I/UMPRnm3D0aNPWpBpL1&#10;i9N/7rPn5yWGxrlLZ/r/AME1f+C0vx4Hx+/4KP8AxFvIZ/P0/wAOXa+G7PAOEWzHlSgZ6g3AnYEc&#10;HdxxzX7Cf8EGvgMfgd/wTe8IT3FutvqXjaafxLdYHLrOwW3Oe+baOA+278a/An4S/DfxF+1R8ftF&#10;8M6f52oeJPHGsJB5pQuTLNJmSZ8fwrlnY9AqseAK/qq8D+D7H4eeCtH8P6XCtvpmh2UOn2kSgARQ&#10;xRrGigDjhVA4rn4yqRwuBoZdB7Wv6RVl97bfyLyuLqVp13/VzUooor83PdP5Pf2ivD83hL9oLx1p&#10;Vxnz9M8Q6haSZXad0dzIh47civ6Zv2BfGafEL9h74Q6wskMz3vg7SjMYvuLMtpGsqj/dkVlx2xX4&#10;9/8ABwF/wT01z4I/tG6t8XND0ya48B+PJ1ur+4gTcuk6k2BKsuB8qzN+8Vzwzu68EDPjf7C3/BZL&#10;4vfsG+E18MaDJoviPwfHK0sOj61btJHZM7M8hgkjZHTezEkEsuckLkkn9azbAyzvLaNXCNOUej9L&#10;NeqZ83h6ywleUauz/pH9IlFfi/D/AMHTHjJYVEnwl8MtJgbiurzqpPfA2HH0yad/xFM+MP8Aokfh&#10;v/wczf8Axuvjf9Tc2/59r/wKP+Z6n9qYb+b8Gfs9RX5W/sbf8HFHiD9pb9qHwT4B1T4ZaPpdn4t1&#10;JNNa7tdWkkltmcEK4Vo8MA2MjI4zzX6pV4+Y5XicDNU8TGzautU9PkdVDEU6y5qbugor8n/+Cgn/&#10;AAXw+J37IH7bnjL4d6P4R8B6p4b8MSW8MT3sV2L6cyWsUxZpFnCABpCMCPoOuea830v/AIOlPHkV&#10;uwvfhX4RuJd2Q0GpXEKheOMENz15z+FerR4RzOrSjWpwTUkmtVs9erOaWZYeMnGT1Xkz9qKwfih8&#10;SdH+Dvw51zxV4gvI7DRPDtjLqF7cOeI4o1LN9ScYAHJJAHJr8dtV/wCDpTx3NYSLY/Crwlb3RHyS&#10;T6lcTRqfdFCE/wDfQr5E/bS/4KvfGb9uzTV0rxhrtrp/hlWWQ6DosBtNPkdTuV5AWaSUg4IEjsFK&#10;ggA8134PgfH1KiWIShHq7pu3la+vqZVc2oxj7mrPAvHXiqbx3431jXLhBHPrN9PfSKDna0sjOR0H&#10;dvQV/UT+wp4Gvfhn+xX8JtA1JfL1HSfCOl210mP9XKtrHvT/AIC2RnvivxN/4Izf8EpNe/bE+Lmj&#10;+OPFWlT2Pwp8OXaXc011EVXxFLG2VtYQwxJHvUCVxwFDKDuPH9BFdnHWYUZyp4Ok78l2/Lol/n8j&#10;HKKEknVl12Ciiivz89o/L/8A4Ojf+TZ/hr/2M8v/AKSyV8z/APBsN/yfv4u/7EC8/wDTjptfTH/B&#10;0b/ybP8ADX/sZ5f/AElkr5n/AODYb/k/fxd/2IF5/wCnHTa/TMv/AOSXqf8Ab35nz9b/AJGC+X5H&#10;7sUUUV+Zn0AV+MP/AAdM/wDJX/hH/wBge/8A/R8Vfs9X4w/8HTP/ACV/4R/9ge//APR8VfUcG/8A&#10;I2p+kv8A0lnn5p/u0vl+Z0n/AAapf814/wC5f/8AcnX69V+Qv/Bql/zXj/uX/wD3J1+vVRxh/wAj&#10;er/27/6TEeWf7tH5/mz8SP8Ag5v/AGbLrwl+0P4S+KNrbsdJ8XaYNIvZFj+WO+tSxUs3rJA6BQR/&#10;y7vyegn/AODbb9ubTPhR8Q9e+DXiS8jsbLxvcrqWgTSttj/tFUEckBPTdNGke3OPmg28l1Ffq9+2&#10;X+yZ4b/bZ/Z61z4feJ1aO11RBJaXkYzNpt2mTDcJ05VuoyAyllPDGv5vf2wv2KfiF+wh8WZPDvjT&#10;S7izZZWfS9WgDfYtVjVuJYJe/wDCSpw6EjcBxX1OQ4ihmuWPKq8rTitPRaprvbZrt6nn4ynPD4j6&#10;zBaPf9T+pSiv59/2Yf8Ag4T+O37P3h6z0XWpNF+I2k2arFG+vRyf2gkagAL9pjZWc8felWRj617R&#10;N/wdMeMmhYR/CXwysmDtLavOyg9sjYM/TIr56twTmkJ8sIqS7pr9bM7Y5th2rt2+R+0FFfht4i/4&#10;OgPjNd+WNK8C/DKx4IkNzb31ySexXbcxgY56g5/n+nP/AASk/a38Tftt/sa6P4+8XW2j2uuXl9eW&#10;kqaZC8NuVimKKQru5BxjPzYz6V5+Y8O43A0VXxCSV7b3d9f8jahjqVafJDc8t/4OHv8AlGT4i/7D&#10;Gmf+lC1+VX/BBv8A5Su/Cr/uL/8Apnvq/VX/AIOHv+UZPiL/ALDGmf8ApQtflV/wQb/5Su/Cr/uL&#10;/wDpnvq+v4d/5J7E/wDcT/0hHmY7/fafy/M/o3r5C/4Lyf8AKKL4q/8AcI/9PFjX17XyF/wXk/5R&#10;RfFX/uEf+nixr4XJf+RhQ/xx/wDSkeviv4E/R/kfjB/wRw/5SbfCD/sMN/6TzV/S5X80f/BHD/lJ&#10;t8IP+ww3/pPNX9LlfUcf/wC/U/8AB+rPPyX+C/X9EFFfAP8AwWd/4KvePP8AgnR408B6V4L0Hwjq&#10;y+JrS6u7yTW4LiYqI3jVVjEU0W37zElt3bgY5+UNL/4OkfiHFcMb34X+DLiLbgLBe3MLBuOcktx1&#10;4x+NeLg+F8wxVCOIoRTjLbVLZ26nXUzChTm4Teq8j9raK/F+T/g6Y8ZGNtvwl8Mq2OCdYnIB+myv&#10;Bf2pv+C+fx5/aX8KX3h+3vNE8B6HqSGG4i8P27x3VxEww0bXEju4BzyY9hI46Eg91DgnM5z5ZxUV&#10;3bT/ACuZTzbDpXTv8ji/+C0Pxw034+f8FIPiLq2i3EN5pOmzwaNbTxcrMbWCOGVgejDzllww4K7e&#10;vU/qN/wbV/Dy48If8E+b/VrhCq+K/Fd7f2zf3oY4re2/9GQTen6V+Pv7Dv7CHjr9vT4vWvhnwjp8&#10;6afHKh1fW5ISbLRYCRukkbIDPjJWIHc5HGACw/pd+A/wW0P9nP4N+G/A3huBrfRPC9hHYWoY5dwo&#10;+aRz3d2LOx7sxNe5xfiqOGwNPK6Tu1a/korr5t6nHllOdStLESWmv4/5HlP/AAVc/wCUcPxl/wCx&#10;Yuf5Cv53P2KP+Ty/hJ/2Omj/APpdDX9Ef/BVz/lHD8Zf+xYuf5Cv53P2KP8Ak8v4Sf8AY6aP/wCl&#10;0NacF/8AIuxHq/8A0kWa/wAeH9dT+qavgr/gtn/wSoj/AG1fhs3jnwVYwp8UvC1sSsSLtbxFaLkm&#10;1YjrMvJiJ6nKHAYMv3rRX57gcdVwdeOIouzX4+T8me3WoxqwcJ7M/lR/Zj/aT8YfsZfHfSfG3hS6&#10;l0/XNDmKTW8oZYryLOJbadONyMBgqeQQCMMoI/pS/Yk/bL8J/t0/APS/HPhWZUFwBBqWnPIGuNIv&#10;FAMlvJ7jIKtgB0ZWAAOK/OP/AIL9f8EoFaPVPj38O9NbcoM/jLS7aLgjq2pIo9P+WwHGB5nGJCfg&#10;v/gmv/wUL8Rf8E8vj1B4isBcal4X1TbbeItGV8LqFuCcOmeBNHksjcc5UnazV+lZlg6Gf4FYzC6V&#10;Y9Pzi/0f+Z4NCrPBVvZVPhf9X/zP6bK8P/4KXf8AKPb41f8AYl6p/wCkslelfBv4w+Hfj98MNF8Z&#10;eE9Tt9Y8PeILYXNndRHIZTkFWH8LqwZWU8qysDgg15r/AMFLv+Ue3xq/7EvVP/SWSvzXBxccXCMl&#10;ZqS/M96o06ba7H82v7L3/JzHw7/7GfTf/SqKv6uq/lF/Ze/5OY+Hf/Yz6b/6VRV/V1X3HiF/Go+j&#10;/NHkZL8EvVBRRRX52e2Ffjp/wdSf8jZ8FP8Ar01j/wBDsq/Yuvx0/wCDqT/kbPgp/wBemsf+h2Vf&#10;TcH/API2pf8Ab3/pLPPzT/dpfL80fktX7af8GuX/ACbP8Sv+xni/9JY6/Euv20/4Ncv+TZ/iV/2M&#10;8X/pLHX6Fxp/yK5esfzPFyn/AHhejP1Aooor8XPqgps0K3ELRyKskcgKsrDKsD1BFOooA/lz/wCC&#10;hH7Ll5+x1+1/428CzW7QafY6g9zo7nO2fT5iZLZgT1xGQrdcOjjPFeL1/RZ/wV7/AOCV9j/wUM+G&#10;VvqmhyW+l/EzwrBINIupPlh1KI/MbOduyluUf+BmbszV/Pr8VvhH4n+Bvjq+8M+MNC1Lw7r2muY7&#10;iyvoDFIuCRuGeGQ4yrqSrDkEg5r9y4bzynj8Mk3+8irSXX19H+D0PkcdhJUaja+F7f5H6ff8E4/+&#10;DibT/hH8KdF8C/GbRtc1KPw/bJY2HiPS9lzPLCg2ot1E7KSUUKvmIzMwAyucs30Z8U/+Dk34B+D/&#10;AA1LceG7Xxl4w1VlIgs4tO+xRbsZHmSzMNinplEcjP3TX4J0Vz4jg3La1Z1mmr6tJ2X+a+TRpTzS&#10;vGPLoeuftu/tmeKv27fj7qXjzxV5NvNOi2un6fAzG30q0Qny4I88nlmZmP3ndmwM4HkdFfoP/wAE&#10;hP8Agi/r/wC1d4v03x58SNLvdD+F+nyJdQW9zGYp/FDA5EcatyLY4+eXHzA7UySzJ7GKxWFy3C80&#10;7RhFWS/JLu/+HZy06dSvUstWz9Cf+Dfr9lm6/Z2/YPs9a1W3a31r4lXZ8QOrrh47QoqWqn2MamUe&#10;nn/hX2n4v/5FPVP+vSX/ANANXbS0isLWOCCOOGGFBHHHGoVY1AwAAOAAOMCqXi//AJFPVP8Ar0l/&#10;9ANfhONxk8ViZYie8nf/AIHy2Pr6VNU6aguh/I5X0x/wRw/5SbfCD/sMN/6TzV8z19Mf8EcP+Um3&#10;wg/7DDf+k81fvGbf7jW/wS/Jnx2G/jR9V+Z/S5Xw7/wXa/YHP7X37Ks3iTQbLz/HXw4SXUrEIP3l&#10;9Z4zc23Qlm2qJEHUvHtH3zX3FRX4LgcZUwleOIpbxd/+B89j7KtSjUg4S2Z/IXRX2n/wXC/YF/4Y&#10;w/auuNW0OxMHgH4gtJqmk+WmIrC4yDc2Y7AI7B0GABHKijOwmviyv3/A4yni6EcRS2kr/wCa+T0P&#10;i61KVObhLdH3B/wbyf8AKTjw1/2CNT/9Jmr+hSv56/8Ag3k/5SceGv8AsEan/wCkzV/QpX5Tx1/y&#10;Ml/hX5s+kyf+B82fz1/8HDf/ACk48S/9gjTP/SZa+H6+4f8Ag4djZP8Agpt4jLKyh9H0wqSPvD7O&#10;oyPxBH4V8PV+lZB/yLaH+FfkeDjv48/U/Zj/AII+f8FaPgH+y9+wj4U8DePPG8ugeJNJuL+S4tzo&#10;l/dKolvJpUw8ELqco6nrxnHWvefiX/wcO/sz+CdCnutH8ReIPGN3Gv7qz0zQrmB5W7DddJCoHqSe&#10;nQHpX891FeRiOC8BWryxFSUrybbV1bV37Xt8zpp5tWhBQSWit/Wp9Ff8FJP+CjPij/go18ZLfXtY&#10;s4tE8P6HHJbaFo0UnmrYROQXd3wN8shVNzAAYRQAAvPzrRX3J/wSw/4IxeL/ANtfxRp3ijxhY6h4&#10;X+FNu6XEl3PGYbjxAmQfKtAcHYw4M+NoB+XcwIHuVK2EyzC+9aEIrRfou7f/AATkjGriKmmrZ9uf&#10;8G0X7KF38M/2ffFHxR1a1mt7v4gXMdnpSyqBmwtS+ZV4yBJM8g56iBCODk/ppWd4Q8I6X4A8Kabo&#10;ei2Nrpej6PbR2VlZ2yCOG1hjUKkaKOiqoAA9q0a/Dc0x8sbip4mX2n9y2S+4+uw9FUqaprofzI/8&#10;FUP2V7r9kH9uPxx4Za28jR9QvH1rQ2Awklhcuzxhf+ubb4T0+aFu2K+ea/pC/wCCtH/BMnTv+Cif&#10;wYhXT5bXS/iF4YWSXQdQmBEUwbBe0mI58uQgYbBKMAwBG5W/nr+N/wACfF37N/xFvvCfjfQdQ8O6&#10;9p5/eW11Ht3rkgSIw+WSNsHDqSpwcGv17hnPKeOw0YSf7yKs11duvz69mfM5hhJUaja+F7f5H6Mf&#10;8ExP+Dgm2/Z3+Euk/Dv4vaPrOs6T4fiWz0fXNKVJbq3tVGEgnidl3rGMKrq27aACrEbj9XfEH/g5&#10;G/Z78L+HpLjRo/GnibUNp8qzt9K+zfNxgPJM6hR7ruIweDxn8C6KjFcHZdXrOtJNNu7Sdk/w/Kw6&#10;eaV4Q5FY9t/b3/bs8W/8FAvjpP4y8TrHY2tvF9k0jSIJC9vpNqGLCNSQN7kks8hALHsqhVXxKivu&#10;j/gk5/wRv8U/tpeNNL8XeMtOvNA+E9jMlxLcToYpvEQUg+RbDhvLbo0w+UDIUlvu+xWr4XLcLeVo&#10;wirJfou7f/BZywhUr1LLVs/QP/g3K/ZVufgh+xvfeNtVtfs+rfFC9W+gDJtkGnQBo7bPf5maeQdi&#10;siHvX6E1V0PRLPw1otnpun2sFlp+nwJbW1vCgSOCJFCoiqOAqqAAB0Aq1X4TmONli8TPEz3k7+i6&#10;L5LQ+woUlSpqmuh89/8ABVr4Kn4/f8E8vir4fjha4vI9FfVbREHzvPZst2ir7sYdvvuI71/MfX9d&#10;1/Yw6pYzWtxGs1vcRtFLGw+V1YYIPsQa/l1/b1/ZE1r9iT9p7xJ4F1a3lSztrl7jRrpsldQ093by&#10;Jge52jaw/hdXHOM1994f45Wq4ST10kvyf6HjZ1Rfu1F6f5Hq/wDwRK/a78O/sb/tvW2veMNU/sXw&#10;rrWi3mkajetG8iW4IWeMsqAscywRoMA4L9hkj50/aE+KMnxv+PXjXxlJ5gbxVrt7q21zkoJ53kC/&#10;gGAx2xXH0V97DA044mWLXxSST9Ff/P8ABHjSrSdNU+idzu/2X/hBJ+0B+0d4F8ExrIw8Va7Z6bKU&#10;OGSKSZVkfP8AsoWbPoK/q1tbWOxtY4YUWOGFQiKvRVAwAK/Cn/g3J/Y41T4q/tVt8Vr6ykj8K/Dy&#10;GZLa4dSEu9SmiMaRpxhvLikeRiD8p8rj5uP3ar8w48xyq4yNCLvyLX1e/wCCR9Bk9FxpOb6v8EFf&#10;l/8A8HRv/Js/w1/7GeX/ANJZK/UCvy//AODo3/k2f4a/9jPL/wCksleJwv8A8jSj6/ozrzD/AHeR&#10;+Jdfqt/wazf8lf8Ai5/2B7D/ANHy1+VNfqt/wazf8lf+Ln/YHsP/AEfLX6pxZ/yKa3y/9KR87lv+&#10;8x+f5M/Z6iiivw0+uCiiigAooooAKKKKACiiigAooooAKKKKACiiigAooooAKKKKACiiigAr+YD/&#10;AIKZ/As/s4/t5/FDwqkfk2dvrk19YqI9ira3WLmFQO4WOVVyOCVPToP6f6/Ev/g5++B3/CM/tEeA&#10;fiBbwyCDxXo0mlXLBfkE9nJuBJx95o7hQAeoi46GvtOBsZ7LMHRe00181qvwueVm9Pmo83Zn5f0U&#10;UV+wHzAUUUUAFFFFABRRRQAUVNp2m3GsX8NrZ2811dXDiOKGFDJJIx6BVHJJ9BX0h8C/+CQH7RX7&#10;QJt5dJ+GeuaXp9wf+P3XQukwqv8AexOVkZfdEbNc+IxlChHmrzUV5tL8zSnTnN2gmz5por9YPgT/&#10;AMGufiDUFgufiV8TNL0testh4dsnvHI9PtE3lhT0z+6cZyBnrX2X8C/+CDH7NvwSME0/hC68bahC&#10;APtXiW9a7Vj3zAmy3P4xn+dfNYzjTLaOkG5vyX6u34XO6nlNeW+nqfz3eBPhx4i+KOuLpfhnQda8&#10;Rak43LaaXYy3k7D1CRqW/SvrD4Hf8EFP2k/jUsc03hGx8E2MqhlufE1+tp17GGMSTqR/tRCv6EvA&#10;3w78P/C/QItJ8M6Fo/h3S4AFis9Mso7S3jA6AJGoUfgK2K+YxfH+Ilphqaj5vV/ovzPQp5LBfHJv&#10;8D8p/gD/AMGv+g+G7+21Dx/8Udb1G4t5EmS28N2i6eImU5/18pkY8gcqiEdjnp+q0KeVEqlmfaAN&#10;zdW9zTqK+PzDNcVjpKWKnzW22VvuPUo4enRVqasFFFFeebBRRRQAUUUUAFFFFABRRRQAUUUUAFFF&#10;FABRRRQAUUUUAcP+0f8As6eFP2r/AIOat4D8bWMuo+HNa8o3MMVw9vJuilSWNldCGUh0U8HnBByC&#10;QfDP2dP+CMXwG/Za+MWj+O/Ceg6zD4i0EytZS3OsTzxxNJE8THYWwx2Ow5yBnPUCvquiuqjjsTSp&#10;ujTm1F7pNpO+juvNGcqNOUuaSV+4UUUVymgUUUUAeU/tefsW+Af24/h7Y+GPiFpt5qOl6bfrqVsL&#10;a8ktZIp1jeMNuQjI2yOMHI5z1ANcP+yN/wAEp/g1+xF8SLvxZ4B0XVLPXLywfTHnu9UmulWB3jdg&#10;FY7QS0ac4zgYGMnP0dRXVHHYmNF4eNRqD6XdvuM3Rg5c7Sv3CvGf2xf2BPhj+3fo2iWfxH0W41P/&#10;AIRyWWXTp7a9ltZrbzQglUMhGVfy48gg8ovSvZqKyo1qlGaqUpOMls1oypRjJcsldHiP7HX/AATx&#10;+Ff7CMOtf8K70KbT7jxA0f226uruS6uJETOyMM5O1ASxwMZJyc4GPbqKKK1epWm6lWTlJ9W7sIxj&#10;FcsVZBRRRWRR8cfEf/gg5+zb8T/HmreIr7wpq1rfa1dSXtzHZazcQQebIxZykYbCAsSdq4AzgADi&#10;vYf2O/2BPhh+wlous2fw50ObTG8QSxy6hc3N3JdXFz5YYRqXcnCrvchRgZdj1NezUV3VszxdWn7G&#10;pVk49m21ptoYxw9KMuaMVf0CiiiuE2K2s6PaeItIutP1C1t76xvoXt7m3njEkVxG6lXR1PDKykgg&#10;8EGvgj4x/wDBt98Afib4uuNW0m68aeCVunaSSw0i+hayUsSTsSeKRkGTwofaBgAAV+gFFdmDzHE4&#10;RuWHm433t1MqtGnUVpq582fsQf8ABKL4P/sD3s2qeD9Lv9S8TXERgk17Wrhbq+WM9Uj2qkcSnv5a&#10;KWGAxYAV9J0UVliMVVxFR1a0nKT6vUunTjBcsFZBRRRWBRV1zQrHxPo91p2pWdrqGn3sZhuLa5hW&#10;aGdCMFXRgQykdQRg18Z/Gv8A4N//ANm34x6lc3tv4c1jwTd3Z3O/hvUjbxg/7EMqywp9EQD2zzX2&#10;tRXVhcdiMM+bDzcfR2+/uZ1KMKitNJn5pv8A8GvvwZLnb46+JwXPANxYkgf+A1Oh/wCDX74LrMpk&#10;8dfFBo8jcFubFWI74P2Y4+uDX6VUV6X+s2af8/n+H+Rz/wBn4f8AlR8Rfsx/8ECvgn+yx8bND8ea&#10;TqnxA1zWPDk/2qxh1jUrZ7aOYAhXKw20TMVzkAtjIGQelfbtFFebjMdiMVPnxE3J7anRTowpq0FY&#10;+Z/2lv8AgkL8A/2sviHf+LvF/g2aTxRqgjF3qVlqt1ayXHlqqKWRJBETtULu2ZIA54GPAfEn/Bsn&#10;8BdWnkksfEnxQ0ksAFij1OzlhTHXh7Uvz/vf4V+i1FdWHzzMKMVGnWkktEr3S9EzOeEozd5RR+a9&#10;r/wa/wDwVSdTN44+KUkX8SpdWCMfoTanH5Gva/gd/wAELv2bPgdqdvqEfgdvFWo2v3J/Ed6+oIT6&#10;tB8tux+sZx2xX17RV1s/zGrHlnWlb1t+ViY4OhF3UURWNjDplnFb20MVvb26COKKJAiRqBgKAOAA&#10;OwqWiivIOoKKKKAPI/2wP2H/AIe/t0eC9L0H4iabeahY6Pe/b7T7LeyWskUuxkPKEZBVjwc9BXJ/&#10;sf8A/BLf4PfsM+O9S8TfD7RdSsta1SwOmTXF3qUt1i3MiSMihjgZeOMk4z8g96+iKK6o47ExovDx&#10;m+R9Lu33GbowcudpX7hRRRXKaBXg/wC2R/wTd+FP7eGp6FefETSdQvrrw7FNDZS2moS2pVJSpZW2&#10;HDcoCM9OfWveKK2oYirRmqlGTjJdU7MmcIzXLJXR4n+xt/wT7+GP7Blj4gg+HOk3unf8JPJA+oyX&#10;V9JdSTeSJBEuXJwF82Q4Hdz7V7ZRRSrV6labqVZOUnu3qwjGMVyxVkFc/wDE34U+GfjR4QuPD/i7&#10;QNI8SaLd/wCtstStUuIXI6HawIDDqCOQeQRXQUVEZOL5o6Mp66M+C/ir/wAG5H7OfxCvJLjSYfGX&#10;glnYsI9H1cSw55/hukmOMnOAw6DGBXDr/wAGvvwZzz47+J2O+Lix/wDkav0sor2IcRZnBcqrS++/&#10;5nLLA4du7gj4D8Ef8G2/7OfhSbdft8QPEy7t2zUtaSNccfL/AKNDCccHvnk89MfZXwC/Z98H/sv/&#10;AAv0/wAG+BdFh0Hw5phdoLWOWSU7nYs7M8jM7szEklmJrsqK48XmmLxK5cRUcl2b0+7Y0p4enT+C&#10;KR5/+03+zJ4Q/a8+EF94G8cWM+oeH9QlhmkjguXt5FeJw6MroQRgj8QSK8a/Zo/4I4/Ar9kv4yaX&#10;488HaDq9v4k0ZJks57rV57hIPOieFyEY7STHI685xuPfBH1LRWdPHYmnSdGnNqL3Sbs76O68ypUY&#10;SlzySv3Cvj//AIL03McH/BKX4oKzBWmbSUQH+I/2vZNj8gT+Fcn/AMFNf+C29n/wTr+OGm+Bo/hz&#10;deMr680mLVprltbXTYoUkkljVF/cTFj+6JJO3GR1r84f+Ck//BcjxL/wUB+EEPgOy8F2fgXw3Jdx&#10;3mooNUOpXGoNFkxxlzFEqRh8OQFJLIvzAAg/SZBw7j6mIoYtQtT5lK91snfa9+nY4cbjqMYTp396&#10;zVtTy7/gjepb/gpt8IMDP/E4c8f9e81f0t1+C3/Bud+yjrHxV/bPh+JUlndReF/hvbXDG8K7Ybm/&#10;ngeCO3Bx8zLHK8pAPy7UzgOob96a347rwnmEYRfwxSfrdv8AJozyeLVBt9WeNftYf8E//hL+25/Z&#10;bfErwmuv3Ghq6WFwl9c2c1srkFlDQyJuU7Rw2R3xmvmDxb/wbV/s7+I5Q1lffEbQACTssdYgkU8D&#10;g+fbynHfg55Ptj9BKK+cwucY3DxUKNWUUul3b7tjvqYalN3nFNn5p/8AEL78Gv8AofPid/3/ALH/&#10;AORq9F+E/wDwbu/s2/DS+juNQ0rxV41khcSINd1g+XkHIylqkCsPZgQQMEHnP3PRXRU4izKa5ZVp&#10;fJ2/IiOBoJ3UEYfw5+GXh34QeErXQfCuh6T4d0WzGILHTrVLaCP1IVABk9z1PetyiivGlJt3e51b&#10;aI534tfCzRPjh8Mte8H+JLQ32g+JLKXT76ASNG0kUilWwykFTzkEHIIBr5e+Fv8AwQn/AGdPhB8S&#10;dB8VaT4a1p9V8N38OpWX2rWp5oVnicPGzIThgrKpweDjkEZFfYdFdNDHYmjB06NRxT3SbSZnOjCb&#10;vJJsKKKK5TQZc20d7byQzRpNDMpR0ddyupGCCDwQR2r4w8U/8G//AOzH4o8R3upf8Ifqumm+maY2&#10;1jrVxDbQljkiNNx2LnOFHA6AAAAfaVFdWFx2Iw7bw83G+9m1f7jOpRhP40n6nmP7Jv7IXgn9in4Y&#10;SeEPANnqFjos17JqDx3d/NeN5zqqsQZGO0YRflUAZBOMkk9p8R/h7pHxa+H2ueF/EFmt/ofiKxm0&#10;2/tixXzoJkMbruUgqSrHkEEHkEGtqisp1qk6ntZyble976373KUUlypaHxr4A/4IK/s3/Dfx1o3i&#10;LT/DeuPqGhXsOoWouNbuJIvNicOm5c4YblGQeD0PFfZVFFa4rG4jENOvNyttdt/mTTpQhpBJegUU&#10;UVymgV4h+2T/AME8fhb+3jHoP/CxtHvNQl8NGb7BNaX0trJEs2zzFJQjcp8tDyDgrxjJz7fRWtGv&#10;UozVSlJxktmnZkyhGS5ZK6Ph3/iHh/Zk/wChd8Sf+D+4/wAa+hv2P/2Ifh7+wv4J1Pw/8O9NvNPs&#10;NYvft92bq8kupJZdioPmcnACqOB6n1r1yiurEZpjK8PZ1qspLs22jOGHpQfNCKT9AooorgNgoooo&#10;AK8+/aB/ZS+HH7VPh1dL+IXg3Q/FVrECIWvIP9Its9fKmXEkRPqjKa9Boq6dSdOSnBtNdVoxSimr&#10;M/PL4i/8G0vwC8W6k1zouq/EDwqrdLW01KG5t1+nnwvJ+ch/rXMaN/wa8/COCYnUPiD8RrqPIwtu&#10;1lA2O/LQP147ce9fppRXsx4kzOK5VWl+f47nK8Bh278iPln9nf8A4Ixfs7/s2apDqWleA7fXNYt8&#10;GO+8QTNqbow5DLHJ+5Vh13LGD719TAbRgcAdBRRXl4jFVsRLnrzcn5tv8zop04wVoKwU2aFbiFo5&#10;FWSOQFWVhlWB6ginUVzlnxFef8G9P7Md3dyyjwx4ghEjlxHHr9yEjyc4GWJwOgyTXW/s/wD/AARW&#10;+Af7NHxe0Xxx4X8P6zH4g8PyNNYyXWsTzxxOyMm4oWwxAY4zkZ5r6wor0p51j5xcJVpNPRrme33n&#10;OsLRTuor7gooorzToPO/2nP2VfAf7Yfwyk8I/ELQYdd0ZpluolLtFNaTKCFlikQhkcBmGQeQxByC&#10;QfmH/iHh/Zk/6F3xJ/4P7j/GvuKiu7D5ni8PHkoVZRXZNpGNTD05u84pv0Pnf9kb/glh8F/2I/G9&#10;54k8B+G7q3168tjZm+vr+a8khhJBZIw52ruKrkgZOMZxkH6IoornxGJq15+0rScn3buzSFOMFywV&#10;keD/ALVv/BM/4K/tq+IbfWviF4Nj1TXLO2FpDqVve3FlciIFiEYwuocAsxG8NjJxXzf4u/4Npv2e&#10;vEUm+x1L4kaDt3EJZ6vbyIc4xnzreQ4XHGCCcnJPGP0Iorsw+cY6hFQo1ZJLZXdvu2MamFozd5RR&#10;+Zeo/wDBrx8JJYl+yfEL4jQvnkzGzlBH0EK/zqbQP+DX34O2sqtqfjz4k3yq+StvLZW+5ccDmB+/&#10;f04461+l1Fdf+s2aWt7Z/h/kZ/2fh/5UfLv7Pf8AwRq/Z2/Zu1KHUNI+H9lrOrwlSl9r8r6pIjDk&#10;MqSkxIwP8SIp9+lfUKIsaBVUKqjAAHAFLRXlYjFVq8uevNyfm2/zOmnTjBWgrBRRRXOWFcL8eP2Z&#10;vh/+0/4WXRfiB4R0PxVp8ZLRLfW4eS2YjBaKQYeJsHG5GU+9d1RVU6koS5oOzXVClFNWZ+e/xG/4&#10;Nq/2ffGGo/aNHv8Ax/4TXP8Ax7WOqxXFuB/28RSSf+P1yekf8GvHwlhnzf8AxC+I1zHkfLbmzgbH&#10;floX6/Tj3r9NKK9qPEmZxXKq0vz/ABepyvA4du/Ij5L/AGef+CIv7Of7OupW2o2ngn/hKNXtCDHe&#10;+Jbk6iVYchvJIFvuzghhFkEcYr6yhhW3hWONVjjjAVVUYVQOgAp1FeXicZXxEuevNyfm2zenThBW&#10;grBRRRXOaBXmf7T37Hnw3/bH8GJoXxF8LWPiC0gYvbTPuhurJj1aGZCJI88ZCthsDIIr0yitKdWd&#10;OSnTbTWzWjJlFSVpbH5r+Lv+DYb4M6tfyzaP40+IujxyPuEEk9pdRxLz8qkwq2OmCzE8c561ufCn&#10;/g2r+AvgbW4b7XtT8deM1iHzWV7qEVrZyHg5It40l7dBLjBOc9a/QyivXlxJmbjyutL9fv3Ob6jh&#10;078iMT4dfDfQPhF4MsfDvhfR9P0HQ9Mj8q1sbGBYYYV9lX1PJPUkknJrboorxZScnd7nXtogryX9&#10;r79iT4e/tzeBdO8O/ETS7rUdP0m9GoWhtruS1lhl2Mh+ZCCQVc5ByOh6gV61RV0a06U1UptprZrR&#10;kyipLlktD4d/4h4f2ZP+hd8Sf+D+4/xr2z9jf/gnD8Kv2D77Xrr4d6PfWN14kjhivZru/lu2ZIi5&#10;RV3nCjLknHXjPQV7tRXZWzbG1oOnVqylF7pttGccNSi+aMUn6BRRRXnmwUUUUAFFFFABRRRQAUUU&#10;UAFFFFABRRRQAUUUUAFFFFABRRRQAUUUUAFfC3/Bw58Cv+Ft/wDBO7UtaghaW/8Ah/qtrrcez7xh&#10;ZjbTD/dCz7z/ANcs9q+6a5P48fCqz+OnwT8XeC7/AG/Y/Fej3Wkylv4BNE0e71BXdkEcggGu3LcU&#10;8Niqdf8Alafyvr+BlXp+0puHdH8m9FXPEGg3nhXXr7S9Qt3tdQ024ktbmF/vQyoxV1OO4YEfhXTf&#10;CD9nbx7+0Bqn2PwP4N8TeLLhXEbjS9OluVhJ5+dlUqg75YgAV/QcqsIx55NJd+h8UotuyWpxtFfe&#10;vwL/AODdH9oP4pm3uPEVv4b+H9jIcudV1AXF0q+qw24kGfZ3Q/Svsn4Ef8GxXwx8IrBcfEDxr4o8&#10;Z3cfL29hGmk2T/7JH7yUgeqyLnrx0rwcZxXlmH0dTmfaOv47fidlPLcRP7NvXT/gn4g17B8C/wBg&#10;H40/tKrbyeCfhp4s1qzulDxX/wBiNtYSA9CLmbZD/wCP1/RR8DP+CcnwN/Zv8mTwh8MfCen3luNq&#10;X09oL6+X6XE++UZ9mr2yvl8X4gdMLS+cn+i/zPQp5L/z8l939fofhn8D/wDg2S+LnjYRz+OPFvhP&#10;wLayAEw24fV72I9wyIY4vymNfZvwQ/4NwfgB8NSk3iZvFXxAuwVYrqOoGztQR/djthG2D3DSMP1z&#10;9/0V8vjOKszxGjqcq7R0/Fa/iehTy7Dw2jf11OF+Dn7MXw5/Z6svs/gfwP4W8Kq3330zTYreWU4x&#10;l5FXe5xxliTXdUUV8/OpKb5pu78ztUUlZBRRRUjCiiigAooooAKKKKACiiigAooooAKKKKACiiig&#10;AooooAKKKKACiiigAooooAKKKKACiiigAooooAKKKKACiiigAooooAKKKKACiiigAooooAKKKKAC&#10;iiigAooooAKKKKACiiigAooooAKKKKACiiigAooooAKKKKACiiigAooooAKKKKACiiigAooooAKK&#10;KKACiiigAooooA+W/wBuT/gkL8Jf2/8Axza+J/GT+KtN8Q2ljHpq32jagkLNAkjyKpSWOWPgyPzt&#10;zhuvAx5b8Of+DcL9nHwPqCz6jH468XKr7/J1fWlSM9PlP2WKA449e59sfe1FepSzrH0qSo06slFb&#10;JPY55YWjKXPKKuYPwz+F3hv4M+C7Pw74T0PS/DuhaepW3sdPt1ggiyckhVAGSckk8kkkkmt6iivN&#10;lJyfNLc6NtEFFFFSAUUUUAFFFFABRRRQAUUUUAFFFFABRRRQAUUUUAFFFFABRRRQAUUUUAFFFFAB&#10;RRRQAUUUUAFFFFABRRRQAUUUUAFFFFABRRRQAUUUUAFFFFABRRRQAUUUUAFFFFABRRRQAUUUUAFF&#10;FFABRRRQAUUUUAFFFFABRRRQAUUUUAFFFFABRRRQAUUUUAFFFFABRRRQAUUUUAFFFFABRRRQAUUU&#10;UAFFFFABRRRQAUUUUAFFFFABRRRQB8/aN/wSw/Z/0n4n694ym+GPh3WPEXiTUptWvbnV421FDcSy&#10;NK7JDMWij+dicIg/QV7zpOkWmg6fHaWNrb2drCNscMEYjjjHoFUAD8KsUVtWxFWrb2snK3dt/mTG&#10;nGPwqwUUUVi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DF&#10;RYesCSMCAAkjAgAUAAAAZHJzL21lZGlhL2ltYWdlNC5wbmeJUE5HDQoaCgAAAA1JSERSAAAM3gAA&#10;A3IIBgAAAAdL53gAAAAEZ0FNQQAAsY58+1GTAAAAIGNIUk0AAIcPAACMDwAA/VIAAIFAAAB9eQAA&#10;6YsAADzlAAAZzHM8hXcAAAovaUNDUElDQyBQcm9maWxlAABIx52Wd1RU1xaHz713eqHNMNIZepMu&#10;MID0LiAdBFEYZgYYygDDDE1siKhARBERAUWQoIABo6FIrIhiISioYA9IEFBiMIqoqGRG1kp8eXnv&#10;5eX3x73f2mfvc/fZe5+1LgAkTx8uLwWWAiCZJ+AHejjTV4VH0LH9AAZ4gAGmADBZ6am+Qe7BQCQv&#10;Nxd6usgJ/IveDAFI/L5l6OlPp4P/T9KsVL4AAMhfxOZsTjpLxPkiTsoUpIrtMyKmxiSKGUaJmS9K&#10;UMRyYo5b5KWffRbZUczsZB5bxOKcU9nJbDH3iHh7hpAjYsRHxAUZXE6miG+LWDNJmMwV8VtxbDKH&#10;mQ4AiiS2CziseBGbiJjEDw50EfFyAHCkuC845gsWcLIE4kO5pKRm87lx8QK6LkuPbmptzaB7cjKT&#10;OAKBoT+Tlcjks+kuKcmpTF42AItn/iwZcW3poiJbmlpbWhqaGZl+Uaj/uvg3Je7tIr0K+NwziNb3&#10;h+2v/FLqAGDMimqz6w9bzH4AOrYCIHf/D5vmIQAkRX1rv/HFeWjieYkXCFJtjI0zMzONuByWkbig&#10;v+t/OvwNffE9I/F2v5eH7sqJZQqTBHRx3VgpSSlCPj09lcni0A3/PMT/OPCv81gayInl8Dk8UUSo&#10;aMq4vDhRu3lsroCbwqNzef+pif8w7E9anGuRKPWfADXKCEjdoALk5z6AohABEnlQ3PXf++aDDwXi&#10;mxemOrE4958F/fuucIn4kc6N+xznEhhMZwn5GYtr4msJ0IAAJAEVyAMVoAF0gSEwA1bAFjgCN7AC&#10;+IFgEA7WAhaIB8mADzJBLtgMCkAR2AX2gkpQA+pBI2gBJ0AHOA0ugMvgOrgJ7oAHYASMg+dgBrwB&#10;8xAEYSEyRIHkIVVICzKAzCAGZA+5QT5QIBQORUNxEA8SQrnQFqgIKoUqoVqoEfoWOgVdgK5CA9A9&#10;aBSagn6F3sMITIKpsDKsDRvDDNgJ9oaD4TVwHJwG58D58E64Aq6Dj8Ht8AX4OnwHHoGfw7MIQIgI&#10;DVFDDBEG4oL4IRFILMJHNiCFSDlSh7QgXUgvcgsZQaaRdygMioKiowxRtihPVAiKhUpDbUAVoypR&#10;R1HtqB7ULdQoagb1CU1GK6EN0DZoL/QqdBw6E12ALkc3oNvQl9B30OPoNxgMhobRwVhhPDHhmATM&#10;Okwx5gCmFXMeM4AZw8xisVh5rAHWDuuHZWIF2ALsfuwx7DnsIHYc+xZHxKnizHDuuAgcD5eHK8c1&#10;4c7iBnETuHm8FF4Lb4P3w7Px2fgSfD2+C38DP46fJ0gTdAh2hGBCAmEzoYLQQrhEeEh4RSQS1YnW&#10;xAAil7iJWEE8TrxCHCW+I8mQ9EkupEiSkLSTdIR0nnSP9IpMJmuTHckRZAF5J7mRfJH8mPxWgiJh&#10;JOElwZbYKFEl0S4xKPFCEi+pJekkuVYyR7Jc8qTkDclpKbyUtpSLFFNqg1SV1CmpYalZaYq0qbSf&#10;dLJ0sXST9FXpSRmsjLaMmwxbJl/msMxFmTEKQtGguFBYlC2UesolyjgVQ9WhelETqEXUb6j91BlZ&#10;GdllsqGyWbJVsmdkR2gITZvmRUuildBO0IZo75coL3FawlmyY0nLksElc3KKco5yHLlCuVa5O3Lv&#10;5enybvKJ8rvlO+QfKaAU9BUCFDIVDipcUphWpCraKrIUCxVPKN5XgpX0lQKV1ikdVupTmlVWUfZQ&#10;TlXer3xReVqFpuKokqBSpnJWZUqVomqvylUtUz2n+owuS3eiJ9Er6D30GTUlNU81oVqtWr/avLqO&#10;eoh6nnqr+iMNggZDI1ajTKNbY0ZTVdNXM1ezWfO+Fl6LoRWvtU+rV2tOW0c7THubdof2pI6cjpdO&#10;jk6zzkNdsq6Dbppune5tPYweQy9R74DeTX1Y30I/Xr9K/4YBbGBpwDU4YDCwFL3Ueilvad3SYUOS&#10;oZNhhmGz4agRzcjHKM+ow+iFsaZxhPFu417jTyYWJkkm9SYPTGVMV5jmmXaZ/mqmb8YyqzK7bU42&#10;dzffaN5p/nKZwTLOsoPL7lpQLHwttll0W3y0tLLkW7ZYTllpWkVbVVsNM6gMf0Yx44o12trZeqP1&#10;aet3NpY2ApsTNr/YGtom2jbZTi7XWc5ZXr98zE7djmlXazdiT7ePtj9kP+Kg5sB0qHN44qjhyHZs&#10;cJxw0nNKcDrm9MLZxJnv3OY852Ljst7lvCvi6uFa6NrvJuMW4lbp9thd3T3Ovdl9xsPCY53HeU+0&#10;p7fnbs9hL2Uvllej18wKqxXrV/R4k7yDvCu9n/jo+/B9unxh3xW+e3wfrtRayVvZ4Qf8vPz2+D3y&#10;1/FP8/8+ABPgH1AV8DTQNDA3sDeIEhQV1BT0Jtg5uCT4QYhuiDCkO1QyNDK0MXQuzDWsNGxklfGq&#10;9auuhyuEc8M7I7ARoRENEbOr3VbvXT0eaRFZEDm0RmdN1pqraxXWJq09EyUZxYw6GY2ODotuiv7A&#10;9GPWMWdjvGKqY2ZYLqx9rOdsR3YZe4pjxynlTMTaxZbGTsbZxe2Jm4p3iC+Pn+a6cCu5LxM8E2oS&#10;5hL9Eo8kLiSFJbUm45Kjk0/xZHiJvJ4UlZSslIFUg9SC1JE0m7S9aTN8b35DOpS+Jr1TQBX9TPUJ&#10;dYVbhaMZ9hlVGW8zQzNPZkln8bL6svWzd2RP5LjnfL0OtY61rjtXLXdz7uh6p/W1G6ANMRu6N2ps&#10;zN84vslj09HNhM2Jm3/IM8krzXu9JWxLV75y/qb8sa0eW5sLJAr4BcPbbLfVbEdt527v32G+Y/+O&#10;T4XswmtFJkXlRR+KWcXXvjL9quKrhZ2xO/tLLEsO7sLs4u0a2u2w+2ipdGlO6dge3z3tZfSywrLX&#10;e6P2Xi1fVl6zj7BPuG+kwqeic7/m/l37P1TGV96pcq5qrVaq3lE9d4B9YPCg48GWGuWaopr3h7iH&#10;7tZ61LbXadeVH8Yczjj8tD60vvdrxteNDQoNRQ0fj/COjBwNPNrTaNXY2KTUVNIMNwubp45FHrv5&#10;jes3nS2GLbWttNai4+C48Pizb6O/HTrhfaL7JONky3da31W3UdoK26H27PaZjviOkc7wzoFTK051&#10;d9l2tX1v9P2R02qnq87Inik5Szibf3bhXM652fOp56cvxF0Y647qfnBx1cXbPQE9/Ze8L1257H75&#10;Yq9T77krdldOX7W5euoa41rHdcvr7X0WfW0/WPzQ1m/Z337D6kbnTeubXQPLB84OOgxeuOV66/Jt&#10;r9vX76y8MzAUMnR3OHJ45C777uS9pHsv72fcn3+w6SH6YeEjqUflj5Ue1/2o92PriOXImVHX0b4n&#10;QU8ejLHGnv+U/tOH8fyn5KflE6oTjZNmk6en3KduPlv9bPx56vP56YKfpX+ufqH74rtfHH/pm1k1&#10;M/6S/3Lh1+JX8q+OvF72unvWf/bxm+Q383OFb+XfHn3HeNf7Puz9xHzmB+yHio96H7s+eX96uJC8&#10;sPAb94Tz+zcEKR4AAAAJcEhZcwAALiMAAC4jAXilP3YAAAAhdEVYdENyZWF0aW9uIFRpbWUAMjAx&#10;NTowNToyOSAwODo0MjozNyyla0MAAPUeSURBVHhe7N0JfFxV2fjx59yZpOmSsu9LaVlKKWmbDKVL&#10;MiCLiCDuiuurviiiorwkXXB5jfFVoDSJIC4g7jsqIqKyq5ikCyVJSyj7VqAr3ZO2aTJzz/+czOEv&#10;alu63DOZ5ff1cz3Pc5KU5M7cO3d7zlFX3HTrqSVB/JMC7KP2FV1X/rW+PuVS78ZPvfagspLSr7kU&#10;gCe9/X1fWrrgqnUuLVgvHXP8e1Ugx7oUAFBk+rW6d/SLzzziUgAAAAAAAAAAAAAAAAAABqjam2+7&#10;KFDyR5cDe61v+4qyGy6/fLtLvauc2jQ6VqKecykAT8J0/+iOebNfcGnBennUiQ+Y5uxMBgAoNqEO&#10;Lz32xWdvcSkAAAAAAAAAAAAAAAAAAAMC1wIAAAAAAAAAAAAAAAAAAAAAAAB4DQpvAAAAAAAAAAAA&#10;AAAAAAAAAAAAgB2g8AYAAAAAAAAAAAAAAAAAAAAAAADYAQpvAAAAAAAAAAAAAAAAAAAAAAAAgB1Q&#10;tTffdlGg5I8uB/Za3/YVZTdcfvl2l3pXObVpdKxEPedSAJ6E6f7RHfNmv+DSgvXyqBMfMM3ZmQwA&#10;UGxCHV567IvP3uJSAAAAAACAgldZ03RoIFIros4TJYebLpX5yu7RWtJKyUuh1n+QLfKtzs66Le5L&#10;AFDUxk++5oiysiF1JjzXLIeaZY/2r0ZKiyxTWm5fq5d/Z1lb0zbXDwAAAAAABgkz3gAAAAAAAAAA&#10;AABAEZmUnDs1UGqpKDVblFSariPMYotvdntRSo4yrf13rg1GqPbxNc2jTA4ARW1SsjFZVjZkqQlt&#10;4c1Es+zx/tUsRyuRarN/bjw4OOqhquqr7f4WAAAAAAAMIma8QWSY8QYoTMx4AwAoBsx4AwDFKZh8&#10;WcnE2HGjg1jJsaGSwwOtD9eBOkxE7S9a9ldK9jffVi6iS0xf3MR2sVKmzywqZb6vRyvZLFpvFCUb&#10;lVartQpXhaGsCtLhS+tiq59jZFoAAADkkorqhgNLgvLHVWYWhii1d7Z1nx6G9aHLAaCoDMwkptTj&#10;Jjww0xOZBZ1tM6aHYahdDgAAAAAAsozCG0SGwhugMFF4AwAoBhTeAEBhC4KLYxOnnz7OhJMCURWi&#10;9AQRdZLJjzXLq8U0vtiHDl82y7NmsSPeLhFJL+5Z83LXk0/ekLXrKAAAAMCrqmqavqiU+ppLo6X1&#10;29tb6+5wGQAUlUSy+f9M86VMFrG0XNA+r/YulwEAAAAAgCwLXAsAAAAAAAAUBDuTTaK68cxEsvnL&#10;iZqmeyqrp2wIlOoyy89EySwRdb75tjFm8V10Y9nrb7bA5yyzXG6WW0Rii0YcOmqT+f1aqmqav56Y&#10;3vzmysqm4eZrAAAAgHdKKXts6oX2+G8DQK7TmXN/L3RMM4AgAAAAAACDiMIbAAAAAAAA5L1E4tpD&#10;qmqaPlGVbL69cshJayUI/m66G0Sp80xbPvBNuWWIWWqUki9ITP4SjFDrbJFQVbLpf6qmzzku8y0A&#10;AACAF4e4NnJK5GAXAkDR8boP1OxfAQAAAAAYTBTeAAAAAAAAIC+dMPm6/RLJ5o+b5T4ZVrpCKfU9&#10;JfJ2UTLSfUs+GWKLhJSob6hYyXPmb5pvi3AmTr/mMPd1AAAAIOdp0eaQHACKkx6ovfFEKfavAAAA&#10;AAAMIgpvAAAAAAAAkFeqqueeXpVsvmW/svhyk95ilnPNErdfKxD2YZqptggnHhvyUlVN828T1U3n&#10;BkHAQzYAAAAAAAAAAAAAAGQZhTcAAAAAAADIeUHQEFTVNL/dzgSjgthCJfJx0z0889WCVqKUvFsC&#10;dV9ldeOjVcnGj1ZUNJS6rwEAAAAAAAAAAAAAAM8ovAEAAAAAAEDOGii4STZ/sLK6/DGl5HbTNTXz&#10;laJ0ipLgR6X7lz9TlWy6nAIcAAAAAAAAAAAAAAD8o/AGAAAAAAAAOamyuumiyuryTiXyc5OOzfTC&#10;OEaJurF0//InKmuaPmSLk1w/AAAAAAAAAAAAAACIGDflAQAAAAAAkFMqp157UlWy+d4gUH806YRM&#10;L3ZgdKDUzyZNL1+QSM49zfUBAAAAAAAAAAAAAIAIUXgDAAAAAACAnDB27BVDEsnm/wtKSh9RIm90&#10;3XgdSslkkdiCqprmb5+SnFvuugEAAAAAAAAAAAAAQAQovAEAAAAAAMCgS0y7buKIQ0c9ZMIvmWXI&#10;QCf2REwp+fRQiS2ZlGxMuj4AAAAAAAAAAAAAALCPKLwBAAAAAADAoAmCQFUlm2ZKPG6LbiZkerEP&#10;Rsck+HuipunaIGiIuz4AAAAAAAAAAAAAALCXKLwBAAAAAADAoDhh8nX7Tapu/L0SdZ1JSzO9iEAg&#10;Ss2eVF1+X2VN06GuDwAAAAAAAAAAAAAA7AUKbwAAAAAAAJB1E6bPHTeyLP6QEnm760LEzLp9Q6DU&#10;w4nk3NNcFwAAAAAAAAAAAAAA2EMU3gAAAAAAACCrJtU0n1ESi7UpkZNcF/w5RiT290Sy8QKXAwAA&#10;AAAAAAAAAACAPUDhDQAAAAAAALKmqrrxPTEl95jwgEwPsmC4SHBHorrpEpcDAAAAAAAAAAAAAIDd&#10;ROENAAAAAAAAsqKypulDKgh+ZcKyTA+yKC6BuqUq2XS5ywEAAAAAAAAAAAAAwG6g8AYAAAAAAADe&#10;2aKbQKkfmzCW6cEgUErUN6uqGz/jcgAAAAAAAAAAAAAA8DoovAEAAAAAAIBXiZrmd1N0kzOUCoIb&#10;q2qaPuZyAACAglVR0TBi0vTGqsqapveZ45+vmOPSXyWSTf+oqmn+U6K66ZIguJjjUwAAAAAAAADA&#10;66LwBgAAAAAAAN5Mqmk+Q5T8zIQ81Jg7lHFzYnrzm10OAACQt4KgIaiYfN2xieqmc6uSTZcnks03&#10;muU+s7xUun/55lgsaA+U+pU5/qk3x6XvM4dCSaXkQgnU9yurp/zG/rz7pwAAAAAAAAAA2CEuJAMA&#10;AAAAAMCLqqnXjY8pucOEZZmenBaa5UUR/aAW/UuzNIqWz5u+T5n2A+aL7xJJv80uNg4lfJ/52ick&#10;DGea771Ga/1j8333aJGnTH+/WXJdicTkNxOnNSdcDgAAkBdsoUyipultVTVNP6pKNndWVpd3l5bF&#10;l0mg7lOibjTfcrlZzjXL0WZRZtmVd06qLn+/iwEAAAAAAAAA2CFVe/NtFwVK/uhyYK/1bV9RdsPl&#10;l293qXeVU5tGx0rUcy4F4EmY7h/dMW/2Cy4tWC+POvEB05ydyQAAxSbU4aXHvvjsLS4FAERg4sQ5&#10;B8TLSx4SJSe4rlyizf+eFKUfFFEPi6QXrw1XLV3W1rTNfX2fBEFDfEL1sOOVDiqVUlVKJGm6bYFL&#10;ycA35JaXQq1P62ytW+NyAACAnJVIzj1SdOx35hhzmuuKwp/aW2ovcnFRSCSbl5hmQiaLli1i72ip&#10;+6BLAaCoVCWbn1QiJ7k0UlrkJx0ttR91KQAAAAAAyDJmvAEAAAAAAECk7CjksZHxn+dY0U2viL49&#10;1HJJX194ZHtr7bj2lrrL2ltqv9/eMvPhqIpurDCsTy1umflkZ2vdrztaameZ/8a0sEcfYGfL0SLf&#10;N7/HK+5bc8Exgahf2WIhlwMAAOSkoyc3DBOJ3Rdx0Y01yrUAAOQurbWLAAAAAADAIKDwBgAAAAAA&#10;AJGqrC7/khJ1gUsH20MS6o9v6k0d3t5S987O1tofdi2cscp9LWs6O+u2tLfM/GNHS+0nOtt6jgzD&#10;8CJbCGS+lM58xyBScrZ5zf7PZQAAADnpsCHlnzDNKZksQjonZyX0S8tGF0VPK3//NgDkOCWywYXR&#10;Ux733QAAAAAA4HVReAMAAAAAAIDITErOnWqa/81kgyYUrW/TYXpKe0vtlPa2uh88s2jWJve1QWdn&#10;xOlsm/EnWwik0/0nmN+12XRvzXx10MyalGxMuhgAACD3KHmLi7CvlMxzUfS0bnMRABQdLXq+C6MX&#10;an/7bgAAAAAA8LoovAEAAAAAAEAkKiubhsck9lMTxjM9g+JP6TA1qb217t0dbTMfcn05q2Pe7BfM&#10;71qXSm8fI1puNF2pzFeyLohJ8JOx0xpGuhwAACCnaNFHuBD7SIe93zJNTyaL1LNb1r54m4sBoOjo&#10;fvmmabZlsghpeWJx3zN/cBkAAAAAABgEFN4AAAAAAAAgEsEINcc0J2ayrHtaS/im9pbaixa3zepy&#10;fXljybzPr25vrf2cpGSiSf+W6c260cNjIxpdDAAAkFOUVjEXYh91tH1heRjqD5iwN9MTBf2KpFLv&#10;evLJG7a7DgAoOp0L6p4XLf9lwr5MTyRW6VTq3eGim/pdDgAAAAAABgGFNwAAAAAAANhnVdVzTzfN&#10;pzJZVmk7U8zq3u5JHS0z7nV9eat9fu1jnW3d54rWV5h0a6Y3e5RSlySqr5vuUgAAABSozra6O0Ot&#10;J5vwVrNsGOjcO6vMIfnN6VRY1T5/1hLXBwBFq7219ndawinmvN7OALYp07vHtNay3LTf7u3dXtWx&#10;YNbSTDcAAAAAABgsqvbm2y4KlPzR5cBe69u+ouyGyy/P2ihWlVObRsdK1HMuBeBJmO4f3TFv9gsu&#10;LVgvjzrxAdOcnclyg4rHJXbM0RIfM1pKjh8j8dHHSXDooe6rAJDfNlw5Q8LN3S4bfKEOLz32xWdv&#10;cSkAYA8FQUN8UnX5IiUyyXVly/owDD/S2TbjTy4vKJOqr6uIBfHfmnBspidrHuls606EYX3K5QAA&#10;AIMuUdP8uCg52aXR0fJEe2vtOJcVrYqKhtItW/Zs0MYXDlqZZgYGANi1sWOvGNLff6By6W5h/woA&#10;AAAAQO6h8AaRofAGKEwU3uSWYPjwgUKc+AnHS/y4UZnYFeWooUPddwFA7lt12jRJr13nssFH4Q0A&#10;7JtEsvmzpvlmJsuax3S6/8JCP185JTm3fKgEvxFR57uurNCir+xoqbvepQAAAIOOwhsAAAAAAAAA&#10;wGDZo1GLAADA4Aq3bJG+rkdl6+13yOZvfFPWf/ZKWXPB22TFuImyauoZsu5DH5VN/9sgW374Y9n+&#10;YIukX3rJ/FDofhoAAACI3gmTr9vPNF/OZNmiH9RbuquLYZCAx1pmdne29VwkWn7kurJCifpSVVXD&#10;/i4FAAAAAAAAAAAAAKBoUXgDAECBSK9aJb2t86TnZ7+QjV+9WtZ+5BJZlTxHVpw8Qdacd6Gsv+xy&#10;2TynSbb+7vfS194p4YYN7icBAACAvTeyLDbbNAdnsqy4f3VvzwUdHfUbXV7wwrA+1TlvxiUi+mbX&#10;lQ0HqWEjrnIxAAAAAAAAAAAAAABFi8IbAAAKnO7rk/6nnpZtd98r3d+9WTbMuEpeedfFsrJyiqwy&#10;y1oTbzR9Pd/9nvSa70mZ7xXzMwAAAMDrSSTnHqlEXeHSLNAPbljefdHLi+q3uo6iEYah7myb+Smt&#10;9Y9dl39Kfc6+xi4DAAAAAAAAAAAAAKAoUXgDAEARS2/YINvbO2XL734vm+Y0yrrLLpfV5104MEvO&#10;6jPOkXUfuUQ2ffVq2fKLX8n2eQskXLXK/SQAAABg6KDO/P+wTOLdo3pLz9ufe66+1+VFxxbfLN7+&#10;9KWi5R7X5dtQ9xoDAAAAAAAAAAAAAFC0KLwBAAD/QYehpF58SXofbJGeH/5YNn6xXtZ+4L9k5dQz&#10;ZOUpk+SVt7xDNnz2Sum+/kbZdsed0t/1qOgtW9xPAwAAoBiMn3rtQaLUpS71bZ1O91/U0VG/0eVF&#10;K1x0U/+m7amLTfh0pscz8xpXVDcc6DIAAAAAAAAAAAAAAIoOhTcAAGCPhFu3St+jS2XrnX+Wzdff&#10;KOuvqJM1F71TVoyvlFVTamTt+z48UKjT8/0fSe8Df5P0shdF0mn30wAAACgUQ+KlnzPNiEzmVVqL&#10;vL9j3uwXXF70nlk0a1M6TL3LhNmofh9Roso/62IAAAAAAAAAAAAAAIoOhTcAACAy6dVrZPuChbLl&#10;F7+STV+7RtZd8klZdea5suLkCbLmnPNl/aWfls3XzpWtv/6t9D3cLuG69e4nAQAAkE/GjGkoU0p/&#10;yqV+ad3Y0VJ7n8vgLG6b1SUSznSpX0o+PXbsFUNcBgAAAAAAAAAAAABAUaHwBgAAeKf7+6X/2edk&#10;2733S/dNt8iGq74or7z7/bIyMVVWTjxNXnnHe2VD3SzpvvE70vuXuyX1xJMi27e7nwYAAECu2e/I&#10;8veIqENc6tOSvk09X3Yx/k1n26ybROt7XeqNEjl0+MHH2hl2AAAAAAAAAAAAAAAoOhTeAACAQRVu&#10;2ix9nYtl621/kM1N18u6T39OVp9/0cAsOatrzpJ1H7lENjV8Tbb85OeyvW2epFestKOeu58GAADA&#10;YAiUfNqFPoVa6090ddX3uRz/JgxDnepP2ZmHtmV6/FGBys4MRwAAAAAAAAAAAAAA5BgKbwAAQE7S&#10;Wkvq5eXS+2CL9Pzop7Kx/quy9oMflVXTz5QV4ybKmgveJhs+c4V0N10v227/o/QveUT05m730wAA&#10;APClKtk4yTRTM5k/5nDwpo7WukUuxU4sWTj7OdNcm8m8qqmsaTrVxQAAAAAAAAAAAAAAFA0KbwAA&#10;QN7Rvb3S/9jjsvXPd8nmG78j66+cIWve9m5ZMSEhqyZPl7Xv/aBsvOqL0vO9H0jv/X+V1LPPiaRS&#10;7qcBAACwL5RWH3ahT5u2p/q+7GK8jtW93Y2mWZHJ/AlEPuRCAAAAAAAAAAAAAACKBoU3AACgoKRf&#10;WSvbH1okW379W9l09RxZ9/HLZPU558uKkyfI6rPOk3WXfFI2m/6tv7pV+hY8JKH5fgAAAOyeILg4&#10;Jkq9z6XeaK3nLl1w1TqX4nW8vKh+q2n+L5N5pNT7g6CB64kAAAAAAAAAAAAAgKLCjXIAAFAUdCol&#10;qedfkN4H/ibd3/uBbPj8/8or7/uQrJw8XVaeWiWvXPRO2XDlTOm+4Vuy7c4/D8yoY2fWAQAAwD9V&#10;Tjv9LNMcmcm8Wau3yPUuxm7q7H3qB6Z5MZN5c+yE6eU1LgYAAAAAAAAAAAAAoChQeAMAAIpe2NMj&#10;fV2Pytbb75DN3/imrP/slbLmgrfJynETZfX0M2Xdhz4qm+q/Klt+9FPZ/mCLpF9ebodhdz8NAABQ&#10;RALxPtuNcWNnZ90WF2M3hYtu6teiv+FSbwKRi10IAAAAAAAAAAAAAEBRoPAGAABgJ7TWklqxUnpb&#10;50nPT34uGxu+Jms/comsqjlLVpw8Qdacd6Gs//TnZPPcZtn6u99Lf+di0Zs3u58GAAAoLEHQEIio&#10;C13qy5a+sPtbLsYe0j1yi2k2ZDI/lJKLgiBQLgUAAAAAAAAAAAAAoOBReAMAALAX9Pbt0v/U07Lt&#10;L3dL97dvkg0zrpI173ivrJhwmqyqnCJr3/N+2TjrC9Lz3e9J7733S+rpZ0T6+txPAwAA5J8J1cNO&#10;N83hmcwX/euutvr1LsEeGpgpSMvPXerLMZOqr5voYgAAAAAAAAAAAAAACh6FNwAAABFLb9gg2xe1&#10;y5bf/E42zWmUdZd+Wla/8YKBWXJWn/lGWfexT8imr14tW37xK9k+b4GEq1a5nwQAAMhdgY5d5EKP&#10;wptcgL2kU6mbXeiPDt7iIgAAAAAAAAAAAAAACh6FNwAAAFmiw1BSy5ZJ798elJ4f/lg2frFe1n7g&#10;v2Tl1DNk5fhKeeWid8qGK+qk+/obZdudf5b+Rx8TvWWL+2kAAIBBpuQCF/nySHvLzIddjL3UsWDW&#10;Uq1lkUu9UOL9vQAAAAAAAAAAAAAAQM5QtTffdlGg5I8uB/Za3/YVZTdcfvl2l3pXObVpdKxEPedS&#10;AJ6E6f7RHfNmv+DSgvXyqBMfMM3ZmQzILbHDD5f4mOMkPnq0lBw/eqCNjxktsWOOFgmoo0Z+WnXa&#10;NEmvXeeywRfq8NJjX3z2FpcCAP7N+KnXHlRWUrrGhN4OPkKtr+psrZvjUuyDypqm2kCpJpf60N+3&#10;sfvArq76HpcjIkHQED8yIaXD4xIvDSTeF0pqS0pSK9qlLwzrU+7bgP94rwx0bpY+8/99S5dKyrxf&#10;woE+4HWMHXvFEDnwwCH2fbRlpWx97rn6XvelohMEgRo/vr5kyxYJ+g6SwG5fw7dL0D80c/zz6j75&#10;gF5Jmc9Au70hyxI1zY+LkpNdGh0tT7S31o5zGQAUhdceT8b1kJIhfdvTa2LSx7kHUHzM/iA47jgp&#10;LTlMSu15Qck2Ce3+wB73Ll3a0B+GoXbfCuwU55a779VzTxOWykiz7bltjs9gANkUBBfHjkycMuTQ&#10;tJRujg3Vz7Vv6y7ma8r2/Gj8eAk2lEncHAMFfSMksJ9pqb7yIF7aHb7mXk0v196xM/Z4qHTkUYfF&#10;SoKDg1hwkJL0UNGxUq11IEr1mYPqbYFOdfdrtSHeu3VlR0f9RvejBWnstIaRQ+LDDwnSsp9ZASO1&#10;knIJVIkKdVwpFYpKm3WielUY9ui0bNqWjq9+sr17fa5vYxTeIDIU3gCFicIbIHep0lKJjzpW4qOP&#10;k/jxx5t21EBBTvz4MRIccID7LiA3UXgDAPmlMtn8zkDkNpf6oPt6U8d1LZr1osuxD6qqrz5KBWV2&#10;XXorlEqH4ZsXt82426Vw7M2ZUyeXHFFiH1cRdagWOdT0mkUfYvJDlEi5+baRA4s2ixqIbd8Qs9ji&#10;iV29Zva62wbzcxvNz9mL8Su01i+b+GXR6um0yBNd2596Nlx0U//AdyMv2YcvJkyZc1QsCE7WSk5S&#10;okZppY82758jlWj7vrIne/Z9M2zgB3bM3pTYbN53G817Y4P5+ZXm51aYn1+pRT8Xin5Cbw6fXLJk&#10;9obMt6NQ2X1SxfTyEwIlp5j9jy1WGG3a40x7pFnM+2lg/1NqltdaYd4796e0umZJa+0Tri8vTJw4&#10;5wApLznM/I2HKiUHmx3qwP7X7IvNNqP2N/vP/c12YPa9ym5DI0xeZvahdluyS5lZ7L7Y/Phusfva&#10;7syiXzH/jTXmR18xP/yS6VuWDtPPxwJ5vL1lplmfiAqFNwDw+uwDdOOnVY0uUfGxZp85WmkZbbpH&#10;mc+pQ0x+sIkPMos9BtjV8eRWs2w2x47rzM8vNz+73HzWPWc+556wx5JL5vU8wYPBQO6w55EVU79u&#10;jn1LD4sryVyLCMyizXZvjoeVUvuZ1h4T2+PgVxe7HxhqFns+sKtrEXZbN+eW9lqEOcc055Ymt4s5&#10;v5RnlaSf7Nu49QkGZyls9tyyckr5SRKTUzLXKuR4032sWXZ5bmneI/fp/r6rOxdc9ZTrK3gVUxoP&#10;L4mpkyVQJ5l0lMpc0znKxGZ7lAPNsr9ZhptlZ+ee/3+bM+tvgzm3Xam1vGz+nZdDLc+b9ol14con&#10;l7U1bct8OwDs2MTp1xwWBKXjldbjzLHAGC3qeLMPOUprdYTZt9hrzPY44LX7oq1m3/Ow1vrmjra6&#10;X7q+vDBmTEPZ/oeXHS4qOFQF6uCBYyExscgBZh860l0PtPtfu5Sbrw81X3v1eqBd7LqImWV3mFMi&#10;6TFrzh772H31GnPOtEorvcrky8zx1wsqLU91pp56mns1hcsOWFkaLz3NbEsTJbON2euV9rq7PS7a&#10;2Wf8jthry0+bH3ncvK86Rafm923e9nC+DPpUUdFQGpSPODlmr9cqc+yj5ATTPcqsgFePE+32tae2&#10;m3XxkjnmfN6s28dN/mgY6vZH+p/pypVtisIbRIbCG6AwUXgD5Kdgv5ESHzNGSo4fkynMscsJx0t8&#10;1CiRIf9+3RPIPgpvACC/JJLNN5rm8kzmRXt7S+1pLkYEqmqaH1JKJrs0elrPaW+tu8plRSOYfFnJ&#10;xNhxo4OS+Ala1Bil1TGm+1hRAxeR7XKEWXb3Bo0P9qKzvRBtb5C1p0Np7Vows4vRaXNXZU3ToYHS&#10;SdHB6SY9zbyXEqbdb+CLnmkty81+ot2E7eYNMl/36HmdnXVbMl/FjtgH2iZOnzvehIcGeveLG8Mg&#10;TAcp9XL7/BlPuy4vRlXXDT0oOCKpJDjLvKZTlQx8DtgHevbG1jCtz+6cV7fQ5YPK3kAvP7L8OKXD&#10;42JBcJx5Ax+nlZh9sLI38I40f+vRpt3VA8SDxRZKPmp+34fMNte+Xam2pa21yzJfKgynJOeWl4Uy&#10;LhQpj0mwJzeW91ygfmD+337eRu1FCfUlLvYuVGI+mmVt14KHlobhrWnXPajsPTcV2AcD3Sxquykd&#10;hD3pjVsfzbWHbe2ImiOCoaeaw7K92i+Y46ht/d1blvAQ8Z6xx8qTSo+vNJ9D9oHuPZZWqi/dHz7V&#10;tXCGfWBpUNmHaIYE8ZOVUvYBrN2WNjsTpWLrl8xb+Ei2tu/KqdeepOIl1eYz0T70Y8+rK8yyR7/3&#10;XugRLR3meKNVaf23tbKijQeAd2xCsvH4eFodszf7V9UTdHF8DsvOSDM+MfTo+JDYCYFSY0zXKPNp&#10;daxoZY+B7TUJe23CFpEPFnvNwT5PsMgE7SoMF/asfWnBk0/ekLXnh/KNfU0nTBs63nxmHLKn55ap&#10;MHypq232M67Li6MnNww7tGx4jdLBOeb9Nd10VZllb8+3elIpecOS+bX2+kNBqahuOLBElZ9hwslK&#10;9GmilL2mYwtcfUubbe1Zs+k9bM8zzbnY/K55PYsoii0sdj9x4hQZMSI+bETYnx6hg/iIQOm4ea+Z&#10;Q4v4QLsn+498ZM/L1PbUU+3tV73iugaVLayLlQQnxbTe7Qdu7PlBLJBNPWte7vL5uWivWVZOaRwn&#10;MX2uFpU0x55TTbc9Ttg7Wr7R3lpb67JBNfC3Vc85IkzHxkigj1Oijhs4DlJylInt32ivDdp9r99r&#10;UnvO3qt52ryRO0xr9tGycMmCnnb21f/J3iORUJ1k9nF7VKRhty+tg1e6FvQ86nuGlAlTrj4mXlp6&#10;jjn+PlMpZT/77QAXvt5z9lrUveaz/ve6R/8hV84JbZFNbP9hVTF7L0tJwvx+CbMN2kJjO4tfNtgB&#10;QuaZV/3+IK3ubJ9f+1imO/sovEFkKLwBChOFN0BhMScAEjvqyIFZcQZmxznOFuRkCnSCww933wX4&#10;R+ENAOSXRLJ5iWkmZLLoaS1f6WitbXApImBesy+bxt861TK/vbXW3ngvSPbGeUyVnxqIPtWkdqTo&#10;E5QeGK3Jjli1Rw9MDTY9MAuDvt9sZ3eprT1/KvSp63OdfSC1svTEM83J2VvN++kc02VnWMiVm4J2&#10;FLWHzHKflvCPHS0zFg/0YkBlddNFQaCuN6F90G3vaOlMif7Mkta6+a5nn42ffM0RQ4aUvsO8iy5U&#10;ouy1rb0ZRW5nFra31Nob9Vnx6oxPQVydoiQYa7pOMgcJdt97ktlMbLFFYTxQouUZUfqBMNR/2rRy&#10;y/3PPVff676SV2xhw/DYiEal1EdNmq0brIVmpVm+arazmzJp9k2saZoWE3WD2reCbfuw/Q/CHn3V&#10;YD8MYB9Oq5w+4qvmc3aGSff1AeQecxz15Y6W2m+4HLuQSM59q0jMvpdtIfq+MKtdfmneT58cjPeT&#10;nT0tPrLkBhO+3yz7cty/KtTyxc7W2h+6PDL2XCWuRpwXKHmz+Xw8z3TlwoX9HnO+cbc5qP396u3d&#10;d7y8qN4+EFPUJiUbk2b/ao4dlX1YfW/ZUcdvXquXf5HCpuJgC+kP0EeMiyk5VVQw3hwH2xGjX11y&#10;sch8V8z7V7dqJXdt1+r2Qis+3xdV1Y3vUIFqNvsHe41pb7XrMP3pjraZ9hw+Euaz/Eitg7eb48KL&#10;zO92lumKrphLyz/aW2vPdFneGjhnrZ4zJSaxt5k/6lyznipN92AOwPNPWjabfcbfRcK7e3v7/7B0&#10;0eftuQZy2P+fHSmmjxNt9gdKHWeOpezsSIe6xc6SlBvvr8EVms+T+yWdntU+f5a9T5V1VdVXH6WC&#10;su+Y8C1m2dtrU5vMdnpt57zu66IqELAPwZfsN+KNSqm3mmPxC83+275/oqJ1f6qiY8GspS737tWB&#10;XVQQG2f+Hvsw/0nmb7JtPh4H7ZjbV2ut7wnT4R8Xz5/5svtKUbIFN0rUt83r/A6T7sv+7qVQwpmd&#10;LTNudfk+cwVfCa1j7zC/n932vd0jfx12xvWfSCr8pu9Bvf7dQKHNfuVTzU7vHPP5VGPeu/Y+QS5t&#10;i4+ZjernOtz+0462Lyx3fVlB4Q0iQ+ENUJgovAGKhyorGyjGGZgl5zVFOXa2HDVihPsuIBoU3gBA&#10;/qisbBoejFCbTOjtJk8qJacV4qiHgymRnHuaeckWudSH3s7ep0bm+1T5QdAQnzh9xMmB1lWi1ETT&#10;dappbbGNHSWtEPWJ6L/qUH62cWXP7/P1Ye98EwQXxyZVTz5HifqgOfN6m+nKyow2EXhRtPw6rVM/&#10;X9w2q8v1FaXKZOPFgQS/NGEUhR+9EqbOaW+bNc/le8yOPnxYWfl7TPghs9gHonx9RuvU5v6DliyZ&#10;vcHlkaqoaBgR32/EWwKl7ANYk8xiC9HyZfuIih3B8E5zVvrzzrYt9+bLqJcDRYRDTnpQlExzXdg3&#10;Te0ttbZQJKsqa5rf5O4RRzU99kNrw+VvGMyHwytrmmabfcq1Lo2EFj2ro6VurkuxA4lk4wVmz2Df&#10;S5F9Hpn1/kuz3s2xU/bYB94PVke1mX2bfYg2GlpmtLfWNrlsr02cfs1hMVXybhUEbzfpG8ySy4MB&#10;2EL/X+v+1Ley+aBeLqmqabpQKXW7CSMqTNUtPWtefCOzhxQO+yDfpKnXjNKxkqpAtDkOVuO1yKlK&#10;5Hjz5UJ8yNr8ebpdQn1rSvf/bMm8z692/UXHHKt8yByr/NSEUQzAsU2H6TfsS/GNve6rhst7lagP&#10;md/Ifr74Guwg7NvYvV++ziZor7NqHXzY7NvfadK9n0Eie+xD/Q/Zazqyre+XuTJbSLEaGBxgSvnJ&#10;Oh6eLjqYbDb+SrO92esf+2e+A7tpm9bygY7W2j+4PCvGTW4+eFiZXmR22/tSLPla3zbn/5e7eK8k&#10;qq+brlXso2af9C6THpjpjV6odV1na12zSyM1UNQw7dppomIXmO0hYdbvKabbzuAXxedjvrCDTiwy&#10;574/29arfv34otq1me7icMLk6/bbryxuZ1q3gy9Fwa7PS8329f1MuncmTJ87riQIPiJKvc+kozK9&#10;OSFl/sKfpdPpL/ss2KqaPuc4CeIXmE3xAqXEXrPPh4cF+8129AedlqZszd5P4Q0iQ+ENUJgovAFg&#10;xQ45WOLHHy/xMcdlCnJeLc455miReF4N+I0cQeENAOSPzCitwT9c6sP6zrbuQ3xPA15s7IP+ldVT&#10;7IV6bzfwQi1Vna21nS7NeQM3c6Y0jgtjMlWJJJQSO/KwHaWqMEZL23P2gbifD8ZIWcUiM1ps7JPm&#10;vfZxk+Z1MZcWWWy2m2+vDZf/othG27ajLQ6V2PMmPCjTs++06KWL23om7Oln38CNv1jsc+Yf+IAo&#10;Gem6vUppGbektfYJl0YmkWy+zDRXm+WAgQ5YK8xycyq9/eZcfxixqqbpY0qpyGdxKGZpLWcubq31&#10;ecz9L1xxvf3839fZSf6F1nJ1R2vtF12aVQMPtFWX223n4ExPZPrC/r6KzgVXPeVyvIav95Kh+3pT&#10;x3UtmvWiy72rqmn+kjlu+z+XRqWvv6/3hEcWfuEll++2MWMayg44svwdovR/iahzTVe+XYi3D9rf&#10;k5awYXHLzAWur+DZGeFGxEc8Y14zO0p9ZLTWX+porfu6S5FnBkbKV2W2YHmyOY631yJsgV9k5xd5&#10;xg7gcqc59rkhm8c+ucA9YGqfu4juWp2Wzs55MxJhGNqHTXdb1dTrxquS+OdMaGd4Kx/o9Ezn2XMn&#10;dsCLQ4eMsA+2X2pSO1hPvuozHyJ36lC+1TGv7u+uD54lpjWeqOPqTaLVmeb40ha1RX2OUqx605Ke&#10;ZI4tn3S5d4lk003muO6TLo2E+Rum7enxsR28pmR/s08S9SmT2iIV/7Rc195aO9tlkbGfQRKP/8hs&#10;G/sy826h6dOif6fC9Lf3ZbCmfFKVbJpr3s9RD0LTs7VXRu9pEdPAZ37Z8PcqCez16imZ3py1xWyb&#10;X+uc190Y1QBOlTVNdgCAd5tjHjvz0GDN7BMJc0B8X5gOr1o8b0aH6/KCwhtEhsIboDBReANgV1Q8&#10;LvFRx0p89OhMUc4YW5BjWpMHh3D9CDtH4Q0A5I/KmqbaQKl9HqF35/Tt7S11drRARCyRbLbX/C7K&#10;ZNHTWj7Z0Vr7PZfmnLFjrxgy9JBRUwIlNUoGRuS3S7E+2LIr9sH/P2itr+1orfM5S1LRcMURnzfh&#10;xWaJahaBXGEP4r/bF3Z/o6utfn2mq7BVVTe9VwXqVpdGZk9me5tU03xGTMlVJjzfLFkd+VH3p06N&#10;erT6qpqmTyilcvbzIwfY2ci+r8PeazvavrA805VbzDHGr01j93GIzi/aW2rtLFZZYY7x32eO8X/l&#10;0shokTWL27qPGIyi+olT5oyJl5Y869JImb/r+x0ttZ9wKV7D7A8+a5pvZrKIaf329ta6O1zmnflb&#10;bKFpVKPt/tMeznpTOfXak1RJ6afNB/6HTeptBOssMqeOcke6r79uycLZBX9vP1Hd+F8SBD9xaZSW&#10;mc+JqEZah0eZmQ2GVuhYrNocuVebbXm6OYTntdsBs3NYZNbPdZ3zZty2p4Uj+cjNdvMzl0Ym1Lqi&#10;s7XuUZfukvkdzg6UzDTvyTeZNKvnlv0SnvBIywwvx2pRsrNbDB0iVyol9uHbQvgcfg3doUNpWjz/&#10;oVvD8Na060REJk5rTsTj8m4TvtUs2SmMKEZa/9ycI9jjZO/sbPmV1eX2Af6oZ2fe7Vlv7MyX8WBI&#10;rdlj2yLAbM+SFPnsvHagKrNmF5uPoEiL1AtMq/lwb2hvq7vf5QVnYJC86kY7ANHhmZ4IhfrjZt39&#10;wGW7NGHK1ceUlJRdPkjb175aGPbr93cuqLMDhu2xCcnG4+M6eL8o/T4larzrLhSh+bD4UV/YM8vX&#10;PSxfU0QCAACgCOhUSvqffU623f+AdH/vB7Lhqi/KK+/9oKycPF1WTkjIK297t2y4cqZ03/gd2fbn&#10;u6T/scdF99rnRwAAQL4IlDrNhX5oYaQ9X8LQ88ih2u97Yy8MXLBPNr8zkWy+c8Sho9bHlDyoROyo&#10;wG8xC0U3O2avEb9TKbXQrLfbBkacw16xD0madXhrSSxmH3ixN4ALrejGstvRl0pV+fOJmqav2RG9&#10;M90FTKlxLopULC4nu3CnqqY3vSFR0/yg3ZeZ9M1myeqDUT7YBxHN/ibq2QQKTZlZLldB2TNVNc1f&#10;t7MuZbpzyqGuRXROdW1WKFEVLoyU2UkdOn7y8EF5f8SDErvteKG0vNfOPuJS/As7G4sfodJZW+f2&#10;oTrTnJjJoqXV63/mW4nqpnOrkk1/DkpKHzfb0hWmq1Ae9lXm73l7vLTkUTurUDD5shLXX5B0EPja&#10;n48qimPvPFZVPfd0c+z+w0nV5SslHl9sjnm/bT5vP2A2AYpudmJgpHslv62snvtwYnqzPd8paIHs&#10;3ufBngpEve6/O6l67jlVyeZWczL2gFnzWR/QIR9MnDjnAHv+NaxMnjfvzS+YrgIrurFUlQrULyqr&#10;T++qTDZebK+jui9gL1VMaTw8kWz6vFkei8flYdNlB02h6MYnNbAPy4rxiaF2BvOoi26s191v24Kb&#10;qpqmG+KxIc+bPfYs05VvRQE7pCW40ryIFN3sWo0E6r5Esvn+idOb8nr2kZ2pqLjGvp+jL7qxgte/&#10;lm8HTjP77Z+UlJY9l8fb15SgRD1sju/e6PLXZa8xJ6qbLjHvrZYSCZ42xzv/V4BFN5Y57FaXlAbl&#10;j1VWN3kZnJLCGwAAAHgRbu6WviWPyNbb75DNTdfL+s9cIWsueJusHDdRVtecJes+/N+yqf6rsuUn&#10;P5ftLa2Sfnm5OdMu+AGtAADIR14eyntVGMpCFyJiaRU85EIvlKisPiD6eqqqGvafVN3410DkNpPa&#10;QpthA1/A7rI329+pSuJL7E29EyZf5+OmYkEaP/Xag+w6C0pKbcHNe81S+NfdlYwUpb44PF7+dCLZ&#10;fFkQXBxzXyk4SvRQF0bKbHA7/Xerko2TEsmmu1RM/c184xmuuyBUThl+vGkOy2R4HWX2ga+hEnsy&#10;kWx8l+vLEZr7i9HL7nGL0t7+e4GkB+UYbHWq287c35/JImY+9/Y7csR0l8FJJK49xKychEsjp9Py&#10;tAu9OzIxUDDtZd+2q898W5CaqGl+t/ncX2QfrjLnWBfY7sxXC85Q+2BPZdmJ8yYl50Y/s1COMK+3&#10;t31gaTicc9wcZLdjez6ogtgC8wb4mHkPUKC8x1SVxOQv9hwoMa3RSxFkjvBybhnu4t+1M3CYc/b7&#10;YkHsfvPerHbdeA17PcNe14iPLLEPoNqCmxGZrxQyNS6Q4NeV0xvbEsm5OTewUj6wxZZVyaZflJYG&#10;y8z6vNquU/cl+HdwRUVDVgY7ipUpL/ttY6f/ri20Nvuk/4vHhjyjlPqc6fL1OwwKc77DefXuOyce&#10;Ux3m/XCjec8X1GdTfGTg7X2t9c63GXucac6/f5UZOE3ZQUTsABz57EBzfPfngVlXdyFzr6H5u0Ml&#10;tlwC9X3TVWMW86MF77AgUHcM3LuLeAAQLowDAAAgq7Q500m9vFx6W1ql5yc/l431X5W1H/5vWVVz&#10;lqwYN0HWnH+RrP/056S76XrZ9vs/SH/nYtGbN7ufBgAA2eRG/T0pk3nRt3Xdi4tdjIipLbrdNOlM&#10;5oHKrdH71LDy7yqRN7gUey9mb+rtVxZ/oqq68R2uDztRVd30gSElpY+5G6EFPXr3jriHyr47afqU&#10;+YU6Al822QeYE8nmm5UED5u1m7URPLMqrinq23NHmKOy35n3xq12FGbXB+DfvLyofquIXuDSyClR&#10;57gQTjgsfrZpfD2sse6RBYuWuLjg2Id87XHkpOoRj5g1+FuzGovooVd1WkzHHkrUNL3NdQB5rbK6&#10;/FJ3PlgMD695Zs6B4kHXwOxYmWuS2Et2pgRz/vCDeFzsoDznZnrx7yZVX1dRWX26PX78rlmKb6Zs&#10;JdNEYnYG7O/m6EyrOWdSsjFpjmHuUUFsoTk/+IDpKsTZrnPeli2F98yznYGqKtn40RHx8idN+iWz&#10;FGQRoBauC+4hO9jV5aX7ly+pnN5siyWwFyZNm3t0VbL5FnOc+Zj57Huf6SqkfUiJ2YH8yBw/X+ry&#10;AfZYemCQj5rmB5UEnabrMrMU42e9OVVTn6ssO+meiuqGyGYzpPAGAAAAOUP3bpf+J56UbX+5Wzbf&#10;+B1ZXztL1rzjvbJiwmmyKjFN1r7n/bLxqi9Kz023SO+990vq2edEUin30wAAIGoV08tPMI23m0da&#10;y5Inn7xhu0sRsc7Oui2meTyTebFfVfXVR7l4UA08iKzk3S5FNA5XQfD7qpqmHzH7zX9yD7HcqQL1&#10;C1d8UtSUksnxmFqUeUCqcGe/8WVgtPtk82UyrNTeXLc3yViH2JH3xkeWtNuRdV0O4D/d5drImc86&#10;Cm/+jdIei5G03BeGt/obRGCQDDxQV9P89knVpy/JHEeq8e5LxSUze+LtlTVNs10PkMf0J1yAaAwZ&#10;mB2rury1cuq1PgcDKkgDMzAlmy6Px4bYc8v/tl0DX8C/GHgYNdn0v7Egbge9KPYZX+x75LKhEutK&#10;VDdRpLUTiWnNp9jrgDEJ/mGOYc5z3UAkBooApze2KQl+ZNLDM73AvxgTxORv5rPr8/ac0vXhddii&#10;0qpk83WxeOxps9I+broKtbA7MMfP37WDe9i/2Zxn15pj6WfNefdvzVJQs+nvg7NKg/IHE8m5R7p8&#10;n3CADQAAgLyQXrdOti9qly2//q1sunaurLv007L6nPNlxdgKWX3mG2XdJZ+UzV+7Rrb84lfSt+Ah&#10;CdescT8JAAD2VuB5RhOlpMuF8EXLoy7yQsmQcS4cXOXxk83/MxqqB0qpj+43JP6wvQHouopeYnrz&#10;m+OxIXYE9rdkeuCU2gekJlVPuT9XivLywYTpc8dVVpc/aEI7wi6zmeD1jFZB7MFETfP7XQ7gNUKt&#10;7nahD6dVVTXs72IY5jjRX+GNEp+v5aCYVNN8RmV143xzvHR70Rbc/CsVKHWt+Uxr5uEx5De2Z0+m&#10;BCWlD9uRul2O11FZ03Rq5fTyVvMZc6NJGUBlJ8ZPvuYIs54eMNvuV03KbCX/NEoCdU9VTfPXGVDl&#10;nyorm4YnapqaJC5cB0TkxoxpKEskm6+JBfF2c/4zzXUDOxM3n11XT6qee+uo6rqhrg87YM8vzXHR&#10;h4ZK7ElzojnTdJVlvlLQAnOC/WPzNy8z59lNJj82043XOFVL7G8VUxr3ucCRwhsAAADkNZ1OS2rZ&#10;Mul94G/S/f0fycYv1ssr7/uQrDy9RlaOr5RXLnqnbLiiTrqvv1G23fln6X/scdHbtrmfBgAAuxKI&#10;HutCL7RoCm88M+vYa+GN+fe9vkd2VyBqpAvhg5ITYkF8flV143tcT1HKjFDe9BWJyZ9NelimF/9O&#10;ibxBBWXtE2uauGG8C1pLkKhunFESi3WYtCbTC+yWMrOh/aIq2WRvHAN4jSXzZiw2zcpMFrmYDCt/&#10;g4uL3sQpc8aYxi4+6L6+8B4X5z8txySSzXfElNhC2ymZTvx/Sq6snN5oHwwC8s7YsVcMMY1d4Ee5&#10;2Uf8JlHTdK2dycX14d8oFcaqks1fCJR62KwvzsN3oXJ6c01Z2ZAOs54Y/X3H7Ij5X6icPuXecZOb&#10;D3Z9RauypunsYIRaajayWpMy4BMiVVXTNPmAo0bYa4JXmaVkoBPYDUrUew4OjrqfgUF2TIk+obJ6&#10;7oPmA+1nJj0i01s07L6Egb12QYmcVFoa3HvC5Ov2qUidExMAAAAUrHDLFunrelS23nGnbL7+Rln/&#10;2StlzQVvkxXjJsqqqWfIug99VDb9b4Ns+eGPZfuDLZJ+6SXzQ6H7aQAAIKKOc4EXKvQ7GwsMrR9z&#10;kR9BMMpFgypQISMx+jdcBcGvbaGAy4vK0ZMbhlVWz71NKVVvUkbkfn2HxZX6mx1ZzuX4N0rJtWYf&#10;OteExTDiHqJn3kLqukSy+csuB2CEYagNbwUbZsPzN8NLnomVxD2uC93ZtXDGKpfkv8zDvW/NJNgh&#10;JVfymYZ8tGXkgVyL8M8c9qrZk6pH/NrODOD68BpKgmYl8nUTUgS2C1XJ5g8GMbnfhPs8ynnBU3L2&#10;sDJZMLGm2c4wXnSCyZeV2FlIAqXuM2lOXPtGwalQSs0zG9s4lwN7aroaXn5/RXXDgS7Hq5Q6z/xf&#10;0mXAjlTsNyR+axA07HVRLYU3AAAAKErpVaukt3We9PzsF7Lxq1fL2o9cIquS58iKkyfImvMulPWX&#10;XS6b5zTJ1t/9XvraOyXcsMH9JAAARUT7vbHUq9TTLoQn2vs61l6Ls5BzAlsoUJVsssUCRWPixDkH&#10;HFZWfo+Ieofrwu4ZEij106pk85Uux79i9DlEocHsk//HxVmjRfW5EMg5Wum7XeiBpvDGUUp5Wxda&#10;K4+vIXLYV+xD0S4GgH9hR3ff/6jyuyorm4a7LvwT55avI1HTfJUSsSPfU5y0+46PK5lXbLMZJxLX&#10;HjKp7KR7TWhnIeG5WvhSbhZmUcK+SpSq8j/ZAcNcDmB3KXnTpOoRX3XZHuMAAQAAAHgN3dcn/U89&#10;Ldvuvle6v3uzbJhxlbzyrotlZeUUWWWWtSbeaPp6vvs96TXfkzLfK+ZnAAAoSEp8FlVsf3zewpdd&#10;DF+2yPPm/3UmiZ4Sxah/Rci87jMSyeZGlxY0e8M9PrLk7yasyfRgDykl0lxV0/QVlwOImNknNyVq&#10;mt/t0qww2/WzLgRyTircYkemTmeyqKlxVdVXH+WSohUEgdkN6LNdGjkdyl0uRHGxx423JKZdN9Hl&#10;APAvzD7iDcEI+TPFN9gTVTXNDebNc40JzVsIe+iAuFL3VibnnuXygjZh+txxMqx0kd3XuC7kpvCF&#10;Fx7rdzFQ3JRMO6ys/NdB0EAdALCHlKjZVcnmN7p0j7DBAQAAALspvWGDbG/vlC2/+71smtMo6y67&#10;XFafd+HALDmrzzhH1n3kEtn01atly89+Kdvb5km4apX7SQAA8k/mYSo5NpN58UIY3urpgTi8qrOz&#10;botpVmey6GnxWpyF3FaXqGn6mosL0vip1x4kw0rtw7sTMj3YW0qp+qpk8yyXIo+kSoJeFyJ3BaLk&#10;xxOnN2VtX5WW9E9M462wtxiZlcn6jEhXW/160yzMZNFTUlr0s95MqraFEeoQl0Zt45IF3QtcjOIz&#10;VMfjv6moaBjhcgD4N+rMYIS6w+wnSl0H8kSQ0ttdmDW26EYp+bJLsXdGBBL7c6K68UyXF6TK6U1T&#10;SmKxFhMyyFTue4n7SlmiNdcE88NFldP3fuYOoIjZByG+P3Zaw0iX7zYKbwAAAIB9pMNQUi++JL0P&#10;tkjPD38sG//3K7L2gx+VlVPPkJXjJsqaC94mGz57pXRff6Nsu+NO6e96VPQW+wwsAAC5a/y0+gNM&#10;MzSTeaD1MhfBP2/rWokcEgQNcZei2Cj1xcrqpk+6rKDYh/3KSkrvMSEjbkfE7C/mVNU0X+pS5Ice&#10;vXHLSy5Gbhsej6nfZetB5cUtMxdo0bUm5GGXiCjR3gqli5O+2wXRC1TRF94oHXhbB1rL/WFYn3Ip&#10;ipA5ZjypZL/yOS4FgB05p2T/ET9ygwYhP2x4ZOHDK12cFYlk82cpuonMUAmCOyprmitdXlBs0U0Q&#10;U3bgnYMyPchpWt/mInimlXrchch1Sn1hUnXj+S4DsPuOHREv/7qLdxuFNwAAAIBH4bZt0v/Y47L1&#10;zj/L5utvlPVX1Mmai94pK8ZXyqopNbL2fR+WjV+sl57v/0h6H/ibpJe9KJLmuRUAwOALVPmhLvRC&#10;i6xwITwz69rnjW01LlHqa7Rr5IEgUN+uSjae59KCYIvJSvYfcasJE5keREUpMe+XvZu+H9mnRd/U&#10;1VXf59JIpMPsj3JcRE4s2W9Es4u962ipu15rPc0cZ/zEvFteMF1h5ivYG1qre12ICGgt3gpvzGtV&#10;9IU3osRf4Y3IXS5EETPHjJ8q9JH1AewbJeoDk6Y3fsWlyHVafyebM1RUVTe+wzTXZzJEZL9AyV0V&#10;k6/zOUN+1tmZY4OYssef5Zke5LgF21TIvj87XtQ9+g8ujowS4bqgHyoWBD9KJK7lXh2w5y6rrGk6&#10;1cW7hcIbAAAAYJCkV6+R7QsWypZf/Eo2fe0aWXfJJ2XVmefKirEVsuac82X9pZ+WzdfOla2//q30&#10;Pdwu4br17icBAPBPiXgtvDH//nIXwjftt8ipLB7z+l5BzospCX5ZNX3OcS7Pe5XV5d9Qoi5wKaIV&#10;N/v/3yamNZ7ocuQmO9PAtxe39Xw+k0ZnW7jNzsLWn8kQNaXUxyuTc89yqXcdrXWLOlpqP9reUje6&#10;s/epsr7e1KgwLUkd6g9qkdla62+a9g/mYKTDtGvMj5gG/05rc1y8tftbLkUEFs/raTdr9hWXRkop&#10;OWrC9LnjXFp0KioaSk1zRiaLnFa61844CJhTjOBbzK4KYFfMZ/KXKqubLnIpclPKnADc0DnvoXqX&#10;e5eYdt1EFQQ/NSHPREbvsJKy+B2VlU3DXZ7XqqqvPioeU382oZ35H7lrq1n+JqH+eN/G7jMfa5nZ&#10;nemGP7qjP50+v7OzbovriJB6xgWI3uEyrLTJxQB2X9ycV+zRrLuq9ubbLgqU/NHlwF7r276i7IbL&#10;L89aVWrl1KbRsRL1nEsBeBKm+0d3zJttRywsaC+POvEB05ydyQAgdwX7jZT4mDFmOU7ixx0nJcfb&#10;eLTERx8nMmSI+67ct+q0aZJeu85lgy/U4aXHvvjsLS4FABiJmuZ3i5LfujRyOgwv72ib8W2XwqOq&#10;muYvKSX/59LIaZHzOlpq73PpoEgkGy8wR0r2Rmku2GJWykqz/awysX3IeK3WslaJrDd9m8zXNorW&#10;G7WEm7UKtqZ0qrc0CLbqLVu39vdLakOZhAf0SmrpUkmNHy9xk8cPGTJiRCjqQFsQp0QfGyg1xvw7&#10;40TpiSLqZPPfMF8abLqjb2PPtKhnx8i2qmTzB83K/LlLc5W9wbxBi+42v+s28/LbdR6Y16DUxGUm&#10;tqN02ocGRpglJ5n9xuJ14fLpy9qazO+f2xI1TdeKUrNdmu/WmnX/stJ6jfmb7AlZt3kx7E30fvOq&#10;mEX1aK2fS+u+B5fM+/zqgZ/wwKzTn5n//odcGhU728rmf1m07tGiNps9pN0vbzH7zK2i1dbMdiPb&#10;zDbUr5TZfsKwz3xfysZm/Zg2HYahCoNAwnQoA63ZxLQ5dhkiQVCqQh03v//+5t841Ky3Q8x6O1Ip&#10;Pca0Y03foD+AZP6Gp/o3dlfk4v547NgrhpQefOQxcRU/1qzRo3UQHG1ej2PMa3GsEnW0+Ra7HDjw&#10;zcXjpXSYunBx26wul2dFVbLJFpn+j0sjlerrP37JwtmDfv/O075mgHnPfrajpa4oi6Um1TSfEVPy&#10;oEuj9kh7S605vs2+oyc3DDusrNzDg2WDwnwU2PMQ/ZL5bFphPtvNeYjapLRst59z5vOw1HxHqfnc&#10;s+3+WsnhZl9sB1M40iz28y1n5OO2lkg229/3M5ksWn194RFdC2fY80zkiBzbd9jidjvj8Sqz7aw1&#10;G9Aa81m/JhS9PjD7gNBeh7CLiWNKb9P9qa1axbb26/S2lNrevyUlqVevRZh/IzgyIaX7xYYMDWLq&#10;gLiOHxQE6hjR4XHmeNgWn9oRoSeZxRZjDrZNYb+u7FxQ97zLc5Y5Nmky++Nal+a73Tq3NJ8xf+9s&#10;rbPXxrJi4sQ5B8RHxjvMfz+XB4fpNYsdaXGjWVdbze86cE3HrM8y81k9wpy/2s9ie00nZpZc9Rtz&#10;zHaxi/OSPTcdceixrWb9n+a6cpmdLcq8Xwa2sR7zvjHvIWWL2vrNMZx5nwxcDywx2+BQ8/6x1yTs&#10;OXX+PDTwrzaZv6vT/E2LVag7Q6U6lszreSIM6+1nU9ZNSs4dG5PYEy7Nd9vMun3J7GdWmffJWpPb&#10;44Iec6zQa/pTSg3MRLMmnQ4fWjxvhtmP+pGobjpXAuXjXpLdt24wf0u3Er1ZtNpsPoM2m8+pHvM5&#10;tdUcGw1cEzTfs81eF9RKbzd5n6iwT8KB/bB5j+l+Fej0jq4JKglLzNfjomPmHCocZr7/UFHBIeYL&#10;h5l4lPk3TzKtPZ8abNoc851rPnv/6vKclEjONesqlu+DM9rryC+Ybep5c4692sTrB7Ynbd5RInYA&#10;iaHmfXaQ6bPXj08w+2k7Y1yhFwWb1SD2nsIysx7Meave8O/XIpRW5vNJH2D6Dzd9x5p1dbz5/pw4&#10;5gnTemrnvLqFLt0lCm8QGQpvgMJE4Q0A5AellMSOOlLio0dninLGjJHhH3q/OUXJzeuyFN4AQO6r&#10;qmn6tPl88VYYE0r4vs6WGbe6FB4lko2fEgm+49LI2VHtO9rqfunSQZHlwht7c/wZLfoZJeo5reUl&#10;cyzxYiwMXtTbu1d0dNTbG6FZM37qtQcNiZcmzeHgm036NrPYmz2D5dr2ltrIZ8jIlsS05lMkLg+Z&#10;MDdG7tTyjPm/BVrJI0rCJ/vT8nRsW/Di7o42aEcgDYerYwKRUYHosaJkgjlzmGK+dIpZcuAmj765&#10;vaXuMpfkrDwtvLFFfu2mfTgU3WX204+lu7c81dVV35P58uCqqGgYUbL/iJvNPvR9Jt3Ze9G+z+2N&#10;ujXanEIq0au1VqtF6Q0q1OvNT601+Sv9OrUh1Vey8cn27o2D9SDGq4Lg4tipU087KRbEpgVq4Drj&#10;+WY5aOCL2ablf9pba29wWV55dd8VU+GxWgdHm3V5tHkPHKO0PtZsi0nzLUMz3xmpXrPSHnWxd+a9&#10;q83ntn1Y8b5eSX9/MEbsLYbCG5/FtOa1+0NHS+07XFpUqmqaG8z798sujZbWc9pb665yWVblceHN&#10;VrPi2s17st0+nJjW8mhfTD+9t/uVidOvOSyuSit0oKrM9lNjut5gFlvUPVhWre7tPv7lRfX2Ibm8&#10;QOFNccnyvsP+d541i70e8ZzS8pIW9aLZ/peZ/cDyJfNmvhKGoUmzY1R13dCD9JFTVKDstYi3mvNN&#10;OyjIINEtnW0PnRWGt9qH03NWnhbebDQHPvYB7Ie11ktUmF7a17Pt2Vw5t/x3Zh3/zqzjd7l0sNnP&#10;4oVme10koTwaav3E9v7gxccX1doH3nfJzvg2PjH0yNLSYLQ5cRhvuiYppaaZNkeu5wz4VHtL7U0u&#10;zjs+P6/3kj0/tAUnS5Xop0y+LJVWL6fC/uWPP7R9QxjW28FGdtspybnlQ/rTR0i8xA52MUpEnaCU&#10;toWTlSY2udlr5wTdYn6VNm2OY/sl1bF0/uefzeZn2evJ08Ib+1m41CwPm/1Pp9byWN/2vscfb//i&#10;qlxZt5U1zf8dKJlrwp0NvGKv771iftnVZnsYGNzMxGvMe+UVO8BZoNJrdVqtUzrY0BeG67e8smXj&#10;c8/V28KbQVVZ03SoOac9PVBB0mxh9prghMxXskxLZ+e87tP2dL+RTXlYeGO3ncfN8g9zPPSQKN25&#10;uPeZpeGim2zh+24ZmC1uuEwxH+Jnm2MVez3Jfqbns1VmpSwwHyaPmn344/ZaRPeqnqf2dFscM6ah&#10;rPyw8vFBTJ8ZKHWu6TrHLINV3P9Hc2xj77G+LgpvEBkKb4DCROENAOSvwx+8X2Kj7MAJuYfCGwDI&#10;fYlk0+dF1NUujZzOgVlSikVlTdP7AqV+5VIPwk+3t8z4rksGhd/CG3231up2pVOP9sm2J7ra6m3h&#10;TU6yN+Yrq4efZ6JPmvRCs2S7Cjut0+GZHfNmtLk8b1RUNJSW7j9ivtnvVbmuwbDdvN/+okX/UYm+&#10;t71l5grXHyk7AmwwsuSsQMtbRA0Uaw3W7BJ2CMELFrfNuNvlOSlPCm/sQ3h/E63v00r/Y3Hblkdy&#10;+ebqq+wNaa3DChXE9gskVPameTpQq3rT3SuenF9vZ63Ja3afPGHa8HMDFVyilNgbqlncJ+tXtkl4&#10;/GAUdPiUqGl+3MtDnVqeaG+ttQ8hFY1iKLwZN7n54GFlAwV8Ph5O3NjZtvDgXH/A14eqZHOrEqnO&#10;ZNHSaX1Wx7y6v7s0q/Ko8MaOFPsP096vJP3Xzrati30WntrR4Icfcuy5SqkPm9R+lmX/AZgwnNne&#10;NqPRZTmPwpvi4nffoR832/v3TPuYhH1LF8//0opcehj5302a3lgVBAPHvf9l0qzPvhpqfVVna90c&#10;l+akPCm8GTi31KLvSaflH10Leh7Nh3NLq6qm6RPm88psM4PqRbPufhNqdecj87rnRf0ZPTD4Tqzk&#10;TfaBXbOt2et+PgYl2F29uj91WseCWfYB/7xi3isXmvfKn1w6WFaa89C7RYd/D9OqJZuzdtnzpLLS&#10;cKrZZ9sC6/PMUjHwhcGg9b2d259+y548vJ5NeVJ4o83BwRKl9T1a6b/2ip6fD9eC7LX4kpHDJikV&#10;HCF2xqZQtuhYuLK/T1YtXbTolUI4105MazxRYuojWqlPmHNoO8No1uTCYHm7kieFN7bI+F4t4Z0+&#10;7tVUTW96g4opO6jJWZme3Gb2M0+Zvc0DJmgVnZrn61lie6xTVlL6ARNeaZbRA53ZE/ZLeNIjLTPs&#10;YAe7ROENIkPhDVCYKLwBgPx18I+/L0PecIbLcguFNwCQ+6qSTVcrUd5mrkil5LQl82vtaPzwrCrZ&#10;eJ6S4B6XRk6LzO5oqb3OpYPCZ+GN1vrSjta6vDtOqKiec0KpiteLUvYiddZGw9Sily7ufboyV2+Y&#10;7kyipulrZl190aXZ1mWW72zqTf3qmUWzNmW6siNzk3PE21Wg7Mwzg3GT52Xzd5+a7b97T+Rw4c0G&#10;s8X9Pgz1Hzat3HJ/LozsiJ2bkGw8vkSrr5j30gdNmpWRZc3+eFZHS50dQbRgUHgTnWIovLESyeaF&#10;pjk9k0UrTOupnfPq7L9fNOzI2UMlZi/olWR6IqRlc+f2pw4erGPIHC+82WjOSf5glttkq/rb7s5+&#10;GLWKKY2Hl5SqOrPvsEUlWXvQV2tZ3r+pe0xXV32f68ppFN4UF5/7DnMs90tzLGePHfNKVVXD/jKs&#10;/EqlBh6Wy+aMWdvMMcipuXIMsiM5XHizTovcriS8vWfNSw88+eQNWXvuKyqTps09OhaLLTXnCiNd&#10;VzbZwqQ/pMP0dx6ZP/uv2SqQc8dldh/xKbMMzqwKIgs72xZW59MD8m4f9ajZRx3lurJpg9m5/zyt&#10;0r98pG32wlwpppw4Zc6YoCT+nkCpj5l0bKY3e8wx7nc7Wus+7dKcksOFN6F5L/1dK317mAr/sHj+&#10;zJddP3KQndFj/6NGXGbOo+y9h4MzvX4N3KNpm1mRq0XbOVx4Y6+v32E+2H+zPlx+17K2pm2Zbn8S&#10;1Y3/JUHwbRNmvXB9l7RsNsdVd5t30D2p7an7uxbNetF9JSuCyZeVTCw98b+DQH3NpFnZbgZo3dze&#10;Wlfnsp3KlekHAQAAAEQs9XzB100CADxSorzeHNfxcKML4Vuova5rld0HKbCbutpmP9PeWvdhkfQU&#10;rWWR6/bO7DvGVw456XUvTOeSxLTmU0SpWS7NpvYwDC/qbJsxsb2l9qbBKD6xDzB2tNX9xvz3z9Zh&#10;eorpuj/zlaw5euSQ2FddjNdnH2b5Uyjyrp41y45ob6n7uHn//Imim9xnR8qz++S0FjuibFZGsrVF&#10;FXamApcCRckcA3mbVU3F1DkuLBpDQnWmaaIvurGUfiDfCre9sg+5aPmROZm7sG9j92EdrXUfs5/5&#10;g1V0Y9mCj46Wuplhvx5vNq57Xbd39sHY+H7lF7sUQI7r6Kjf2NFaW9/bu32sLR5y3dkwNF5aYgvf&#10;sHtS5jjpDrO8w3zOHNnRUvuJ9pYZf8nHohsrFo9915wAZbvoxqw+/cuUlvHtLbXvWtw284FsPuBs&#10;Z7Sw15LM8cEk+zqaLjuoS7ZNqZw+xUsxvy9qePn/ZbvoxrwpnjLNJ9aGy49qb6393OKWmQty6WF4&#10;W7BoZwwz76Vx6TB9rvmFvQ3gtSNKqU9V1jR9yKXYBfteMsvsdCo9yryXzjHH5t+i6Cb32eu25rW6&#10;fmuvjDMv4q9dt1cD92iq51zkUuya3R/PM8un9JbuI8xn6/s6W2p/n42iG6u9bcZPJZWqMWEuDLDw&#10;ktb6m1rCN/Vt6j7ErIuLO1trf5jtohvLXh/qbKu7OdR6vDnO8TLo4g4p9UE7i73LdorCGwAAAKBA&#10;pV6g8AYAsPe052IK3Se5OppwwdEq2OpCL7To3BqJCf+ivWXmw4vnLZxmwnqzpAY6fVPyJTsitsty&#10;WhAESmLyXRP6eYh0x9Zqrf+7s637dPsAZa7cbO9om/lQe0vtG82v81aTZu1milLq0xOnNw3W6Kx5&#10;Qr9i/u9r/X29o81rdJG9+ZevD0QVu8Wttf/QW7qrzEZ/n+vy6cgRh4x6p4uBohSq9F0ujJzSUnSF&#10;NyrwV2yktfJWJJVHzKmV/EPC8COrt3cf0d5a+9/2Iehcm+mlc0Hd853zZp5vflk7m0VWzi/MEbud&#10;nRFAHlm66PMr7Yw9Ogzt8ejaTK93b66qabrQxdix1VrrhnQqPbqjtfbtZvlDvswotjOJ5Fx7DeMt&#10;mSw7zPnc4jCtp9n3+JLW2kGdDcNeU7KvY2fbwkqT2VlDsjuoi5KvVFVfPRizx+yxSdXXVZgmm8cU&#10;K0ItlyxuW3hKe0vt97P1EPfesu8lW0BmjkHPlzBVbboeynzFv0DUtysmX3esS/Gv0maf84dQ63MW&#10;t804uaOl9jqKbfLT44tq15rt6/3mPOqzJvU+U5iW2OUuxI7YwS5EvmXOaE81++hqs9xkC8gzX8yu&#10;9vmzlkgqdb4JezI9WWULfr4VpiXZ2TZjVEdr3RUdLTPuzZXjw87WujWL53W/1Ww3ja7Lt8Mqq4ef&#10;5+KdovAGAAAAKFCp55e5CACAPae032KKvmCL12IQ/FPYn/K6rpnxJveF4a3p9pbar6bDtL14vy7T&#10;69Xw0lL1FRfntEnT5r7HvInPcKl3dkRZO7pdR2vdj8KwPnTdOaWzre7OTb2pCZKlEfiMeDymmlyM&#10;19B2JEutL10brhhltuH/fWThF15yX0Ieszdx+zd2v8W8wre7Lp94UBlF7ZG2h+2sf36OfZRMH1Vd&#10;N9RlRUGJv8Kb/u2pYi68WWcOEuf0hf0ntbfWnmlHvH15UX1Ony8PPOTbUne9OU55u0mz8RDp9Kqp&#10;1413MYA80tE243ad7p9sCxVcl1dKqWuD4OKYS/EqLU/YAUB61iyzD1R+pVAe2h6Y4VPHsnk9IW1W&#10;5v8t7n3q9M55dQtdX07IXPub8V0d9trPy2zOZjxCBWVzXJzTYkH8a6Z53VHso2C2t1s29aZOsTMF&#10;2NfGdeeN9rZZ8zrbuqe5AgH/A6gpGVlaFmfWsn+11ey7b0z19Z/U0VL7js7Wur/m0kxJ2Ht2piId&#10;6g+Y0Ou+QYmcW1E95wSX4p8eM/voz2xT6aPbW2o/2z6/9jHXP6hs8Y3Zwm0BbTZss/d+0mH45s62&#10;hQProXNebWuu7mPsfTSz3cy0x2Cuy7PgXS7YKQpvAAAAgALFjDcAgH2hRZW50IunFz7GjDfZEgv9&#10;rmstQ1yEHGdHLUxpsdPWZ+EBC3VJYlrjiS7JSRUVDaVKqa+71LdQi561eN6Md9jR7Vxfznpm0axN&#10;mRH4pNak2XhA4NzK5NyzXAyRR3WoL7ajona01t2S66OiYs/ZUQN71rz4fhO2Zno8UZKsmj7nOJcB&#10;RWfgITftbYapsoOCo+xxVVGYOP2aw0xzaiaLljlGWtq1aFbWZtvLIY9qLZ9c3dt9bHtr3VVdbbOf&#10;cf15wxyn/NkcKdqHUvozPf6okviHXAggz3TMm/1C/8bupNnh/9V1+XRqZfUU9hf/1GXW+3s653WP&#10;twOAFNrMqcMOOfYz5pwnWw8Vb9Qib25vqftyuOgm7597e6uj7QvLO9sWnu8eTs3WA7QfqKqee7qL&#10;c1JVTdNk01yUybzqsduc2d4utdfWXF9ecg86f6s/nZ5s/qZszOx0UWJ685tdXMx6zPnRNbK177j2&#10;1trPLVk4+znXjwLS0Vb3G7OV2cI2n1SJ4hzq/xs4Dg0v7GybcarZR3/nsZaZ3e4rOaOztfZn5hf1&#10;OiiJ2b9cr7d0H2nv/Sxum3F3PhWH2mMw8xf81KUe6Yter5CfwhsAAACgQKVfXi7Sn7PXfgEAOU75&#10;Hf2tPx9HestXsd4+zzfVVVZGCkQ0lrTWPpHq6z/ThCsyPd7EJRZ83sU5qWTk8E9k6QGNXtH6nR0t&#10;dXPzbWTCjpbab4Ra2xt03k8sAonZkUeLm5ZndKg/2NnWPdHegOWzsrDZh956e7e/17zwr7guH5QK&#10;St7nYqA46fAuF0VOae1tBphcEw+GnG0ac5oYPSWquGa70fpeCfUbO9tmTOhorf1ers9u83ra59Xe&#10;pbX+H5f6dHEQBF7egwD86+qq79mwovtCc0L8d9fljflvfKHYZ70x6+ApO5iDObec1N5a+7tcnXF3&#10;X1RWNg1XSs12qW8v9afT0ztaan0VdEfKXksYKBDS8hGTZuNGsXkpgiyNQr93zC84wzaZzA+z3a0x&#10;6/wMu825roLwyLyZj6e6+6ebv7DFdfkTk2uK+HjPXj9uDrU+vqOl7gvt7Vf5vFaEHGBnKTPbldci&#10;ArPvK/Zrgvb459Z0OkyYffM5Zp3/Jdfvz6TD9CzT+Pwdt9nZ2F2cd1b39nzKrJ7HXeqJOmTi1NNP&#10;c8kOUXgDAAAAFCgdhpJ6qSBmiwcADAbltfCGB4mzqHf4MK/rW/st0oIHdqS8VFrbEQT9juql5EPj&#10;a5pHuSynBJMvK1FBYG9i+NYban1he2vdHS7PO52tdb/Wof6oCX0/qDN9Uk3zGS4uNuu06Cv7NnWP&#10;72ir+2UhPhSFHVu66PMrRasrXOqHkne4CChKfSm51zR+HlpQUjSFN+ZvPddF0Qv9juiaI+zTPX/Q&#10;YXqKOS58U3tb3f35VpC9K3bEYHMs81uX+jK6YkpjlYsB5KHnnqvv3ZLqfpsJH8n0+KFETpo4/fT3&#10;uLTI6FfM/vizi3ufOjUzmEPhnluqEeoz5rU+1KU+Pd+rJWmLD1yeN+zI+VrLe03Yl+nxSKnzJiUb&#10;ky7LKRWTrzvWNO/MZL7oV1Lp9BvMOu90HQVlyZLZG8IeebP5O30X30ycOG3uW1xcLMxmqn+p0/3j&#10;zHlCXWdr3RrXjyKgt/TYa4IrM5kXY6umXjfexcUkbbasn6e0jG9vqX3f4nkzOlx/zlvcNqvL/O7e&#10;Cn2VKDsoX96yA5eY1/USE3o9xlUxtcvrfRTeAAAAAAUs9fwLLgIAYE9pCm8KxJZwVcqFfvgt0oIn&#10;S+bVPSJaf9iEPh/4KykT/TkX55SJQ06yf7u98e6T2delL+5srfury/OWLQYxbxTvMxgFItkohsol&#10;Ka31N1Ob+0/saKm7vqur3v/DMMg57a21v/L88MppE6dfc5iLgaLTtXDGKrONeXoATlVVVDcc6JJC&#10;56vIaEvP2hf9j549uB4JtZ7Y0VL7jo62mQ+5voKjtvZ/xjTrM5kf8bhc6EIAeerJ+fWbw379dhOu&#10;y/T4ESipc2Gx6LczJegtPSeZc8tvhYtuysYsJ4Nm7NgrhigR77OtaZE1fWH/eUtba5e5rrzT0Vr7&#10;B/OHZGMwFQl0kK0ZiPZIyZD4x0zj8/p1rw7Dt+Rjcdae6Oys25LanLLFk09mevxQgap1YTFYGKb1&#10;NLPf/mDHvNk81FGE7MwjWusvutSPknixnUMtMJ/dJ7e31n14SWvtE64vr4RK/9CFPlTZQelcnJeW&#10;tNbNN8e9v3SpF+Y48ywX7hCFNwAAAEABS72Qt9eCAQCDTIvyeTPKbyEI/sXIzSP9FjppyeuLtMXM&#10;zsKiRb7pUj+U+tjRkxuGuSxnBEqudKE3odaz2ltm/tGlea+jpfY63yOZKyUXVE699iSXFjyz/V3Q&#10;0Vp3hR051HWhSIUS1rvQhyAIhpznYqA4abnLRVELSoPhu7wZXwgqquecYBpfsxj+9cknb9ju4kLV&#10;1dla96iLC1Z7+1WvmG3tqy715QLXAshjnQvqntdaPu5ST9RpldObprik4Om0Ps/OlGAf4HVdBW34&#10;oce83zRHZDJv+lSYekdX2+xnXJ637GAPodZfcKk39ppOYlrzKS7NCeZkWCk1MIuzN2Z/dkUhF1e/&#10;1sDMN1q/24RbMz3RUyJnTkrOHevSQvaLzrYZ0zrn1S10OYrU4nk9PzPnUd4+a8w2db4Li4LZJ3fk&#10;+2f3puVb7jBNTyaLXNmEkhMqXJy/0tpee/B371vL6UHQsNP6GgpvAAAAgAKWZsYbAMBeUiIxF/rg&#10;fYQ9/NPSpZ6n3FZcY8xnG5d3X6VFnnKpDwccVlb+ARfnhER1o51O/9RM5onWt3W21jW7rGCkN6c+&#10;qbUsd6kPSpWUfMLFha8/tcJFKHKdLTP/ZpolmSx6gdJ2vwcUrTBUd7swclorXzPB5Iy4xL39jVpr&#10;b68Nsq/nlWU3eT5WPG3stIaRLgaQxwZm4RD9U5d6EcSUnYmrKOiwv6jOLZUE/me70frK9rZZ81ya&#10;95bMm3md+Yz+nUt9UTqmvb82e2Li1Lmnm1/rOJf6cJfZn33PxUXBFpSHWv+vS31QMQk+6OJCtioM&#10;Q+1iFLEwrLcDFX4rk3kx1c4U52Lkgeeeq+81jb1W7EUQqIkuzFvt82c8bY7W/A16p2Rk5ZTyk132&#10;H7gpDgAAABSw1AsU3gAAAGDn7EV8rfWnXOrLx1ybG4Lg0y7yZUWqO1WQxSN2ZEut5HMu9UKJ+mhF&#10;RUOpS4HiofUPXRQ5LSrpQqAoLVnQvcA0fkaAV4VfeKOUOteFkUv3pyi8KSADsxcpfYNLfYgNj43g&#10;Mw0oEFt7VZ1p1mUyL95FsV7hcTMZ+X5g9M7F82Z+18UFwT7gn+7uv9SEL2Z6/DDHje8/JTm33KWD&#10;LgjkHS70oS/V13+5i4vKknk9dgb1xzKZD+q9LgCKQp/u/pltMlnkhg4/6JjTXIz8cZ9rI2c+q8e7&#10;ML+l1S0u8iKM6SoX/gcKbwAAAIAClmLGGwAAALyOzta6v5rG3+hQItMqquec4OJBVVXVsL9p3prJ&#10;/AhFPmsLVFxacDpban9vmvszmRcHl+4/7HwXA0Wjr1//xjReZqlTIie6/R9QlOwIslq0l4cWzPZ1&#10;UsXk6451acEJgoZAKTnLpVF7csnC2c+5GAViW6/6kWm2Z7LoKaVqXAggzz2+qHat+Xz+mkt9GDY8&#10;NuJdLkaBUIFc4kI/tGzWYe+nCnEmioHBVLT2PRjNiDIdvM/Fg0+pN7vIh1uK9Vg2M0NH+GWX+jA2&#10;V64lA9nQ1Va/Xmt/hRYSU5NdhDxhPq/tADJemOPvcS7Ma50Luu02szaTRS/YRYEShTcAAABAAUuv&#10;WCmy3dfgGAAAACgUodZfNI2vhwpUiSr5oIsHlRpe/m7TlGUyL+53hSkFLZWSq0zj7yEUHXu/i4Ci&#10;0bVwxiqtpd2lUVN62IidjtIHFAOtlbeZVUqGxAp21psJU4dPMs1BmSxa5kCC2W4KkH2Q3ry6f3Gp&#10;D4zWDBSQ/o093zHNS5ksekrUh1yIAjBmTEOZeU0vdqkvX+5o+8JyFxecjta6P5sD49tc6oV5jXJi&#10;5uuKKY2H2yaTRS6t0/2NLi5KnW1bbjfN05kseiUqfp4LgaKglPzJhZFTWhIuRJ5Yp1c8appUJouW&#10;0mqMC/NapgjU67WHU1z7Hyi8AQAAAAqY1lpSL3qdNRwAAAAFoLO17lFz6Oht1hul5J0uHFxafBZ0&#10;6HQ6nO3igrZkfq0tDvD3sKySi0ZV1w11GVA0zL7yHy6MnPm3J7gQKEpK995jGi9Fo0qpgi28CWL+&#10;/jZz7HmXC1FgtCifD/QmgiBQLgaQ57q66vvMTqPJpdFTcsb4qdd6KSBF9u1/xPA3m9d0pEsjZw4U&#10;n+rc/pQtBitoqf7ULNN4m53OvEZTx9c0j3LZoCktlWrTeDlm0KLv6Zg3+wWXFqUwrA/NirjZpZFT&#10;opIuBIpDyt81QVGKa4J5Zllb0zbzaeOnuFHJcXZ2Y5fltdDnTFEiO515jcIbAAAAoMClni/q634A&#10;AADYTUqH33ChDxMmTpkzqCNpVVQ3HChKznCpD39aPG9Gh4sLXjpM+3s4SmT4gXJEwT7EDOxcON8F&#10;kVMiJ7sQKEpu5PJHMlnkzinUQgCl5VwXRm3rer3c34NFGFTb+/tsgXY6k0XugHHTG491MYAC0Lep&#10;+weiZbNLoxYfUhK/yMXIcyoIfM9289Vw0U39Li5YSxbOfk5r+YFLfVBDlH6viwdRMM0F0QvlFy4q&#10;alr3/to2mSxiSqa4CCgKnQu7nzDNxkwWuRMLpdCiuKhnXBC1sonTRxzs4rymwlSrC304bmfX+tiY&#10;AAAAgAJH4Q0AAAB2R3vbjAe16KUujVysNP5WFw6KuCq/0DaZLHppLY0uLAqPzJ/9V9P4GXXNCAL1&#10;FhcCRUOHfQtcGDktaqwLgeKlta/Z2g6fOH3ueBcXjLFjrxgiStW4NGoPZkZwRSFauuCqdaZZnMmi&#10;V6bCgtvegGLW1VXfI0p+6tLIKVGDei0C0aioaCg1zQWZzAMtzyxuW2iLCIpC//bUHNtksuiZ7S4X&#10;Zr6e5Nqohf3S428W6DzieXCD46qqGvZ3MVDwMrNI6YdcGrWhE08fMegzkWGPvejayAXp9BEuzGuZ&#10;2ef0Ky6N2rCJ0+ce4uJ/QeENAAAAUOBSL1B4AwAAgN32E9f68EbXDorA5wMaIo8sbq0tqlHbwzDU&#10;Wvt7OEpEne8CoGi4h1a6M1m0lAg32FH0dCjeHpALRBXcTG3DDzrWjhI+LJNFzF8RFHKEFvE38mwo&#10;p7gIQMFIe7wWoc4KgotjLkGeio0cljRNeSbzQd8Yhrf6mq0t53QtmmUf5v1dJvPi9ETi2h0+rJot&#10;5likwoUR04u72urXu6ToadH3uTBqSg0dyjEfiopW6nEXRq8kPM5FyBPmc8xb4U0Yix/uwvynVZeL&#10;IheGssP1ROENAAAAUOBSzy9zEQAAALBrYSr8lWl0JouWEnWGG6E06+yU8FrJ2S6NnpYfuqio9Ot+&#10;n6PBjqqc2jTaxUDx0PKMi6J2dBA0cF8QRW1x/9NtZhvb7NJoKSm4whsV81hMlNZ3uQiFKvQ2WrM9&#10;uD/eRQAKRHvLzIdN82Qmi9z+E6pPm+xi5KmYCnwOprK1J93zYxcXDZ0Ov+1CH4JwaOmgDahiZ0pR&#10;Ioe6NFJapKgG3nk9Snsstg7iJ7oIKBLa1zVBs1NWx7gQecJ8jq12YeQCkQNdmP+UPOWiyMVi6jAX&#10;/gsusAMAAAAFLvU8M94AAABg9yyeP/Nl0/h6SG5EvLz8dBdnVcXUuRW+brgb6VC0LVgqOl1ts+3N&#10;wMcyWfRUiT7ThUDR0MrbTfaS8ZOH+9oPAnkhXHRTvyj9gEujpeXMIGiIu6xQnOvaqD3bPn/G0y5G&#10;gVKhWuzC6Gk9xkUACsvtro1cIDF/A3EgO5THgmCtf//k/Ho/xdk5rGPeDFuU/oRLIxco7etY8nWF&#10;ZcO9HStojyPr56NUf8rb+tBaMyAPikoY+iu8MTvlo1yEfKH1RhdFTos+wIV5T4u85EIfdngtncIb&#10;AAAAoMClV68WvW2bywAAAIBd01rf6cLIqZhMd2FWxZROutAD3drZWrfGJUVHi/zZhR4E1S4Aisly&#10;10YuFg8PcSFQtLRWd7swWkpGVk4bOigFxj6cMPm6/UxzWiaLnJ/XADmlM/WULa7qz2QRU4qHMIFC&#10;FKa8XYswJ66Dci0C0Zg4cY59OLQik3kQql+6qOho0T93oQ9nuDbrYoG/mR20SnsbgCYfdS36/POm&#10;6clk0VJKHeFCoChorVa4MHpacU0w33gsvFGiRrow/2m90kXR09peG/sPFN4AAAAARSD9wjIXAQAA&#10;AK9Dh/e5yIdprs0qFQRTXBi5UMsfXViUVFr+5sLIKZHJLgSKh1brXBQ5FaiDXQgUrf7tKX9FH0HM&#10;30jsWbZfmbKzznmZwUdrfZcLUcDsDFNaxD6I6cORrgVQQDrnb7Oz727KZNFSSqYGQWBOMZGPghHx&#10;Gttkssht7Ovu9jMjYh4IVfg7F3qgjhtf0zzKJVkVajnchZHT6ZSv45u8FIZmbYv2NduAt9cRyEUx&#10;td3bNUGznVJ4k2d04Oe4eIDSw1yU90KPhTfmA67chf+CwhsAAACgCKSef8FFAAAAwK4tnv9wu2jZ&#10;7NJIKZGpLsw2byPQa532WaiU83p0d5tp0pkscuNHVdcNdTFQFJQK/RXe6NgOR+kDiknXolkvatFL&#10;XRq1gim80Trw9bf06i3ydxejwCmtfV2UHj52WkPhjNALYEAY1qdM849MFrmDKqdcd4KLkWeUUj6v&#10;Jd3T1VXf5+Kis7hl5pOmsYsXpaIHaQAedZALo5buWrB4rYvxKq38PPSsZX8XAUVhy9rV/vYvSnFN&#10;MM+k0nq7Cz1QBVN4Eyh/g1gFFN4AAAAAxSvFjDcAAADYTWF4a1pEL3Bp1A6vmNKY1dEKKyoaRpjm&#10;pEwWNf3KI/OvetQlRenJ+fW2SOvxTBa5+EHqyFNdDBSFUGS9CyOnRdv9IVD0lChPs96oaZWVTcNd&#10;kteUUue6MFJapKWzs26LS1HolPga/VxGyPDDXAiggIRa24EdvNCBTHIh8owSSbgwclrre1xYtHyu&#10;A6X8vXa7orT2UqBrjmXXZa6b4l8oWe2iSGklFFqjqDz55A220GJrJouYloK4VlFMSrSyRelemM/+&#10;EhfmvVCne10YOfM5NMSF/4LCGwAAAKAIMOMNAAAA9oQW5avwRuIlwUQXZkW8fMR406hMFjU1PwxD&#10;7ZKiZVZAuwsjp5Q6xYVAUVA68DeaITfZgYxQeyq8kVI9TCddnLcSyblHmmZcJovcXa5FUVCvuCBy&#10;oVIHuhBAAVGhLHRh9FRA4U2+UrrKRdELU39zUdFSKnzAhR6o01yQXUp5OfdVIhSQ79g210ZKaSlz&#10;IVBM/BQRKGEwnjyjVbrfhR6ouAvyXiwMvBXeGDtcTxTeAAAAAEUg9QKFNwAAANgjna6NnFJ6gguz&#10;IlDibcYUrfVDLixqSkuXC6Onta8Hf4GcpFTY58LIBYEqdSFQ1HrWvthim0wWLbOdnePCvBXq4GzT&#10;eClaTqXTvoqekIvCcJ2LIhcIhTdAQertWWz+38vgFkpJVq9FIBqZgmB1iEuj9lLHvNlFfwO1tz9t&#10;Z5rys93JYG13nkby1+JvoIw8prW3QoGCmZEB2AN+rgtqtqe847HwRikdc2He60uF3j6b1U4KlCi8&#10;AQAAAIoAM94AAABgT+iUXuJCD9RJLsgKHaixLoyc1j7XUx4J5TEXRU9JVt8vwKALlbfCGy2Fc1MV&#10;2BdPPnmDvSnvZXRzpfO/8EaJePob9AuPzJv5uEtQBEIVrHdh9ALZ30UACkhHR/1G03i5oaWFc8t8&#10;lA69zcJniwX8zbCUR5YuuMoWyj6VySJ3YMWUxsNdnDValJ9zXyUeZx/IY0r7uo5RMDMyAHvAz/ak&#10;2J7yjQpKvBTFFppQ/BUomWPFHdbYUHgDAAAAFIH02nWie7wM5AkAAIACtOShnmWm2ZrJoqV0lh92&#10;0TLaRZHrU4G/mV7yiQ6fcVH0tDrORUCR0P5GMww1N9kBR2vtZ+YVJRPHTW4+2GV5SSlfxUOK2W6K&#10;TCDa24w3ZiMe5iIABUaL9lKkqURGB0EDx8N5JhB1sgsjZ94T7S4sema787Yu4qXZn8lYifYye6PB&#10;Q9A7oLRivQDRSbk2agzGA0SEwhsAAACgSKResM9OAgAAAK8vDOtD7Wu0SyUnuigrlPJWeNP7+Lzu&#10;l1xc1Pp6ttiTjTCTRUwJhTcAgMjplNzlwqgFQ0v12S7OO5OSc+1Mgcdksoj5KnZCztJKeSnkHxAo&#10;Cm+AAqW0etKFUSsZP62M88t8ozzOmqzCR1wEUf5mdA6DrM82pe2wP374KujJa1rxDDIQIQrZgBzH&#10;hx4AAABQJFLPe5mdHwAAAAVKiX7ehVE7fOzYK4a4OBtGuTZqz9kCJRcXta6u+j7TrMpkkTugoqJh&#10;hIsBAIhE54I6e5zj5cFeFfiaMca/QAe+fve+bSr8q4tRJFQY2mNEL7TIUBcCKDBa6edcGLmYBL6u&#10;D8Ab5e01C/uVl9mV8pEOw8dcGLkgGISZjLWfmWTN8Uc2r2fmDeVrvWjxNiMwAAB7i8IbAAAAoEhQ&#10;eAMAAIA9osVX4Y0q2//Io1zsVTD5shLTHJjJIqaF2W7+1UrXRi4YVnaoCwEAiIwW8TUDS94W3ijl&#10;qWhIS+tjLTO7XYYikVLKW+GNEXctgAKjQ+3tZlYsiB3tQuQL5W0wle1LHuqxs/fCCEI/BelO1gve&#10;lKiUCyOlKPzdMe2p8Eb5KaACAGBfUHgDAAAAFInUCxTeAAAAYPeFIstdGDlVUpKVh10qy44/xDR+&#10;roMr/bKLYGjRq10YvZL4YS4CACAyWstdLoza8ZVTm0a7OG8EwcUx05yVyaKllfZV5IQcFleht4cl&#10;lWj7fgVQiFTg7VqE+ew/xoXIE0rkWBdGSossYxbjf+rr2WKLkLysD7OuvbyGu2KOPXtcGLVDgiAw&#10;b0u8lnmNy10YMbXVBQAA5AwKbwAAAIAikXqegZsAAACw+wJR3mYwUSo8woVeaVHeZkrRImtcCENp&#10;We/CyMVVaAuoAACI1Hq9/B+m8fIwV1DiaeYYjyZNP73KNAdksmiFYZrCm2KU8jdKudZC4Q1QoMJw&#10;+woXRk4pOdyFyAMVFQ2lpvFybGJw0/Q1urrq7Sx1XrY9pSXrg6mY44RNLoxa2fhp9b7ek3nL277V&#10;3+sIAMBeo/AGAAAAKBKp55nxBgAAALtPK1nrwsgprQ5yoVcqlP1cGDnzN6xzIQaoDS6IXKiDkS4E&#10;ACAyy9qatpnmwUwWMS15V3ijxFux0MuPzL/qURejiKRUTLvQA8Vo80CB6lrQZ8+1fe0/DnYt8kDp&#10;/sPs6+Vlf69EextsJl9pLb7WibdBcXbGvGm8DQ4TC4ad5EL8k6cBlrS3a40AAOwtCm8AAACAIhFu&#10;3Ch6EwPDAAAAYDdpvdFFkVNKZeVhl1CUt4KNUISbv6+hRbpdGLlA6XIXAgAQtbtcGymt5OwgCPKr&#10;MED5KRYyxwh3h2HosQADAFBIwrA+ZZqeTBa5rAwCgmj4nMXYHKytchEcpTwV3igZOWZMQ5nLssXb&#10;zFmBDipcCMPNTHVsJouY8jcbOwAAe4vCGwAAAKCIMOsNAAAAdle/TnkrLNEiB7rQKyXir2BDhVtc&#10;hAF6qwsipyWg8AYA4EcqvNtFkTLHIIdWTrl2gktznnsYsjqTRUuJn3UMAChofgYC0RTe5JW02t9F&#10;kdNKmMX432l/62T4IcO9vZY7otLpl10YPaVOdxGM0hFDx5mmJJNFTXsroAIAYG9ReAMAAAAUkdTz&#10;y1wEAAAA7Fqqr8TfjDc+C2JeQyvlb0TNUCi8eQ0tss2FkVOih7gQAIBItc+f8bRpns1k0QpjMS8z&#10;yPgw8ohhtuhmaCaLVP+m3vB+FwMAsLv8XI9QMsJFyANaaX+vl9bMYvwfPK6TeDqr217YG3vGNF5m&#10;XFTiZ5bIfKXjQaULIxdqed6FAADkDApvAAAAgCKSeoEZbwAAALB7npSnNrnQh+Gu9UqJxF0YPRX0&#10;uwhGYE43XBg5rZW/1xHYhYqKhtJxk5sPrpo+57iJNc0nVyUbJ01Kzp2aqG48s7Km6WyTn5dINl5Q&#10;Wd34lqgWs2+Z5v7zALLnLtdGSqn8eSgvCAI/v6uW+c8smuXzmBIAUJC0r4FAKLzJI4HyN/utFul2&#10;IRwtarMLIxdXJVmdybizs84OlrM8k0VutL0+4OKip7Tyds6jQ/2UC4GsC4KGYOy0hpFV1VcfVVE9&#10;54TKmqZTE8m5p1VOb6559ZrgpOrG8yO/Lpil+yYA9h6FNwAAAEARST1P4Q0AAAB2T7joJltYEmay&#10;aGmdpYdddFjioshpnfZWaJKPtFkhLvSBwhtEZlR13dDEtOZT7I3xqprmS6tqmr5ilu8lks13mKXF&#10;LEsTyaY1pt1eun/59mFl8oqKlTwfV/K4kqAzJrH5EgR/D5R6wOT3iAR/DoLgzqgWUXKN+1UBZIn5&#10;DLvbhZFSos6wBXwuzWnmd/XzwJzys24BAIVObXdBtDQPs+YVrYe5KHKBCre6EK9S2t86CQdl21vs&#10;2sjFRN7vwqJmCxPMicSbXBq1MN29hcIbRMq+ZydNm3v0pGRjsqq66QNVyeZZVTVNNySSzbcmapof&#10;MHmniV80S3dldXlqRLx8kwrKXi4NSp4OlOoyW/+iICYtr14TjAXBXZFfFxQ5PPPbAshVFN4AAAAA&#10;RYTCGwAAAOwhL7O6KCVDXOiVUirmwsgFOvBZaJJ3VOCnSMtSor29jihcVVUN+1cm556VqGn6XCLZ&#10;/N1ETfODpl15cHDUFonLUntj3OyLbjb7iXqzfML8yFvNUmOWU8y77hDT5sXD8gD23ZrtPX8zTW8m&#10;i9SI2P7Dp7g4Z9n9pWkSmSxaWrSX2YQAAAXPzwyzSspchHwQKH+DqUhsmwvxT/7WSSzt7bXcGa11&#10;uwsjp5T8dzD5sqz/TbmmctrwpLt+4oF+squrvsclwB6x26edtTpR3fhfiWTzNWaxg+08VVldvi0W&#10;j70Uk+AfKlC/UCJzlFKfMz/yXnOMcLbJJ5n4GLPYQcNMCgD/icIbAAAAoIikli1zEQAAALBbvDzs&#10;opnBpAAF5mX1RXGjE7tkR6ycOL1pQlWy6fJEsvnXZnlWDS9fH0jsr+btc4P5lstEyRmmtaNG8n4C&#10;8C9eXlS/VbT+h0sjFWhPM8lEaejws8z/+yhyXbm4bdYSFwMAsCf8FN5wLSKvaNHeXi8tzGL875T4&#10;m8lYSSzr216owxYX+nB0ZekJzHqj1Mdd5IF62AXA66qsaTo0UdP8brN8M5FsXlhZdtJmO2u1BMFP&#10;zJevMosdbOdEszDIDoB9pmpvvu2iQMkfXQ7stb7tK8puuPxyP9O97kDl1KbRsRL1nEsBeBKm+0d3&#10;zJtd8NMjvDzqxAdMc3YmA4DCdkT7AgkOOtBlg2PVadMkvXadywZfqMNLj33x2VtcCgAwEsnm+aaZ&#10;mskit6G9pXZwP4yKSBA0xCury309sGDdZV7PC1w8KBLJRvPfD/7s0khprS/taK0r2uMEsy9Yb5oD&#10;MlmkWs37Julib+xMF+6h+8iZ98Y3RcnTLi16SpSdKeTiTBYxLde1t9bOdllWmffQteY95OW/rftT&#10;p3YsmLXUpdhD9qa6UvoCpYM3mTfguabr4MxXsFNhOLO9bUajy/JOoqb5cfNan+zS6Gh5wuxjxrms&#10;KFQlm75h9tv/49JIpfr6j1+ycHbe3b+rSjZfqUSaXRqlrBzz7AtzvPct03wmk0XHHCv92BxHf8yl&#10;Oe3oyQ3DDisr3+LSqP3CvAc+5OKiYoti4zHlpfhKa/lqR2ttvUtzhq/tyerrC4/oWjhjlUuRA3zu&#10;O7ToX3a01H3QpUXHnIf9zpyHvculkepsmxGEYehx4IgdM39Tk/mbal0aqbC/b2zngquecmnBMMes&#10;/2OOWb/h0kiltZy5uLXWS+F1vqqqafqEUup7Lo1WWi5on1eb1ZkQ3T7aXtf0Nev2cz1rlp3y5JM3&#10;ZO1ZyVxSMfm6Y0vL4va6qK9Chk+YY+jvu3hQTErOHRuT2BMujVqT+ftmuBh7yM5oU1l64pk6kDeZ&#10;z4nzTdd4szDQzq49Zt5zdj0NukRy7pEiseUujZQ5T/yOOU/0cj6WbT7Xk1lTN7e31F3mkrw2fvI1&#10;R5SVDVnh0kjt7P3EjDcAAABAkUk9X/D1lAAAAIiI9jXKrPYyqnpWKaU+p0TdyJJZzCrxU3QDvMb4&#10;qdceVFXT9OlETfMDgVIrlAQ/EiXvM1+i6AbAPkml03e7MGpTTknOLXdxbtLiZ1YeLVl9uBIAUECU&#10;8jcbSeJSZr3JGx5nv1XZL77KdUopf+skFmb9gfiBWS1F/82lPowZceioQRkkJheUlsW+bJtMFr1+&#10;CX2+dshDQXBxbFJ14/mJZPMPKstOWiWBuk+JssVLp5qFohsAWUPhDQAAAFBkUsuWuQgAgF3Q9nl7&#10;b7gInk2JlV7Xt3mrcKMae06xHwCwe4IgUInqpnOrapp/W1ZSulwp9W2zB7EzV+d9AR+A3PHIvJmP&#10;myNbH6PVlJTp4AwX55xJ0+Yebfap0c8kJZJO96TuczEAAHvG43XJ8b1HcD0CKBJhKH9woS9fnDit&#10;OeHiojGxpmmaiPI2s6X5AHjqkZYZz7oURW58TfOoqmTT1ZOmT1kWCwI7uMN/m+XAgS8CwCCg8AYA&#10;AAAoMsx4AwDYLUr7G1mSB2Wz6rh1R3hd30o8jkIKAChaweTLSiprmv+7srrxkYFRLJW823QPyXwV&#10;AHxQXma9McfLfmaUiUAsULaQ0YeFS5bM3uBiAAAAIOtS0vNb02zPZF6UxuPyGzs7r8sLnp3NM67U&#10;T0zo7bljpfXtLkQRSyTnnjYwCI+SZ8w59eeVkqPclwBgUFF4AwAAABSZNIU3AIDd4rWYgsKbLNpv&#10;vxG+1zeFNwCAyARBQ5CobvyvyrKTHg+U/MB0nZr5CgB4prWXwhtRcq6Lck8QePndtBY7EjEAAAAw&#10;aLra6teb49I7XerLmLKS0j8ePblhmMsLVhBcHCvTsZ+Z8MRMjx+hqFtdiCI0qfq6iqpk8+0isYfc&#10;IDzxzFcAIDdQeAMAAAAUmdQLy1wEAMDOab/FFFwoz6KtZT0U3gAA8kKi+rrpldUjFkoQ2NFTj8/0&#10;AkB2bFPhX03Tl8kiderE6dcc5uKcorV4mfFGqbSfIiYAAABgD4QiN7rQp+mHlY34i50NxuUFxw6S&#10;Mql6yk1Kydtcly9LOltrO12MImJnjqqqaf52LIh3KpG3my7TAEDuofAGAAAAKDIpZrwBAOwGReFN&#10;wYjrISUu9EKLpvAGALBPKiubhlfVNN0gQbzFHIWc5roBIKsea5nZbQ5uW10aJRUPhngpcNkXE6bP&#10;HaeUHOXSyGiRNZ1tWztcCgAAAAyaxa21/9BaFrnUI3XmUIm1VU2fc5zrKBhjxjSUVU4v/4US+bjr&#10;8kaH4S0uRBGpTDa/s6ykdKk5P/20SX0PJAcA+4TCGwAAAKDIhFu3SrjmFZcBALBT/a71IbA3a1wM&#10;z2I6HOZCLzwXaQEAClxVsnFSMEJ1KqU+Z1LuWwEYVFppPzO1KH2Oi3JGPBZ4+Z3M+cE9YVgfuhQA&#10;AAAYVEqFX3GhbxUqVtKRqGl+t8vz3sQpc8bsf2T5P8xB/vtcl0/r9Vb1YxejCAwMxJNs/nEgcptJ&#10;c3KWWAD4d9zAAAAAAIpQ6gVmvQEAvK4trvVi+BHitRgE/xSUlnhd11r7fa8AAApXVU3Tx5QE8014&#10;YqYHAAZXGKb9FN6IOtcFuUP7+Z106Kl4CQAAANgL7S0z/mKOUh90qW8HiJLfJpLNt42vaR7l+vJO&#10;EDTEEzXNV8RLSxYrJZNdt1da6xs7O+u411AkKqrnnKBGyEIl8hHXBQB5gcIbAAAAoAilnl/mIgAA&#10;dqrbtV6oVMlwF8K3tPK6rpUor+8VAEDhCYJAJZLN/6eU+qFJmQUPQM5Y3DaryzQvZ7JIjbIPFrl4&#10;0AXBxTGl5EyXRinc1qfudTEAAACQG1LpK+z/Z5KseGeZkserkk3fqJjSeLjry3lB0BBUVTe+p7J6&#10;xCOi5HrTVZ75infrNm9Pf8PFKHATa5qmlQbxeUrUeNcFAHmDwhsAAACgCDHjDQBgN3gtpigJyrJ1&#10;wwZBMMJFXmjP7xUAQGGxRTeV1Y3fNOGXMj0AkFvM8a2XGVviEj/HhYNu4tTTTzPN/pksUoseX1S7&#10;1sUAAABATmifP2uJaN3k0mwZqkT9T2lp8EJVTdOPEtXXTbfXRNzXckplTdOhiZrmusrq8idUEPxG&#10;RI1zX8qWhmcWzdrkYhSwRHXjmXGl7jPvsUNcFwDkFQpvAAAAgCKUep7CGwDArmmte1zohVbhAS6E&#10;Z4HIgS70Q/l9rwAACkvl9Eb7oMvlmQwAco+S0EvhjQokZwpvVEx5+V3MeaSXdQcAAADsqw0rer5i&#10;mkczWVYNUUp9VIJ4W2V149NVyaa5k5KNyWDyZSXu64Oiavqc46pqmj6dSDbdFSi13JwINZruEzNf&#10;zSItnZ1tC7/jMhQwO9ONBMGfTTg80wMA+YfCGwAAAKAIUXgDAHg9WmSzC73QSvktBsH/Z15Lr+ta&#10;hcx4A8AzJX0uQp5L1DRfYV7PK11aCEKz2PfnFrPYQtQolm1mATCINvWG95umP5NFR4k6OwgacuL+&#10;vBI514WRCpWfoiUAAABgXz33XH1vfzr9XhPac/jBcrw5L5gRk+AflWUnrU/UNN9dVdP0FbNcaAth&#10;fM2IUzGl8fDKmqazq5LNV1Ylm36RSDa/oGIlzyulvm3ODs433xLPfGfW9afS8okwvDXtchSoCcnG&#10;4+NK7jBhoRTdaLPYa4JbzbKj63t7u9hrjQByGIU3AAAAQBFKLVvmIgAAdixQap0LvQgCCm+yJdCh&#10;5xlvZK2LAMALrfVKFyKP2Qc8zGeGne0m16RFyzNmuce8135s8mu16CtDrd+vJXyThKnqVFpP1On+&#10;0X1h90Gre7uH923sHtLZ1h1rb6m1yxCzjDBLeRSLhOGbM78WgMHyzKJZm8w+Yb5Lo3TQhKnDJ7l4&#10;0IyqrhtqmumZLFLrHml7eJGLAQAAgJzzyLyZj5tj/Y+a0D40P9hGiJI3KaXqzfInWwhTWd3YnUg2&#10;d1XVNP+pKtl8i2m/XlnTVGv6Pl5V3fieRHLuWxPJxgsmVTeeb1uXv8t8z4cqq5s+mahpvipR03St&#10;/VnzM3eaZYlZuktLg5WBUg8okWYl6gPmvz0q8ysMNl2/ZH5tu0tQoI6e3DAsLuoOEXWI68oZZkew&#10;xixtJvi1Fn29aT+vJfyY1votaS1nptNhIuzvGyuSPmqbpEe+5ppgYBZ7TXD4q9f0oljMr/R85jcD&#10;kKsovAEAAACKkO7dLumVq1wGAMAOpGWNi7zQIoe5EJ7pQHld1ynx+14BgFCnW1yIPDVx+jWHBUr9&#10;woSxTM+gWW+WP2mtG7SWd6S0jOvb2D2svbX2RLOc39Fa97H2ltrPd7TUXd/ZWvfrjpYZ97a3zZq3&#10;ZF7dIx3zZr/Q1Va//uVF9Vu7uur7wrCeESiBQqa0l5lbgpg6x4WD5qDgqBrTDMlkkbqXkaoBAACQ&#10;68z5/++01v/r0lxjZwM5VSm5UIl83LRfCJSyg5jcooLgNyKxO8xZxZ9jQXCXbV3+O/M9PwsCdZMo&#10;uUaUmm1/1vzMW8wywSwjzJKL/tTZ1jPHxShghw0p/5YSNd6lg8XOavuQ2fa/aQtr0pKeltrcf2BH&#10;S+1hZqkx+4X3d7TUXWnaaztaZvy4o7Xuz4tba/+xeN6Mjs4FVz3V3jJzxWMtM7u5JgiAwhsAAACg&#10;SKWef8FFAAD8p5T2XkxxpGvhmRJ1hAu9CHXqFRcCQPS0/HVx26wulyFPxYIh3zLN4Zksq+wItgtC&#10;ra/SElZ2tnUf0t5Se1FHa91XOlpr/7CktfYJe8M8860A8E9a9F0ujJTSg194o7T28zuEoZdiJQAA&#10;ACBqHa11X7cP4LsUWacf39Sb+hAFDIWvqqbpQlHyMZdm2wqzfDsMw4v6NnYf2N5SO8Vs+1fYwprF&#10;LTMXLFkye0Pm2wBg91F4AwAAABSp9AsU3gAAdk6HvV4Lb5SI12IQ/AuvRU59nt8rAIrac33bU4N1&#10;YxYRqaxuukgpebdLs0JnZmP7Wtivj29vqZ3W2Vo3p6NlxmIe6ACwuxa3zVpimpWZLEJKkmPHXuFj&#10;tpndp9S5LoqSTun+e1wMAAAA5LzF82b+j9byHZcie17q79v+pmcWzdrkchSoysqm4Uqp77o0W9Ki&#10;9W1a5LzOtu5j2ltqL+9sm/Gnrq76Hvd1ANgnFN4AAAAARYoZbwAAu7J942r7wKodJd6Xo10Lz8yL&#10;eJQLfdj25Pz6zS4Gis2LZgN7giXiRfTjZmkxy5c39aaquhbNetGtb+ShYPJlJSpQjS7NhtVa689s&#10;XN49qr2l9n87F9Q97/oBYI+EYWh2J9pHIcmw4QcdO83FWVdR3XCgaSozWaQ6lsz7/GoXAwAAADlv&#10;4Jg/1D81YXemB75pLcvTkn7jIwu/8JLrQgELRqg60xyTybxLm+WHYb8+sb217t0dLbX3MQAPAB9U&#10;7c23XRQo+aPLgb3Wt31F2Q2XX77dpd5VTm0aHStRz7kUgCdhun90x7zZBf9k9sujTnzANGdnMgAo&#10;DkPPPUcO/H62BxjJWHXaNEmvXeeywRfq8NJjX3z2FpcCAJxEsnmVaQ7LZJFb1d5Sy6w3ngXBxbHK&#10;6ilbTVia6YmWFnmqo6V2rEsHTSLZeIH5a//s0khprS/taK0r2uOEqmTzaiVyqEujtMDOQuFibxI1&#10;TZ8TpW5waaR0Wp/VMa/u7y5FgTLvoWvNe2i2SyOl+1OndiyYtdSlBamqpvlSpeRml/oUmg+lb/ek&#10;u7+U7wWhierGM80HuJ99SxjObG+bkc1CqEglapofFyUnuzQ6Wp5ob60d57KiUJVs+oYS9T8ujVSq&#10;r//4JQtnF8T9u6rqpveqQN3q0ih9zRYHujirzHHzu8xx8+9cGh2tv97eWvcll+Wdoyc3DDusrHyL&#10;S6P2C/N6f8jFRWXi9KYJ8Ziys0dFTmv5akdrbb1Lc0Yi2fwt03wmk0Wrry88omvhDHudBjnC575D&#10;i/5lR0vdB11adMxx36/Mcd/7XBqpvo3dQ7q66vtcmjXm3LLJnFvWujRSYX/f2M4FVz3l0oJRlWy+&#10;Uok0uzRSaQnPWNwyo8WlMMxn2MdN4+kaaHhhe8uMv7gkJ9iBQiqHnPQ1s6+ZYdNMLzx7vl/CNz7S&#10;MuNZl+e0Scm5Y2MSe8KlUWsy5wj2vVewxk+99qCyklL7vOGITI9PuiOVUpcumV/b7jryltkXP2Oa&#10;4zNZpB4z77nxLh5UieTcI0Viy10aKTuLmTlP9HI+lm0+15NZUze3t9Rd5pK8Nn7yNUeUlQ1Z4dJI&#10;7ez9xEEDAAAAUKRSLzDjDQDgdfn8sDjMTjPvYngyPpGws914KbqxlNYcUAAAdsgWfyqRmS71aX2o&#10;5YL21trPMQsbgCile1L32SaTRepc12ad1uocF0YqDNXdLgQAAABymi0IqBxy0v2iZJZJeX42Oxak&#10;0tun5UvRDfbdkHjp5abxXnSjtf5m38aeaYVQdAMgP3DgAAAAABSp1Isv2bviLgMAYId8FlUoPSw9&#10;xsXwJF6mfIyM9f9pkWUuRIFSopULo6Xt2wdAIZs0fcpFZidygku90FqWp7RUd7bW3uO6ACAyS5bM&#10;3mCahZksUqedMPm6/VycXcpL4c3GJQu6F7gYAIB9p/w9z7Z0qXBjDOZkMvBzvSuPae3pGmCOGRgZ&#10;v6SkxexnznBd8O+mDcu7z1oy7/OrXY4CV1HRUGq2sU+71Bd7h+F/OlrrrhiMmewAFC8KbwAAAIAi&#10;pfv6JL3cy4ybAIBCof0WVQQSG+dCeKJ04HsdU3hT8FSJC6KldMpFeUvHQh7SAHbt4671ZX2o0ucs&#10;aa19wuUAEDmt5S4XRim+X5k608VZUzH5umPNwctJLo2MFn1fGNbn/bEdACCnxF3rQYOP2ezggTlu&#10;8XZ8EYSaZyb/jVIq5sLIaY+v5Z6YOHHOAUPKSu8zfy33JbJjXSjh+9pbaj/13HP1va4PRaBk5PC3&#10;mX34oS71wpyHzm5vrb3BpQCQNRxEAgAAAEUs9YLPiQwAAPku1Po5F3qhAjnVhfDH6zpWory+R5AT&#10;/BTeiMrODXel+10UuSAMvD2QAOS7ypqmQ5WS813qQ2gOVC5e3DLzSZcDgBdKpe92YaS0DnzMPLNL&#10;JUNiXv6bWisv6wgAUNQ8XYuQdBiGzMCbN0Jv147M+arH4q78pMPQX+GNztJ1wF0IgoYgXh7/tRI1&#10;3nXBK317b+/2is6WGbe6DhQRFQT/5UI/tP55R0vdXJcBQFZReAMAAAAUsdTzDFIPANg5HejHXOgJ&#10;N7l8U8pv4Y1W4eMuROHy9rCLaz0LvBXehB5HAgXynRL1dtN4HC1Xf7O9re5+lwKAN51tWzu0yBqX&#10;RkYpda4Ls8b8N30U3ujAU3ESAKCYaV/XInJi1g3sHp/FGlrJEBfCUSooc2HktMeBcXZXZfWI2eaP&#10;PM+l8OcxLeGb2lvq3rl00edXuj4UkbHTGkaa5o2ZzIuXt6nw0y4GgKyj8AYAAAAoYsx4AwDYlf7+&#10;lOfCG6l0LTywo/iJVhNd6kN6XbiSmQYKn6+HXXpd65X2ODqq6NDXugEKwVtd64F+pVfCL7sEALwK&#10;w/pQidzj0iiNSyTnHuli74IgMH+G+Ci8eaS9ZeYKFwMAEBGV19ciEA0tss2F0dN6mIvwKuVvncRE&#10;+3std8Ok5Nyx5g+sdyn8eD7UcklnW/fEjpYZ97o+FKHhwfA3mcZbcaMO9ezHWmZ2uxQAso7CGwAA&#10;AKCIpZ6n8AYAsHNLF1y1zjSrM5kXoxOJaw9xMSJ26tRhY0WJHV3MDy3PL2trGtSbpvBrzJgGO9Kl&#10;fUgzelp6XOSZvxlvzIoZ6kIArxFMvqxEKTnDpZELtTRxgx1ANulQ+5jRRYU6ONvF3k2cPtfONnp4&#10;JouQ9rJuAADwdb69xbXIA4GIv/M+pUa4CK/S/tZJSseydB1wx2ISm2saZjnyoz3U+sOdvU+N7Wyt&#10;/WEY1jOzWJFTgc/zXP344vk9v3YJAAyKQKW1fYDi7yws+7psHzIkNC0AAADyCIU3AIDd4HXWGz20&#10;5HQXImIlsZjfdav8vjcw+IYfMnx/F0ZP6aw87KK09nZjXwUBo6MCOzCx5MQq05Rnssj1pnTPLS4G&#10;gKzY1qfsiM2R3wdVfmag2aFAlJ//ltZ3uQgAgCh5uR6hJVuDgCAKaR36e72U8nfNK09p0Qe4MHIx&#10;3Ttog2dU1TRNNs1FmSxym8zx8NfNyrOFAMU0o5bdNn+Y0np6e0vtaZ2tdT8PF93kbfAj5Bktb3BR&#10;5HSov21npXUpAAwKpbU5rQDyUOXUptGxEvWcSwF4Eqb7R3fMm13wT2W/POrEB0yTtdHlACBXqHhc&#10;jnziERHTZtOq06ZJeq0dAyA3hDq89NgXn+XhLQDYgUSyudE0dZkselr0NR0tdV9wKSJUVdP0PaXU&#10;J1waOa11Q0dr3VdcOqgSycYLRII/uzRS5u+81PydRXmcMLGm+eS4ksddGimz7V9vtv0rXepN1fSm&#10;N6iY+ptLo/a59pbaG12MApWoabpWlJrt0kjp/tSpHQtmLXVpwahKNl2uRPnZNrS+rb217t0uK0iJ&#10;6sYzJQjsgGfRC8OZ7W0z7LFdXkrUND8uSk52aXS0PNHeWjvOZUXBbKffMNvp/7g0Uqm+/uOXLJxd&#10;cPfvzHnRAtNMyWSReckcSxzrYq/M7/9H00T7wKGWzZ3bnzq4EB6yO3pyw7DDysp9FYb/wrzOH3Jx&#10;UZk4vWlCPKaWuDRSWstXO1pr612aM8y29i3TfCaTRauvLzyia+GMVS5FDvC57zDnzL8058wfdGnR&#10;MdvSctMcmcmipDvaW+oSLskqc27ZZM4ta10aqbC/b2zngquecmnBSCTnniYSW+TSqH3NfD7/r4th&#10;mPfo78x79F0ujVTfxu7yrq76QSl8M+c+vzDnPh9waYT0T3v7+2uXLrhq4IZ3RXXDgSXBiA+Y/9bF&#10;Jp1ulsD2F5CtWuRerfWtskXu7OysK/gZxCYl546NSewJl0atyeyDZri4YJww+br99iuLrzehj/d/&#10;f29/3xGvbnOFyhwDPWOa4zNZpB4z7zk7E+6gM5/v5hgvZo/1ImfOE79jzhO9nI9lm8/1ZNbUzeaY&#10;+DKX5LXxk685oqxsyAqXRmpn76dC+4AHAAAAsAd0KiXplz2dqwEACkIooa+bmwOUVt5Gvyp2Svld&#10;t1rrh12IAqVU2tvon0rE3oDzTgdqkwsjp7Uc6EIAr6XF34NsWtsHxwEg68yx790ujNIx9mEuF3sT&#10;BA1xs28+06XRUfoBRrYGAHjiaeYNlZVrEYiGTodrXRg5c2x3mAvhaKUOd2HUtg1W0Y0tAlASeTFR&#10;f6jlkvaWuo+8tgCgq61+fUdL3bfaW2qTOuw9Vov+rOn+k1nytUDF/Jmy2A6elA7DN68Nlx/c0VL7&#10;js7Wul8XQ9EN9s7Iklilabw8k27ej22FXnQDID9QeAMAAAAUudTzBT+xGQBgH4R9aa+FN6LktFOS&#10;c8tdhohMmjb3aNOcmMn8CHW/3/cGBl0sHfP0oIulvT088Vphf7+3whvzN1B4A+yAUuoUF0ZOS5+d&#10;tRoAsi5UoY/CGwl0cI4LvamcNvR0c9410qWR0VruciEAAJEZO/aKIaYZmskipiUr1yIQjTX9vWtc&#10;GDlz3uqryCRvKZEjXBi1V1ybdeVD4m81jd2nREWHWv9XZ2vtD12+Qx1tX1juinAu6lmz7CDzM/aY&#10;387U9ydt3toD35R7VmrRf7GzCoahfmtf2H1IR0ttpZ2xfHHbjLuXtTVtc98H7Fwg3q4Jms9wrgkC&#10;yAkU3gAAAABFLvUChTcAgJ3rWvT5503jcxSpkqE6ONvFiIiKxc5zoS8vLpn3+dUuRqFS4SEuipwO&#10;VVZGp+sNer09VMNDGsBOneTaqL1sH15xMQBk1SNtD9ui88iPX5SSc13oTxDzUtzTvz19jwsBAIjM&#10;0AOP9nYtQhSFN/nk5UX1W03ja6aUY10LIwga7DOkR2WyqOn/x96dwMdVlY0fP+dOtrYJlK2sUihL&#10;hZI2C6VtFkVEVNz1Vdz1dcFdfJMugEvfvMrSZlHct9fldXlFX3HFBQTBJF2oSVpCgbI1LS1bCxSS&#10;tmkyc8//OblH/4otNMm9M/fO/L4fr+d5zkxLM7lz9+ecnBWaeFq91IVh+Yad8cXFB2XTpmv2yZ+5&#10;uaez6b9sIU5vZ9PRoyPDJ9pZZIwy/yFv+aYy6maj1D0SRzmTzIgsW+W/tVqWnxijrlS+eZ+fUY0j&#10;/uAR8m87rrez+RW9XU3L+7qbf2Nn8An+GDAOWkd1TdDuw9e6CAByisIbAAAAoMAx4w0A4Nn4vm+k&#10;WR1k0TBav9KFCImnTdSfaaTrBGJCe8e5KHRamawUbm1avfxpaSK6aW2iGgkUSKyampbp0tgldEaZ&#10;210IAFnn+9dmpLkhyMKkz/W8i1IuiUrohTeyTd7Yv27pVpcCABAarb2IHv6X/ZdRDCKTNEZtc1HY&#10;TnItxFnzi+33LsyZYf7Rg67NhUWuDcPwnmH1aRdPyu1rL3/QziLT29n8hZ7Opg/0dDW9uLezabbE&#10;5UPpwUMzKvN8WRbZ4hzfmLf4vvmgLdIxSi2T5ZPyVyyXL8dn7ew0NrZ98vpSWT7mG/VeX/lvtn/W&#10;/h1po85Qe0Zm9HUvLpO/f6b8t+pkeUtvV9Mne7qb/7tvVVMXRTYIjYlu2zo64ve7EAByisIbAAAA&#10;oMClN29xEQAA++cb82cXRkIr9Qo3qh5CMGtWS5l8qi9xaVRucS3ymVYnuCh06XQmmzfdH3Jt2J7n&#10;WgCOLq2IsGBP21n4ACB3fP8PLgrTYVV159S4OHTV1e3TZAsa5gOHf/N71wIAECovZSK7FqG0H1UR&#10;B6IT1U3MQ2trr45udqWESRWXnubC0JnofofPqrKypVyak4Ns8owyv7lrXVPks2bZQYTWdy7ZJMsa&#10;W5xjZ9jp627+hi3S6e1sWinLlT1js+c0f8bOTmNj2yevt8ry5b6upu/0dS6+1v5Z+3ds6Gq6u6fn&#10;0h1ugDUgalFdF9zTv3bxIy4GgJzigQYAAACgwKUHmPEGAPBcdKSFN+LYuXUVDS7GJE0/dtrLpbE3&#10;FiOTNhTeFAKjTGg3p5/BDO96aLuLs8BEVHijn1dZ2VLiEgDCT5ljXBg6E10RHQAclLQZ/aM0oT+w&#10;ppUOfUaavzFTTaM0oR+v+NEUIQEAIDuZ8B6UfybfN7mceQMTYJSJbIa9zJSSM1xY8LRWZ7owCjkp&#10;vPEqymdJo4Ns8rRRXS4EcACyLYnmuqDhmiCA+KDwBgAAAChwme0PKTUy4jIAAP7VhlWDG6R5Isii&#10;kdLqLS7EZHk66s/yYTtSnouRx7TSp7gwbI9u2nTNPhdnQ1Q3+FNF00pPcjEAS+vpLoqAz012ADm1&#10;YdVlj0rTG2Qh0up8F4XO8yIp6hnau3MbDx4CACJhtLYPy0dCZ7I6+y7CoPV9Lgqdp8xZLix4WulK&#10;F4bO+Cay3+GzKdJqhgtD4WvNjFnAc4vquiDXBAHEBoU3AAAAQIEzvq/SW7nXAAA4MN9f7hujbnZp&#10;VN44e/YlpS7GBJ06f+WhWulXujQqf3It8pibySWqh12yesPdGH2vC0OnU0VzXAhAaGMOdWH4jLfL&#10;RQCQO8ZEMdNL/axZLWUuDpU2kRTe3JzlImoAQCHROqpZSNIbMgObXYyEML65y4Wh01rVuBBK1bo2&#10;dBlPRfY7fFZaTXNROHwz6iIA++F5F6WkKQ+ykGnFNUEAsUHhDQAAAACVHsjJLN8AgATRxv+NC6Ny&#10;xLQjT3yDizFBh5Sl3iHNlCCLhvHNb12IPFZ0aPnp0hQHWejucW12GBPZf097mtFRgX8W2T7IN/6w&#10;CwEgZ3xfR1F4U3bIsVPrXRyaM+Z3HKm0mufSEPlRfAYAAPzNma4Nl1ED/rqv8+B8wni+iXDWbT3f&#10;BQVtZn2zPY+PasabvXd0786LgjftmSNcCGA/5s07xw4moYMsXEYZBn4AEBsU3gAAAABQ6c0DLgIA&#10;YP/2jHi/kyYTZNHQnvqgCzFBWukPuDAqo0+PZP7oYuS3KteGzo+wEGZ/jI5uxhtjdGQjggJJJPuh&#10;qAr27EMu3GQHkHMb1gyukSb00XY9zwt9ZpopJf6LpAn9eQB/NJLiIwAAVG1j63FaqRkuDZXR2b0W&#10;gXD0rV33gDR7gix0Z9XUtEx3ccE6why3QBo783UU7rSz6bs4q3ylwx28w+hqFwHYD62HorsmGPb3&#10;GQAmgcIbAAAAAMx4AwB4Tneta9opzeogi4punLeog4fYJ6i2vv18aaKefeMv961b+pSLkcc8pWtc&#10;GDqt1B0uzIqnHhq8S5p0kIVLa3WOCwEEilwbOp3RIy4EgJzx/eVpo8yNLg2P0fZYPlTa80L/O5VR&#10;d/etac6LUcsBAPHj+15k1wW1Uf0uRIL4/rV2IKj1QRY6z0yZ1uDiwuWpc10UhR7XZp1W5gkXhkJr&#10;/UrPuyjlUgDPsDdVEdk1QTkR5ZoggNig8AYAAACAygww4w0A4LkZpa5zYWRSRWaZCzFeno78szPG&#10;RL4OICa0qnNR+My+qB6Y2K8HHlhuR8S7M8hCd2xl/YpTXQwAAAqAMeHP+KK1qpk3b8VhLg1L6LPo&#10;GG2Y7QYAEBntqUUujIDe4AIkjYmueMPT3gUuLFha65e5MHTGmL+6MOu09re7MCyzqhbNZ8Z+AAAK&#10;HIU3AAAAAFR6M4U3AIDntm9430+ksaMMRkYr/fq5da1nuBQHqbqufYE04Y9o/c9G9d7Rn7kYeeyE&#10;+S1TpYloxhuzo7f78rBvfD8no1SfC0NXrIte5EIAAFAAPJ2xxSdyeBGqVKo8Fdpo4zV1K06S5pQg&#10;C08URUcAAPyNViqy2UdG/UxWBwFBeHyl1rkwfFpd6KKCNK/uqqOlmR9k4dOZzG0uzLq+7mUPSzMU&#10;ZOHQntde29hW0OsMAACFjsIbAAAAACrz8CNK7dvnMgAA9m/jusseNkrd7NKopIpTqc+5GAfJ8/SV&#10;LoyMMeqGnp5Ld7gUeezo4ooXSlMcZGHTORnpUqvoRkeNcmRQAP+fn+KeFoB46Olc8pA0twdZiLQX&#10;WiG91kWhz3Yj9jz10OCtLgYAIFRnNrZWyB5soUvDZdTTd6z56z0uQ8KMKPUXF0bhlNpFK+e5uOAU&#10;pUpfJ01U59pP9q3d2+/irPN93xbKh11wVyof169rGzuuCrZZALLCaK4JAogNNkgAAAAA7FTfKr1l&#10;q8sAADgw7fs/dGGUXlfV2BrNjfY8VN3Q8VKl1XkujY4xP3YR8pxJqZe6MHRy2LnKhVlllN/pwihc&#10;MGtWS5mLgUKXdm3oUr4udSEA5J4xoc/8orUKr1hG69BnwzTK3PLAA8uHXQoAQKimGM9e24poEBCz&#10;xvevjXQWb0RnY1fTFmnsEo2ioje7qPAY9RYXRaHT95f7Ls6NaK5DpmS5dIpKba5t6FhR1dg6O+gG&#10;CtuUzGBk1wSNNlwTBBAbFN4AAAAAGJPePOAiAAAOzN+jfy7NriCLjE4p7yued5G9iYVnMXv2JaWe&#10;Vte4NEpPPK4e+oWLkcc8z9Naqde6NHRGZ7pdmFXru3fbUemfCLLQlU8/dtrLXQwUNKPMqAtD5ytD&#10;gRuA+DDm9y4K0+yqRa0nuHjC7PGciaAwXysderERAAB/Y6K8FqF0TgYBQXhk/bjFhVF4eyFeh66s&#10;X3GqHOA1ujR0Rpk/uzBnMiZzgwujcIR8fktTKnV3bWPHPTUN7dfUNHS8dt68FYe514GCYkx5ZNcE&#10;5VyUa4IAYoPCGwAAAABjKLwBAByMvr7m3caY/3FphHRNdf2CD7sEBzDtqJlLpIl+VD1jvrelu32v&#10;y5DHqhatmC/NzCAL3b4dw3vWujir3AibXUEWPu15b3chUNC01iMuDJ1WaooLASDn+kbuW6WMetql&#10;oUkVpSY9603lwtZK2WbOcGloRvzRKIqNAABQlZUtJXIu8WqXhs83t7oISeWb37koCidU153zShcX&#10;jGKv6APSyGFjNMzoaJS/s4Ny+8j9f5FmZ5BF6jTZhn1ca/WLokOKd9Q2tq+raWxvrW1su/DMxtYK&#10;9x4gr20oujeya4KCa4IAYoPCGwAAAABj0gMU3gAADk5G6a9JY4IsUleNjbyH/ZpX1z5Xa/Upl0bJ&#10;+OnRb7gYeU57qXe4MApd29Yt3+PirDPG/NGFUXjVnPlXHetioGAZ34T+EPo/CP0hcgCYKH/d10eV&#10;Nje5NDzGnO+iCUul9KSLd/6FUff1dy+7z2UAAISqaHqFLXo4PMhCNzQ6OMSMNwmXGUrfKE06yCKg&#10;9cdcVBBsMYhW+n0uDZ8cO/atufQel+WMPWY3xvzYpdmSkhXqbPl8FyvlXT9FpZ6obexYXdPQcUVt&#10;ffv5J8xvmereB+SVsXNkpaK69s81QQCxQeENAAAAgDHpzVtcBADAs9vQ1XS3NOE/ZPavppV4xT/w&#10;5n+w2OVwZs1qKStK6R9IWBr0RMiYG+NwoxTRczd+3xpk4TNK3eDCnBjdl/mtNFEVDRaXlpbYkUKB&#10;wuaZXS4Kn/aOcxEAxIIxKvwZYLQ+z/O8SY48PvninX+h1R9cBABA6LQy73Vh6GR/fWt///IoR+FH&#10;FmzYsOxJaTqDLBIvrqlvPcfFea/UeHam+elBFgGtfuWinPO1/1XbBFlOFMmyUGt1ufL0jUeXVTxZ&#10;29Bxa01D+3/W1LWfO3v2JdFf3wey5ynXho1rggBig8IbAAAAAGOY8QYAMC6+WeGiqC2sKju91cVw&#10;ph9f8SVp5gZZtHylsvW7Ro7NKC1/mzRRjTCr1Gj6ehflRP+6pVuNUhtcGjqt9UftiKEuBQqSVuYJ&#10;F0bAcJMdQKyM7stEMZvecdUL2s5w8bjZQQu00i9waYj88IuMAAAQ1QuvPl32XS9zaei09nN6LQKh&#10;+qlro+F5y12U106dv/JQT9vZWKJjjLnWhTm3vnPJJmn+L8hioURp9QKt9XKd0n8unzHTzohzY01D&#10;x6dq61fWMQgZksxEd11whue12CI2AMg5Cm8AAAAAjMk8+pgye6Ka/RcAkG96upv/JM3aIIuWVuqS&#10;2vq2d7q04NU2tn1IPpP3uTRqa/u6mm92MfKY512UUtHedN/Uu2bpRhfnjHx3fuHCKBxRZryPuxgo&#10;VA+5NnRa69NdCACxEBT1mvCPb4rUi100bvOKT18gTXmQhWb40eHdt7gYAIBQ6aJiey0iqufX/OHh&#10;0V+6GEm3Z+Tn8v/pIAmfVvrC6ob281yatw4pK/qkNEcGWSQeWL9qyV9dHAujyr9cmn1BFjt2BvLz&#10;tVafVV5Rd3XZ6U/UNrb/vqaxY2ltY+vZY9dsgcTQUV0XTFXWVZzqYgDIKQpvAAAAAPxdemCLiwAA&#10;OAjGXOWi6Hnet6rqWyf8AFq+qGlof4V8GF90afSy+TtGTs2rO+ctWqnIHmo3ylznwpwaVf6PpDFB&#10;Fj6t9bJ5dVcd7VKg4PR1//VRaaJ6EKrS81q4r1XAjDYZF4ZLKx5kwmREMRPM+a4dN+1NvGjngIz5&#10;y7Z1yxmtBwAQupq6FSfJefS7XBo6OflfvXHdZQ+7FAnX03PpDqPMDS6NhNbqi5WVLSUuzTs1C1fO&#10;sYNcuTQSxpgf+L4f2bW3ibi9c/H98u/6rEvjrlzWxJfJ72mFUql11fULdtQ0dvyiprH9E/Pq2ud6&#10;nicvATFlzHYXhS5lzFwXAkBOcYMCAAAAwN9ReAMAGI++VUt+LU1WZr0RJSmduq6qsXWhywtOVWNb&#10;o9b6WgmzMqW+MWqd+x0jz82a1VLmaf05l0bC9zP/68KcsjfapVkdZJGoKPJKv+BioOD4/rW2MOLB&#10;IAtdxby68jNdjAKklY6m8CZLx1bIT77v/8GFYXqh57VMaL3UeuJFOwdidCTFRQAAKO0V2wFfoity&#10;8P1YXItAiHzzbRdFQs455pRMr7jUpXnFHl/q4iL7+UVZWJQZ3Zf5jotjZf2q266WI9tbXZokh2ml&#10;Xivr5ueLUnpDdX3bYzUNHT+raWj/8LyGjudTiIN40QMuCJ3WumDvDQKIFwpvAAAAAPxdZnNk10IA&#10;AHlobOQ631/m0uhpdUjKpP5YU9dW73oKRk1d+7kp5dkH3qYFPdEzOrMsbqMTIhqHHV9+uTQzgywS&#10;Peu7l/a7OOeMMd9zYTS0enNtY9sbXAYUILPJBaHzlC742e8Km4lqNqVS1wLjtnfnti5phoIsNIfO&#10;rZ96tosPWmVlS7k0C4IsPBmjoyguAgAUuOrG1hfJ+fNFLo3CvlG1m8KbPLN+5L7fSvNIkEXm09V1&#10;7aEfU+VaVV3Fp6WJ+sH1G/rXLd3q4lgZGyhkz+gbJbSD8iTZkVqrf9Naf6VIq7uq69seqmls/1Ft&#10;Y8f7KutXnOreA+SEifCaoBwznOciAMgpCm8AAAAA/F2awhsAwDj1dC++1Rh1vUujp9UhOuXdUNPQ&#10;8VrXk/dq6tveqFM6q0U34vd9nUv+7GLksZrGtir5YkVaQGdUxIUu4/TYvqEfSfNkkEXF+1ZN3YqT&#10;XAIUFKPU3S4Mn1avchEKkt7jgrAd6lpg3DZtumafNDcHWXg844270LBk+rQXSFMcZGExAxu6mqLb&#10;rgMACpItFvVU6lsSRjZTg1Hm1/3dy59wKfKEv+7ro8aor7s0KkVeSv+0tvbqo1yeeLWNbRdqrT7p&#10;0sj4Rl3jwljq6bl0x7BRcpxt8umG+DFa6bdK+60Sr/je2saOgZqG9u/WNLa9e05DR5QDLQH/QmsT&#10;5bnjXNZpAHFA4Q0AAACAv0sPUHgDABi/jFKLpRkJsqyYqrX6eU1jx1LP8yK7QZ9r9meraWj/pPa8&#10;n0haFvRmxagZTS9xMfKYfdBFq7H1qyToicTg08OZH7g4FratW77HKPPfLo3KYTpV/KszG1srXA4U&#10;DO2bPhdG4dzaxtbjXIxCY9RuF4Vtqjf/gyEXK6Cw+OHPCKP1+S46eCaKWcGY7QYAEL6S6RVfleaU&#10;IItIRtn/BvKQ3jtif7d7gywyJ6qpJdfNrG+e4vLEmlfXPlcpzw5Ckwp6InPHhlWLb3BxbG3satoi&#10;x+92Rv2eoCfvzNRav1sr77tlWg3UNnTYYpxvVDe0v3le3VVHu/cAkRjdtftOaezgFFHQZUq9xcUA&#10;kDMU3gAAAAD4u/TmLS4CAODguRGQVwZZ1tiKmxVVdW2/mLPw6iNcX944Y37HkfKz/UZr/TlJs3sN&#10;z5iO3jVLN7oMecrzWryS6RXfl3B20BMRo75337qlT7ksPjLpr8j/jwZJZOZOMalf5sNDGsB4mIwf&#10;5cMrKWNSH3Bx3rHFH0Z757oUz6RVVPsTfUbp6RR0YcL80fCLU+RcZ9EJ81umuvTg6CgKbzJ25k0A&#10;AEJT29D+cWneEWSR2dC7qvkWFyPP2FlLpLHXtKLWcKR3/LWVlS1RDlgTqdpFbacVBTOpTw96ouMb&#10;tdL35f8ToKdzyUNDj22pN8p8QVI/6M1TWp0q/3+xp/X/FqVKH65t7OivaWi/prq+7ZV2UKbgTUA4&#10;+vuXjxijbndp+LT5gOddFHURYc7MW9RRK81hQQYgrii8AQAAAPB3mccfV2ZwyGUAABy8nf72K5VR&#10;97k0a7RWrykrLtlY3djxeteVePZnmVqm7pCf7RWuK4vMwKP7hv7LJchjVfUVHdJE/b3JjJjRL7o4&#10;VnpXLRsw2XhIQ6vzjvSO/zU3slFI1t+29y5pngyy8Mn+8aOnzl95qEvzgn1ooLa+7Z3VZaffJT/f&#10;f7pu/KsnXBu6YqVmuhAYt741zZvlXMgORhCm0hll0xpc/JyqG9pnSDM3yEIzMrJrz80uBgBg0sau&#10;32ltr0dEy/ej/28gp0aG01fZJsgi9aqS6RU/T+KgKnJ8eJYq8m6VMBuDDGzasGrtj12cCJs2XbOv&#10;t7P5P4wxC+VY/i+uO99pWc7SWn/c87zfyLr9eG1Dx601DR2fqm1sPdsO1BS8DZgMs9oFEdAnVS+a&#10;/zaX5A27va5t7Ph5UZFaJ+nhQS+AuGJnCQAAAOCfpAcGXAQAwMHb0t2+19eZiyXMxQhxR3tK/bym&#10;sf36eQ0dz3d9iVPV2Drb/gz2Z5H06KA3q4xR5gPb1i3f43LkIc/zdE1jx0qt1CWuKzrG/G9/97Ks&#10;F+QdLDNqrpQm6llvrPNLplfcMnfBlc9zOZDXfH+5HeLWPtwTlcMPLSv6tIsTzT7UUlPf9sbq+nP6&#10;JbHFgKcEr2D/jB3ZOhKeMme5EJgQo03os97Imnm+Cw7GebLYB+nCY1RXf/9yRugBAISitqH9NZ5S&#10;/yth1CPVP9C3eneiCgAwfv3rlm41Rn3bpVF75ZHe8TfPq7sqF9drJ6Smse0CT+suCY8NeiJmVIvv&#10;X5txWaL0djWv6+lqemHGqBdKep0sifw5JqhEziBeoLX6rGya11XXV2yvaWj/bk19+5vybcATZI+c&#10;lEY7eIPnfS5fBrmqXnj16TWN7T+S7fUGSe0gaeGe0wOIBIU3AAAAAP5JejOFNwCAienrXPJno0zO&#10;RpTUSl9YpNXtNY0d36qpW3GS6469yvkrT6xt7PhGSqX67c/gunPhK72di29wMfLQ7NmXlFbVtX5H&#10;K7XEdUUpk1b6ChfH0tjo9Ep9M8giV1tUUvbX2sa2XH7Hgezx/T+5KCqX1NavrHNx4njzP1hc09j2&#10;7ur68ju05/1UjmLOcC/hWfi+2u7CKMx3LTAhxujQC2+0UQddeONp/RIXhsf4v3cRAACTUtvY8UGl&#10;tR1opiToiZBvrvT95WmXIY+NjvqfVUY97dKoLSxKlfZWNXS8wOWxZGdTrWlo/0+tvN9JmpXCCWPU&#10;ur5Vg9e6NLHWdzX9JeP735JwMOgpSMdord+tPX3toWVFO2TbfaOsTx+ubWzNxqxJyBNmz5AdjCfK&#10;wa6eVzK9vM3FiTRvUUdtTUPHz7zikju10m+VLp7jBxKELywAAACAf0LhDQBgMnY/tvVT0tweZDlR&#10;rJV6n04V32NHiprX0L7I9cdOTUP7/NqG9h+UlBXdK6mdLah47IVcMOrunf72pS5DHprT0DGzfMbM&#10;W+3NU9cVMfO9DV1Nd7sktoZHR5ZL82SQRUu2TTOU8q63I0fW1l59lOsG8lI6PfJraUyQRaJIeUU/&#10;q1rUeoLLE6G6un2aHJ98orrs9Pu18r5Lwc34aK22uTAC+iV2VjiXAOP21EOD9uGicGeO1KqquqFd&#10;jh8OygWuDY2vwy8mAgAUlhPmt0ytbWy3s5J8TZaoZ7oR5q6+1UN2JkkUgP61ix8x2nzOpdlwXEqr&#10;P8s53eftuZ3riw05bjyrun5Bt9baXuvKwvdtjPF15uN25luXJ5Z8fk0pz7tewulBT8Gz9yrOl/Xp&#10;K7I6PVjb2LHafkZz5l+VnVmUkFi9vct3SRPlTNhCf0DWyfe5JDGq6ltfbAvaiorUX7VW/yZd2dpW&#10;AwgRhTcAAAAA/kl6YIuLAAAYv02brtk3msm8WcJcjwxXbEeKKtJ6VW1jx8aaxo7LK+tXnOpeyxk7&#10;E4/8W5bKv+l2rfVtSuu3S3f0o30+uz0qk37zlu72vS5HHvG8Fq+mof39ZUFB3IKgN3JDw8Mjn3Zx&#10;rG1cc+njyqgWl2bFWPHT1JJ7xrZLlS3lrhvIK7evvfxBadYFWWSOS6VSNyZh5FV7DFLb0N7ulett&#10;cnzyeel6XvAKxsPX/n0uDJ3W6vh5da0vcikwbg88sHzYKHOLS8Mihw3mOWfLq6prq5Em7ELEB/u6&#10;mu9wMQAA41bV2NY4o6yiT3Zn73VdWWAWM9tNYRndNXSNHVDIpdngyTndJ/Q0vam2seNddoYZ158z&#10;lQvajpF/y5c8reX7lrVrfwGjvre+c8kalyWSHYChtqGjQz6/dpsGvXgG+7kstJ9RWVnpg7UN7X+s&#10;rW9755mNrRXBy8Az+de5IEpfq25su8jFsTU2CE9Dx8Wynd6Q8lJ2hvCDntkWQDxxsAAAAADgnzDj&#10;DQBgsm5fteQuXyk7q0aUI92Px5laqStKvOJ7axo7NsnyhZqGjtfOWXj1Ee71yNTUtEyvrm97ZW1j&#10;R5ss/TpVvFn+LSvkpcrgHbknv6SLe1Yv3eBS5JHa+vbzq+oq1mitv6m0OsR1R8+oKzauu+xhl8Ve&#10;36q1X5ZmbZBlzfSx7dL0ii2ybbhq3oIVs1x/QaisbCmxhQg1jW0XVDe0v7m2se0N9qFhZpvIL0aZ&#10;H7gwOlo9X6nUmuq69uw+XHQQgtltOt5W29BxkxyD3KO0bpJuRs6dhMyuPZuliexBSk9pZv/DpGgV&#10;xQwx+o0uOKBUynurC0NjjGG2GwDAhFQ1ts6W89wfp5R3q5zgne66IyfnH7/r6Vz8O5eiQPT3Lx8x&#10;vm9nPcjqjCu2cF+a71XXL9hoB7zJxQw48xo6ni/ftS+VlHgPSPpRWYrGXsieh9ODo80uTiR7Haqq&#10;rvUrciD/H64Lzy0lX4AL5MP7/hSVeljWwW/UNLZVudeAMcOj6Z9Ksy/IIlPkKe/Hsg3+pB18zPXF&#10;hr1Wab8f3jT9kOwzviFdc4NXACQdhTcAAAAA/gmFNwCAMPR1Nl1nlLnapbFhb/jLconW6hdlxSU7&#10;ahvbN9c0dvyitrHjs3aUttr6lXV2VprZsy8pdX/kOXnzP1hctaj1hJr61nNq6tvfWtPQ/p81je0/&#10;rW3ouFdPq3jC87zfyNvsTcizxv5AnBj1pd7Oph+5DPuhlT7DFkXE8ebN/tj1UdbDN8k63a08faOs&#10;6/PdS1lhlFrft+8eO0JkYvj+tRkzmrYj8EZ9M3B/Dpfl0qKS4vvs76y6ob2pdlHbacFLyWSLamrq&#10;rzy+trH1bFleLdvED9c0dFwh7XdtAYLd7pZMr9hjiyG18v7oaf2/sub+Xyrl9VTXt93lRu1HHtg3&#10;Oiq/WzUcZJF6npfSnbUN7Z/LxcNO/8geP9j1Xr7P/+OV60fkmOOHsiM5T16iqCwE9qE6aaIbzVqr&#10;l9piKZcB4zbij/7ehaGRY9GXVi9sP9ml/8LNnvfvQRYeo6MoIgIAHCzZ/h8r54dn2fMr1xV7doYb&#10;OQ6+NqVSGyV9iyzZPAYe2mf0h12MAtO7anG3NF8NsqybbQe8kfO/7bL+/3dVfeuL7bU591ro3Ow2&#10;H6xt6Li1SKs7pcsW3EwZezHLjO9/ZMOGZU+6NJHk99Uhv78PuRTjZ6/BXKyV1yfr5erqho53JGm/&#10;hejYWeaNMr92aZQ8+Q5/rrq+/OaahSvnuL6cmVfXPremoaPFDgDopbSdDexiORrK3oBoALJCGxOX&#10;gUeB8bEXmVPF2lbtA4iQnxk9uXfVsrx/AnvbzNNuksbeBAcAiGPX36a86dENxPvI2YtUZufjLss9&#10;3/gXn7j1/m+5FAAQEluoUF1f8WMJYz/d+37Yi2a7ZXlalkFZ9kmXG2FdF0lcLG2FvOsQpZV92C2J&#10;A9z8pq978PW+vzyykeOzpbax7UL5FVzv0qjI+mDuUkbfJyvHA1qrzb4xD6j06LYdmX3btq1bvse9&#10;L+tm1jdPOUwd+8KU571G0n+T5cixF7IvnU6rhRtWN/W4PFFqGzqa5fvc5tJc26KM6VRa32Yypj+j&#10;Ru7asOqyR91rkbPb79MWqPLyoqnlaZM6JGUyh2jlHSLr/uHa04fLts+eLBxmtORB8dAMeW2GxDMk&#10;PlSWyTxg9cjIrsHT+vuXD7k8p2ob2q+W38Myl4bKjKbP6l2z1D6UlrdqG9u/LauDLWzLlkeMUV8x&#10;ynyzr6v5MdcXqbkLrnxeqrjsJbLSv1z2DS+RLvsdiCffX9LTvTgu27kJsUVN0rwjyCKxJ+P7b1jf&#10;vTiviw5qGts/r5X+hEtDlR4ZPWXD2mUFe//OFt/LXvBUl4ZC9rHf7+1ssjOK/gv5TnxWmk8FWWhG&#10;h9KDR25avdyeCxWEE+a3TD26rMKe/0XhRz2dTW93cUGxD54VpXQks6vK/v6/erualrs0NuQ7aWfT&#10;/EiQhWtkxD+2f+3iR1yKGIh42/E3o7LcK+v8vVqZ++UcbLO0D/hGb92TGdqay221512Umlt/9vyU&#10;Sr1CUnvtL5eDSHxctrVfcnEsybllu5xb2lkwQ+ePjszuW3PpPS4tSPb7OKOs/DY5xs35g9dy8Pa0&#10;HA/eIu1qX5nbvL2j/T09l+5wrx40z2spqqyrONXT/jz5uRZqo18of6+dWSSbRW37ZYz5Vm9X88Uu&#10;TaTqhvZlntaxGzgs6WR/tV1pc83orqGvxeXa3kTZGdxkHxfV4B/tst9a7OK8ZAtyU8r7i0uzISPL&#10;T5Wf/nJP99JVQVe07L7nqNKKRq3Ny2TTfKFsnLM2098E3CnrXO73kaK2sfU4pVLbXRoq2QZ9Vc4T&#10;Izkfy7YoPyf5pL7R09n8QZck2pz5Vx1bVlb6kEtDdaD1icIbJBaFN0B2UHgDAIVpxi9+qoqro5sV&#10;msIbACgcdoSzkkMrfq+C0d4RH2seHR58cS6LRcKUpcKb5/KELA8qY2xxxGNGK/tA1GPG6Mc9ndkp&#10;Bxw7M55+PDOin3rS3/30RD57z/P0vLrWo5SvTtYpc4Y2ulJpfY68dLYsZWNvyiFjzKd6u5qvcGni&#10;2M+3ur7NjsT3yqAndvYoo7badUvLuiX5LvnQh4zSdkaR9NhtAFkhJC6S//fkvZ7RxhYFFmml7fpR&#10;Im8pkbeUyDtLtTalyuipSpup8ufs69LKYmTJeUFh5jU9nUuyMSric6LwZnLsaJO6uOh2CbO9Po3I&#10;J3yzLL9OG+/P/asG7/H95b57bcLGZtSZos7Snqq1219tVL18X0J9wD5S+VF4Y28Kfy3IIpORDeqX&#10;R0f8q/P1AWcKb6Ij66h96NeOPB4m4/vmQ33dzd9w+Zia+rY3as+zs1eGPKq6ubWns/lclxQECm+i&#10;QeFNuCi8iZ8sFd48l0H5RmyT88JH5dj0EaOMPVeURe+Qc8ed8l3Z6aXTj/taP5UZ2rNr48aW3b7s&#10;VII/evAq61sO90z5CSmtni/HwXPkfPIc+W8skJcOC96RS+YPfd1LLpzIz5VNFN5Ez84S5Wl9m4Q5&#10;mQHmOeyUdXWrfG+2G2Mel2PxJ2WF3Sv9aXcNp0Tycu0GN5HlRDnXfJ60Bz0rexbdsdPffs6W7nb7&#10;708k+T6+Rr6P10kY5bWKDbJN3ii/a3tf5Jigq6Ds9I1p27Fv6EtJvQdB4c3kybGxnfXFHi9km50R&#10;7NfK9//g79F/7etrnvTxmi04nndO9Sk6VTRPefaejF4k2+z58lJSZnmi8CZhKLw5OBTeAONA4Q2Q&#10;HRTeAEBhOryjVU15vR0wPRoU3gBAYTl1/spDDyktulHrsYvQyDF7w2/vsD73rnVNO11X4sWk8Ga8&#10;7Ki1dmTavcYWVMiizdgN91GjlS+xfUC8SJZipVWFtPbGu53JJpY3cuRnuGV999rzff9aO7JcYtmH&#10;iUq8CvuQxilBD3LBGPWB3q6mb7o0pyi8mbzaxo6fSJPr2e+ekg2VfejlAa31ZskfM755wmj9lPbN&#10;Pq0zI/ZNxqRKtNJTfM8c6mk93RhzjBy/HCN/9mRZD+wI3jNlSeIsd4F8KLxZ1HGm7B2z9b0JCrh8&#10;c5OvvX7ZMW9J7Rl8ZP169XQYhVy5ROFNdCI+Lu2SDdWtRumMbJvqJD8/6A6ZUZf1dDUV1OjfFN5E&#10;g8KbcFF4Ez8xKbwZL3sMY2d23i3b+z1Kj12PsNciMpLbGZHTRitPjw3coKYobQ5TSttrEXZwhjh6&#10;NJ3ZNy+bM8ROFIU32VHd0P52OZf7gUsRvidV2l/Qs3rxvS5PnLl1rWcUp1JrJbTXW6Nh1M1DmcHX&#10;2VnJxgb6WdB2hiky58k52IvkVVvgbq/zFoptsnyqr3vx/8S9QPKZKLyZvNq6jperlPqdS3PFHt/c&#10;KecP98jxzQPyBd0uB0NPSBwUQPp6xPdMRr6fxSljSnxPH6KVf4g23jFGm6Ol/0T583bQHbvYgauS&#10;isKbhKHw5uDkovAmuTcHAAAAAEQmPZD3NZcAgCy6b93Sp57el36JhPaGFnLIFt0Yo87Lp6KbBLMj&#10;kx8hywlaqdNlqVJaLZLlBRKfK+15Nh7rU+osWY6TJa6jpz2Yyex7c9KLbqz+7uVPpM3YjDe7gh7k&#10;gjFGvgbIFxmVsQ/F2mLDXDp0bPuq9bslbpHla9rT13pa/UGn9J+VV9Rtl7E4pX7naf2/Y+/RWv7t&#10;+gNK6wskP1kW7qvlWM/qJjtq6dYgi5zsd/XLlOe12nWlSKu79LSKJ6vrK9K1jR37ZNk7iWVIlu21&#10;je1/qWnsuLympmW6+28i4R4d3n2LNHY2uig0yPbok1qrz0gcTdGNMNr/gwsBAPnHHs8eKstxcnxs&#10;HyCdK4sdib7OXYM4b+yaRJBXy7HQSRLHtehmJGPUm5JQdIPs6etq/qE0BVVAnEXpjJ95Y5KLbmbN&#10;aikrTqXs4CDRFd0o9dOhHVsutEU3NrHFJvY8trez+cs9nU1v6OsePMoov9o3plle/q0sT9n35bET&#10;ZPledX3b6uqGDtmvoJD0rGr6vZxhdro0V+zgZnPlPPrf5NhmqZxTX2MLNLXWv5X2Ji+lOou0XpXS&#10;6lbl6RvlQOnnWnnflfde5QYseb3987IkuegGQIi4QQAAAADgX6Q3U3gDAAiXLb55ajj9Ugnt1PLI&#10;jX5bdNPX1fyYy4Ew7Mlk/Nfm04MuG7qa7s74mX+TcF/QA2Ay1ncu2aSM+ZJLgTD82rW5YosDbTFs&#10;2SSWabIcJ39Vo/xlV6hpFWvtLJHSh4Tbtm75Htnm/cWlSfTQ+u6lkcxQAgBAmIwxH13f1ZTkfS4i&#10;0tc9+Elprg0yhES+cubi9d1LbnJ5Ik0/vsIWZdkH6KPyv33da9+6adM1B7ymaGdP7e1cvL6vq7mj&#10;p7PpVbK+HplRmUXKqMvkU75B3mJnIstHCzyt1tY2tH/Om/9BOyAVCoRR5uPSJH7ALgD4GwpvAAAA&#10;APwLZrwBAETBFt88Ojz4Yglz/bBkwTFK3WJ2D76AohuEbNQY86b1qxb3ujxv2AcJjFFvljAd9ACY&#10;jKHMkJ1lZkuQAZNjMr4doTivaKVOryhNvdelSDijdXJnjDHqj3ZUbpcBABBPxlzR29X8LZcB/8QW&#10;NozsGnynHNDc6LowSUaZZfKd+65LE6mmrq1ezrs+5tIoXNfXPfjO8c4ILutren3nkjU9XU1X93Q1&#10;v1TW3cMyRr3QGNNir+nLW/JpYKBiO4Nnddnpq6sXXn2660Oes4VmshH5oksBIPEovAEAAADwL9ID&#10;W10EAEC47AjQfd1r7dTsXw96EDmjfrL7sS0v6+1dvsv1AGHwjW/e3dvVfL3L805vV9MvfWPeIeFo&#10;0ANgojatXv60rzL/LqEf9AATt37N0lVyfHO3S/OGVur5LkTCyfbudy5MHGP837sQAIBYMsZ8raer&#10;+VMuBfarv3/5iBkyr5PzhptdFybIGPXp3s7mVpcmkp1hRae0LdaL5llZo/44smvwLbaIxvVMmF13&#10;7WxevV3N/9nb2fSiR4cHD1e+eYn8Hq6Ul9fIkg+DBNV6RSXraurbXudy5LmdZrudiezOIAOAZKPw&#10;BgAAAMC/8AcHlb/zcZcBABAuO+pbT2fThyS0Sz6N2BY3GWXUZX2rFr9106Zr+JwRprRvzLt6u5t/&#10;7PK81dfV/BNjjL0JvCfoATBRfZ1L/myM+pxLgQmzs3EY43/Zpfmk2LVIuPWdSzYZZTa6NEn2jj69&#10;m8IbAEBsyfnEV9evGvqoS4Fn1dfXvHun2f5KOS5LbFF0jslXTjX1djUl/jy+quy0jyilz3Bp2O4Y&#10;ygy+yRbMuDxUdiCznu7mP8nv4ZM9nU2L9qrM4XJW/ApZr9vkV2RnIU/mACdaHaI97+e1DR2Xuh7k&#10;sS3d7XszftrOLr876AGA5KLwBgAAAMB+pQcGXAQAQDR6Opu+bvzMCyRkqrXQmR0ZP/PSnq6mq+3D&#10;qa4TCMM+X6mL+rqaf+jyvGdn9TEZ/wL5Ij3mugBM0PpVgy3S/DbIcAAZWZ4KQhzI4+rh70jzcJAB&#10;8aOV/qkLk8OY3/X3Lx9yGQAA8WLMivWrFn/U95cziyYOmn3Ye3TX0OuMUt93XTg4+3xj3tnb2fR5&#10;lyfWvHkrDpNj88+4NFxGPe2PjrzBzvLreiJ3Z+eSwZ7Oxb/r7Wxe0tPZXDviDx5ljHqdMeaL8vId&#10;siTpXoD8atRVNY3tn/c8T7s+5Kn13Uv7jW/eIyH3q57dE64FEFMU3gAAAADYr/RmCm8AANHr7V5y&#10;24g/WK2M+onrwqSZPyjlV63vXnKT6wBCYnaYjP/ivs6m61xHwehdtbh7dDg9X7ZVfa4LwATYh+T8&#10;IfNmY9Q614V/Yv7gG1Mlwaogx4HYB+ikiebhKSAEmXTGFoelgywhjPq6iwAAiJO075sP9nQ1X8rg&#10;MpgIOxPJ+u7F/y4HO/b8gcKt57Yzo/yX5MugO6mK4k9Ic1iQhUtWpo/2rbn0HpfmRH/38id6u5p+&#10;2dvVfElPZ1NlOrPvWOObt8lL9nxky9ibYk4r/YnqurZrXIo81tvd/FPZkTPL0X4Yo7Yb5f+7r/wP&#10;uy4AMUXhDQAAAID9ovAGAJAt9uZQT1fTW9wNIUZzmrjdxpiP9HUvubCnc8lDrg8IhVFqvT+qFtgC&#10;FNdVcPrXLd366L7BBgm/GfQAmIi+vubd+9IjL7fbFdcFpW6Xz+OCns7ml/d1NdsRanEQ+rrXflea&#10;NUEGxMv61Uu2SfOzIEuEO/pWU7gPAIgXOUZ+TPnm5X3dzd9wXcCE2KItOd/6rMqoV0q6M+jFM8l3&#10;rjuTzlSv71zc6boS7dT5Kw/VWl3i0rD9tq+r6Qcujo0Nqy57tLe7+cc9nU3vleWkEX/0NHvPQH63&#10;v5SXB4N3xZBWH6ttbP+0y5DHejubVsrW5rMuhVJDxqhPP7Zv8PTezsXf0z4FokDcUXgDAAAAYL/S&#10;A4kYBAcAkEfsDSG1Z+T5EtrR2MxYJw7WdSPD6TN7u5q/yuifCJsx6qu7tg8u6lvTvNl1Faxt65bv&#10;6els+oBsod4o6eNBL0Kn9aiLkKc2rrn08VF/8MXyXVrtugqUGTDGvKeve21Nb2fTja4TB8n3r81k&#10;VObdEg4FPUDMpP3l8v+J2KfJKcTlnEcAAOLF3KpVprqnu/lPrgOYtJ5VTb8fGU7XykHPLa4LgbRR&#10;5qr1w/e8yBWQ54WK0tR7pTk0yEI1nB4ZjaqgJ1T93cvus/cMejubXtc3fM8Rvsqcp4zpkO9ATmfq&#10;2T/dUt3Y8XqXII/1dDZ/Rvbzl0tYyOegI/a+y8iIf1pvV9Pn7H0H1w8g5ii8AQAAALBfFN4AAHKh&#10;p+fSHXY0trQx9ZKuDXrxLO5UGXWhfGZvsLNxuD4gLNuMMa/s7Wr6yAMPLB92fRA9XU3/5xtzplHm&#10;x64LYTJmh4uQx+yMdzvN9hdL+NOgp6A8KMuHRnYNze7tav6uLSAJujFe6zuXbDK+/x4JKRhA7PSs&#10;XnyvNF8Mshgz5oa+7ubfuAwAgFzbq3x/SV/3bS9mRmdEwV5DXd89+GKjzMckpYhfqTuNn6nv7Wy+&#10;3F/39bwZCMXzWjxP64+6NFxGfW3D2mUPuCwx7O+3r3PJn3u6mpt7O5tmZ1Tm+XIi/Un5gf4qL8fh&#10;nFp7Rn133oIVs1yOPNbT2XyV8c3bJdwb9BQMu5395shw2hbcfKR/7eJHgm4ASUHhDQAAAID9ymwe&#10;cBEAANm3oat5dV/34kXKziph1N2uG/+fHXnw/X3dg/PsSI1BFxCatCxfGUoPzuntar4+6MIz9XU1&#10;P9bb2fy2jJ85X9INQS9C4I+MjNgb/igAW7rb98r+/s2+Mc2SjgS9eW2bfbhr6LEtp/V0Nn29v395&#10;IfzMkevtXvwzOV78D5cCsfLk9sFPSXNnkMXSrtHRfe9zMQAAuWXMDSrtz+vpXtxGcTqi5PvL/d7O&#10;5i+PDKfnGKP+z3UXmkGj1LKRXYPVvd1LbnN9eaN6Ufl50pwcZKEaHhn1V7o40exAFr2dTVf2dDbP&#10;N5nRWbYIxyiz0b2cG1odUlRS/H1bOOV6kMd6u5t/7BtVr4y6z3XlM1tw8x1/1My2M+ozkB6QXOyg&#10;AAAAAOyXv3ev8h97zGUAAGSf7/vGzirRt2qw0vjmbUap9e6lQna/LB96cvugfWD3276/3BZIAOEx&#10;6o9mNF0l69dHN61e/rTrxbNY373kpr7utbXGGDvjQuJGu4yhazeuu+xhF+ee1pGN9mqUnzcjyU6G&#10;3d/3dTV3qHT6HEnzsojNPrgiv+9/H9k1eIp9uGvTpmv2uZcOJJp1Q3t5u87JMeM1xvftaMY8oHlQ&#10;oty2Zdi2/QM7a6A/OvI6CZ8IemIlLedYb7p97eV2Fq6CdtjwWOF5JKN8yzFiwX4nIj7WieXnKvv8&#10;yP5dvk6zfUUeM3fJecGrerqaX+pmjMtHkX2Htacp6J8g++Bzb1fTG31j7GyshTL7+qgcn3xLTp2e&#10;39vZtDJvB4Tw1DtcFDLz03ycoaJ31bIBW4TT29l8Vibj10rX12UZHHsx+xqq6srf6+KcMSOFdyyb&#10;C31dTX3+blMl26WvSeoHvXllUE4KO0ZHhk/p6Wx6b9+a5s2uf/+iu3YXm3XON16E9zVN3twzjfZz&#10;0vnzOanS6NZtvf/vDYU3AAAAAA4ozaw3AIAYsMUlduSr9d2La3yjXmaU+Z10F9pDlV2+8t/c173W&#10;job1dfsAn+sHwmHMDX5GNfZ0Nb2sd83S3I5smEB2JN7erubv9nUPzrYP19uHhtxLGA+j/rhXZT7g&#10;sliQ/c6z3wyduL1PpHYU/IPO/6hn9dIN8h062yjVJOmuoDfR7LHKb2Sb8NL13UsqezsXf+9gH2iS&#10;zyCa9U5nolqfY6G3e/FX5Fv7agkfD3qSRSsdyUP/+6OVH9m2zewZfdTFcPrWXHpP2phXShinbZst&#10;unl3b2fTjS4vaHb7bIx6yKWh0lrd48KCYwb32GOdaB6C0ZEdo02KbMmj+nc9dddtl8exgA+YrDvt&#10;YDt93bdV9nUv/q3ry0sRnlvuHh0cjmQfVkj6uppv7ulsWmgLwCTNu9lfHDsAxHdGlX9Gb1fzxT2d&#10;S/J2vamsbClRRr/WpaEyGfNNF+at9asW98r34UN7VeZ4O2uv/NRZf2BAjqGvOLOxtcKlOTG4Y2zb&#10;+lwDp0yIMaZgzxH2p6+vebdslz6cUZl6+XTyYiZ0Od++R37RlwylB0/o6WpuPtgBL3QmHcnxQmTX&#10;Gidgw6ohe14TyT1OrXTezCQU5eck60PefE6begafkB8ookEE97//o/AGAAAAwAGlN29xEQAAuReM&#10;iN/0x97O5lcMG3WKdH1Olnyejn2nMupLvjGVPZ1NjX2di6+1D/e714Aw7DPGfM+OYmhHle1b1dTl&#10;+jFBY4WCnYu/19e9ZI592F66fiNL3oweFgVj1HZp/jfj+y+3hV93di7J1Wia++X7+66XZm+Qhcn8&#10;bEt3ewR/b7IF36Gmzw+PjpxqlGmTrt3BK4nyoKzX/2WPVWT//WrZJtxgj2Hcawcn4//MRWF63B/y&#10;bnJx3urpXPw7+QDnynfsF64rMYyWY78sMf7Ir6UJ/QEi+d7+Im9HzJ6kDV3Nq+XY4EXyKcVhlJun&#10;ZLP0etne/sjlsLSJYttrx8n+iYsLjmwPhqT5fZCFanDUH4zi7520YaV/JU0E20Hzf+M+ngDiy67L&#10;f5Jjttf0dQ9W2sF2CuF6l+f59vpABA9wm59w/BUeWwAm53EL7OA0kl4nSx5c0zE75P8+Nzy872T5&#10;2d57e+diO6N6Xis5pPwFSqtDXBqmrevXLF3l4rxnr9HZWXv7uodOM8a8x13DyxJ91BST+ohLcsIO&#10;fiY/s912h+2pUTNkjxnxDOs7l6zp615yjm/MW+Ro4W7XnST75N/9EzuL2vruxc/v6Wr+4qbVy8dV&#10;ENC39tLbpdkUZCHyIznfnRB7/Vf2Tbe4NEx2uht7LT8vRPk56bTKm4J3+Zz8iK7njO4zer/Xlym8&#10;AQAAAHBA6QFmvAEAxNPGrqYtPZ1Nn+7rXnySvRFqjPlidm/8ROaJsUII3395X/fgsT1dTR/v62q+&#10;w70GhOU2O9qa2jPyvN6u5n+3oxi6foTEPhRnH7a3D92PjPjPU0Ytlm47YmohPyxnH1a5Q9a9H8qH&#10;sMxu5+SzOba3q+kE+Zzeur578R+Ct8XLhlWXPeob0+LSUNj91ciIWeZS7MfGNZc+3tvZvGR4dGSm&#10;fGKfka5twSuxtcvuv+2Nddl/nyTr9XJ7rOJeG7feVYu75ef+H5eGw/eb7AiiLstrduTmns7m12f8&#10;zPmSrgl640/7ftYeDujtvlyOm8Pdtomd+4y+3MXYDzk2WD/iD9UaldMHXlaptD+/r7s5igfIEk3v&#10;Gb0y7HNK2S98pm9NcyxnZskWf3RkiTRPBVk4jO9f1t+9PJazv7j9/xVBFppH5JO0x0NA0m2R7eyV&#10;aaPOlHPAl8gx26/HHpQrEPYYVX5+O4hQmB70jeL4KwJ2cBpZT9+gVGamMuoy6bozeCUx7Ixzv5Uv&#10;2BtGdg3Z6y6f3rjusoeDlwqAVi93Udh+U4iFsGODpHQ1f9fsNrPlSOyz0pWdYj+tPjE2e1EOjZpR&#10;+/0P9VhWXBLXY9k4CAbga/5J36rBOZL9m3zhbOFBnL93vvzr/iL7+A+knx619/TeYmdRm+i2wv65&#10;jJ+xRWfhFX4adfP61UOxGhAio8yV0oR9HPjdDV1NSSzYOiA/o+25ZaifkzHm+z2rm5J2XPMcxs6X&#10;5bw5PPI5XXmg6/taXnQhkCzVC9tPThXrB1wKICJ+ZvTk3lXL8v6p620zT7OjPZ4XZACAv5ny0peo&#10;w7/xFZeF55GzF6nMzsddlnu+8S8+cev933IpACChPM/TVfUr52njvcxo9VKt1ALpnhK8Glv24rkt&#10;erhB+enf963uWcusNuNX29h2oawBUT2sas8X7YPKZ8lykixJHMworYxapYz/G+WrX/WsXnyv60eW&#10;zWnomFmm1GuVNi9TSr9AuqYGr+SRYFr/+402dymj75Jt8d2+Mnfv2bH13k2brolgdN/o2f1LdX3r&#10;p+R39mlJi4PeiTK9I376ov7uZfe5DhwEz2spqq6fdoFR+m1a6VdJV0XwSk7ZG2+/z/j+rzJP7745&#10;7FGm7cMlxYdWfF5r9UFJJ77vsd9JY5p6upv/2/UUnOq6jgYvNfY5vk6WuG5323s6m2yRZtYEx85t&#10;S2Q7bQtwZPc0KXf6xlxEwfjBq27osOcrn5Xv+HzXFbXNxpjPrl819P1Cesh5vKoaW2enVOr/JLTH&#10;/pOxV7a/n+7pamp3eUGrbWw9W6nUjyU8LeiZMHtedplsL78UpPE0tn2ta/ukfL/l+FGVBr0Tdvto&#10;JvPm21ctucvliJET5rdMPbqsIqLC5rHzqQ1KqzMlmS3LZNelXLnDGPXrjDK/7V+1ZE0hPrD+j4Lt&#10;Q+tyrceKlSd1bimf67rM6OibN6xdxnNTWVK7qONMk1Kv19q8RildI13xukY4dj3G3CgHer/Ue4Z+&#10;29u7fJd7peDUNHTcFsVxtnzvXtfb1fRLlxasmsa2KvkO/FArPcd1RcZX/pv7Ohdf69KcqGlony/r&#10;00/lZ7b3BiZOvqNGmU/YIibXg4Nkz9M8k3qr/B7eIulkzynCYI///izL9SMj/i/71y4O9YF/q7q+&#10;/VXa09/WSs1wXRP106H04PvHO/NONsh36/1yTGTP7SZ/nGvMz598aOjtdqYq15M3ahs73ifNl2UJ&#10;43zgup3+9rfn40z87nqO3V/MC3ombJ+sUFf0dS/53IHOXSi8QWJReANkB4U3AFDYik8/Tc24Ifxn&#10;WCm8AQBkg31gteSQKWcbr6hBGTVfK1WltJolL+XypqgdsX+9MaZHG9Xl71GrC2X0+ShFWXgjv6uL&#10;e7uax44T7EM1R5VWzNbGnKY8faqsU6fIO2RRM5XSx0s7yQfyQzMky3pZuuRIp/OpYb/7vnVLwx6Z&#10;D5M0e/YlpeVHPm+h8bx62UbVaa1qpfuY4NVY2y3/3gdl3d8q6/122a4OGN/c53v+A9p4D/R1NT/m&#10;3pd3aupWnKRTxa+Sn/8EIz+s6z44Rj/lm8zq21fv+TMPPE+O/e5MPWrmuVqb82U7fJ6sh3Oluyh4&#10;NVKPGqM6lTa3qtHMn3vXLN3o+iNVu6jtNJXSL7f7mfGsd3KcsU/ef9++0fRv7AxCrrugybFhecmh&#10;FS8LRj82dt2Z3EMzk2cfhPtLxve/lstZv+bMv+rY0tLSV8l+6GSjzLi+S1rpQZVR6/rWDN5oR0F2&#10;3ThI9uHbefUrztXKe598lq+WrvLgldDYgsCbZL/1nb599/zKX/d1O/I5nkNQ7Dn1QmNStbIxHVex&#10;nvwe07Kv2Dw66v86ioevksyb/8HieSWnvlTW+xrZ1oy3gHZU++p+X6vfJOlYs2pR6wmpotQrJZw5&#10;/u2reto3+rYNq9b+icE54ivKwhtZZ37c29n8Nhvb7dLc+qmnaF+fprQ+XbY1pwTXI9RMWVlOlDYu&#10;hcWjRqmNWpm1xld/UWrfrcEse3gm+7yTV6ReJd/2cR3jj5FzS1k/Vm1YNXQL55a5U1nfcniRV3Gu&#10;/PLkvMIskN+lPS/N8swcZod859bJOrFam/TNfav33sYxuXy/qtuneeXanmuFfp3AN+bofL7uNR6z&#10;F7UcMi1V8WM5j3yF64rKb3o6m+y5Uk7NmtVSNv3Yaa/SnjdXtsHjG7jC6BH5nO4Z8Qd/w0w3k2eL&#10;IFVKvVz2n+fJMVGddE0PXomULeb4q5zr/UVp/9Zd23f/JRsFHmc2tlZMMXI+oc0Zsr0fxyCDWj4e&#10;9ajKpP/Us3rpBtcZS/aYSBfr10p4rP2yBL3jYNQuOVm6eUNX82rXk5fsfQmVKpLPSR/H53RgnndR&#10;al7dgvM9bc6R78whrvug2Os50mzJpDO/Xb96ybPOvk/hDRKLwhsgOyi8AYDCpstK1XF33S7B+M/d&#10;ng2FNwCAXLE33ky5X5ny9elGe6cobU7VSp+ojDpG6bEH3if7sNuwUuYR2Xk+YpR5UBl9r1Hqfs/4&#10;9+8Z8Tbeta5pp3sfQpStwptnYy/ozl1w9rEpz5yodJG9+H2cHEMdK79/e8PgKFnPjpS32eUIWeyD&#10;ZpMtALM3dh6Sv9s+xLLZyLom/9h7Mlrf3r9q8B4evkimeXVXHZ1Klc6V3+ts2S6dJtuSU+RQ/Hny&#10;kl0OG3tTuOx6YkdE3SX/LTvqnV2ekPX2MfnvPybbMXvQ/pjW5rFMRj/i66Ft3CBG3NgHHmcUT6tW&#10;nraj2Z0l29vZsk8/WWK7Xx/vzHf2rtkObQvLjLrbKL1JGX/j6Ijf079u6Vb3HuQJW3BSUlJytvZ0&#10;pVbq+dJl1xv78KrsuyddTGsLHB6VVWrsuFBaW7i1TRvzgG+8B4zJDNy+dtn2Qh/1Hf+ffZDrkGOn&#10;nZsaK8g158hxpJ3hwBZ2j+einF3n7pbtV4+vdffgcPomiq8BIDrZKrx5LmfM7ziypEjNLCrKyH4j&#10;dZwccxwre4/jZAdiR0g/Ug42jpTYXos4VJbJPog+dowj/42H5Vx1s7T3Ke3fq4zeuOuhof58HGUc&#10;OBh2gIhpR504V2kzRytvtnyL7UxVM+Wc8gT5/h0l8XiO6f6RnTl4u2wUtsl24QE5392kdOZOf9Tr&#10;71vTvDl4C/5RVWPrwpRKRfFg8baeziZ7fQ6OLayuKj39FxEX3wyP7Bo8qr9/uR1oCvgndjCLyrq2&#10;2SljapTnrgkGM+LY76o97hnvtnePLA/Kcq9sc+/Wvro7Y0zf7aP39TOQBYC/ofAGiUXhDZAdFN4A&#10;AI5ZdatKHWefOQkPhTcAgLiyI6GnyqdO1ylvuvL1dKP98pRnSnyVKtJ+MEKt8XTaU5m0yqRGM57a&#10;7Wn/aZXJ7Hp6VD/Jg225EYfCm/HwvBavqkodYkrKD/M9VaFT/lRtvKnyH5sqL5Z4Rnm+9mXV8zJK&#10;Z0aUHTk7o/eolNmVGck8rYbVkxs2LHvS/XUoEHYWLzV12uE6ZQ4r0qrCaK/8b+vM37ZPWmvf17L1&#10;MrLojG/XHV/WI6PU3pTO7JF4OG3SwyWet+epYbP7gZ69gxRpIZ/ZEVhLvLIZJUrPUCol3xdTYoxX&#10;It+dErs/V74/YpTZq4x+ctTzHk/v2PLIpk3X2AebUMD+tp9WZWXTVSo1Xbadh8jxXplWquhv68/Y&#10;G7UdtdYfkS3uiBwv7JV16imT8Xdlhvbs2rixZTdFNZgs+wBn2fTjjvdSRUcZbQ7Tnjf1H89JtDH7&#10;jK+fUv7IY2pf8XZm0gSA7IpL4c3Bsg+nzpmzfJq97uUZc6hK6WmyQ5mqlZ6iUpnif7z29bfjnIxv&#10;9qU89ZQ/mnlaFRXv2rDqtseZhQkYn79dz/GKvelaZ6Z7KlWhlV/8t3MLey3HXv/LyHmFZ/Tw367/&#10;ycHeU3fddvkTnFeMT219+3uVp7/t0vAYc0NPV/NLXQbH7QvXSWgHDohExvdfnstZYpFMdtsrxzwz&#10;jEodndKmwtemzN7rUyblrukE213lmV16NPNEOrVvJwNOATgYFN4gsSi8AbKDwhsAwJE/+r4qrV/k&#10;snBQeAMAAMKUtMIbAAAAAACQbEkrvAGAQlDT2N6qlV7s0jB9vaez6UMuxj+oqmurSaU8W3wz2Rne&#10;98+YK3q6mj/lMgAAciqanR0AAACAvJEeyPv6SwAAAAAAAAAAAABAgmmlj3dhqIwx21yIZ1i/anGv&#10;ND8LsvAZpatcCABAzlF4AwAAAOBZZTZTeAMAAAAAAAAAAAAAiDNznAtCZYza6ULsR8aor7owdFqr&#10;M10IAEDOUXgDAAAA4FmlB7a4CAAAAAAAAAAAAACAONKHuyBUWqknXYj9uH3V2m5poipOOsHzWnjO&#10;GQAQC+yQAAAAADyrNDPeAAAAAAAAAAAAAADizKgpLgqV1mqfC7Efvn9txijV59KwFc+rKz/SxQAA&#10;5BSFNwAAAACeVXrrg/ZqmcsAAAAAAAAAAAAAAIgZrcpcFC5fj7gIB2LUvS4KXdqkD3EhAAA5ReEN&#10;AAAAgGdlRkdVZvt2lwEAAAAAAAAAAAAAEDsp14bK9xSjVD4XbZ5yUeiKdFE0BVUAAIwThTcAAAAA&#10;nlN68xYXAQAAAAAAAAAAAAAABLTSwy6MgC52AQAAOUXhDQAAAIDnlN484CIAAAAAAAAAAAAAAGIn&#10;49pQaWWKXAgAAAoYhTcAAAAAnlN6gMIbAAAAAAAAAAAAAEBsjbo2XMZMdREOwBiVcmHovEzadyEA&#10;ADlF4Q0AAACA58SMNwAAAAAAAAAAAACA+DLDLgiV9jwKb56DVqrMhaEb1XrEhQAA5BSFNwAAAACe&#10;U3rzFhcBAAAAAAAAAAAAABA3+kkXhMwc5wIc2BTXhk5n/H0uBAAgpyi8AQAAAPCcMtu2KZVOuwwA&#10;AAAAAAAAAAAAgFh53LWhMkad7EIciFYzXBS6tDZPuRAAgJyi8AYAAADAczKZjEo/uM1lAAAAAAAA&#10;AAAAAADEhzEmmhvaWp/mIhzY8a4Nm3/XbX27XAwAQE5pOdhwIZAs1Q3tM1JKf8WlACKSUeYjfV3N&#10;j7k0b22bedpN0pwXZACA/TnyO99Upeed67LJeeTsRSqzM5IBhybEN/7FJ269/1suBQAACVPb2Hah&#10;Ut71Lg2VMebi3q5mjhMAAAAAAMDfnTC/ZerRZRW7XRoqo8yPezub3+ZSAMBBqm5oX+ZpfbVLw2PU&#10;032rBo/w/eVp14NnqGno2KZ1JMU3D/d0Nh3nYgAAcorCGwAABIU3APDcpn/mcjXtPe922eRQeAMA&#10;AMJE4Q0AAAAAAMgmCm8AIH5qGjpeq7X6hUtDlVGZRes7l6xxKf6BHUDd0/pRl4bttp7OpgUuBgAg&#10;pzzXAgAAAMCzSm/e4iIAAAAAAAAAAAAAAOIjrf1+F4YuZbzXuhDPoI2pd2H4jLnHRQAA5ByFNwAA&#10;AAAOSnrzgIsAAAAAAAAAAAAAAIiPO7qXPiDNE0EWLqP02z2vpcil+Eeed6GLwqfVnS4CACDnKLwB&#10;AAAAcFDSAxTeAAAAAAAAAAAAAADix/d9I82qIAuX1ur46rqKN7oUzqxZLWVaqde7NHQZ3/S5EACA&#10;nKPwBgAAAMBByTz0sFIjIy4DAAAAAAAAAAAAACA+fGP+7MLQGa3+05v/wWKXQkw/rvwt0hweZKEz&#10;GbX7NhcDAJBzFN4AAAAAOCjG91V6y1aXAQAAAAAAAAAAAAAQH0b717swdFqp06tKT1vq0oJXWdlS&#10;orX+pEujcHt/9/InXAwAQM5ReAMAAADgoKUHtrgIAAAAAAAAAAAAAID4WN+5ZJNS5i6Xhk5r/Znq&#10;uvYFLi1oxYeWL5HmlCCLgDF/cBEAALFA4Q0AAACAg5bePOAiAAAAAAAAAAAAAABi5weujUKJl9K/&#10;qKlbcZLLC9K8hvZFWuvlLo1EWqlfuRAAgFig8AYAAADAQUsPUHgDAAAAAAAAAAAAAIinTNq3hTfp&#10;IIvEsTpVfFOhFt9U1q84tUjr6yQsDnoisaV/1ZI1LgYAIBYovAEAAABw0JjxBgAAAAAAAAAAAAAQ&#10;V+tXL9kmzc+DLDKzdKp4TU1dW73LC0JV/crKYl18i4THBD3RMEZ91/d941IAAGKBwhsAAAAABy09&#10;sNVFAAAAAAAAAAAAAADETzqtWqWJunDjaJ3y/lzb2H6Z57UUub68VdvQ8ZaUV9SttTredUVlVJnh&#10;b7sYAIDYoPAGAAAAwEHLPPywMsPDLgMAAAAAAAAAAAAAIF42rG7qMUr9yqVRKlZKX1ldX9FbW99+&#10;vuvLK3MaOmbWNnb8XGn1Y0krgt7oGGN+1Nt9+XaXAgAQGxTeAAAAABiXzBZmvQEAAAAAAAAAAAAA&#10;xFfGqMukGQmyyFUqT99Y29jRWdvY+mrPa0n8s7mu4OZLZVrdLenrg97IpU169CoXAwAQKxTeAAAA&#10;ABiX9OYBFwEAAAAAAAAAAAAAED8bupruVkZ9waXZ0qBU6lfV9RWbaxvb/2tuXesZrj8RZs1qKaup&#10;b3tdTUPHL8u0ul+6PipL2diL2fH1vjWX3uNiAABihcIbAAAAAOOSHqDwBgAAAAAAAAAAAAAQbzvN&#10;9v9UZmzGlmw7USn96eJU6s7axo67axo7vlDT0PHaM+Z3HOlejwU7M091Q/tZtY1tH6ptbL/usOMr&#10;dmjPu05r9Rp5ORW8KzuMUo+N+IPLXQoAQOxoY2R3BQBAgds287SbpDkvyAAAz2baRW9U01dc4bKJ&#10;eeTsRSqz83GX5Z5v/ItP3Hr/t1wKAAASprax7UKlvOtdGipjzMW9Xc0cJwAAAAAAgL87YX7L1KPL&#10;Kna7NFRGmR/3dja/zaUAgEmqaWifr7XukrAk6Mkp+8DuZmVMn1F6o9H+nZ4y9w+PZjZvXHNpZDfQ&#10;q6vbp6nS0eO9VPGJSqszldZzpPss+decJfkhwbtyy/j+m3q7F//MpQAAxA6FNwAACApvAODglZ4z&#10;Xx350x+5bGIovAEAAGGi8AYAAAAAAGQThTcAkCw1De0f1lp/xaVxtUeW7bI8LnuDXUapJ7TST0g+&#10;ZIwakXZUaTVijEl7SqV9pYrkZyqS/iIti7TFsg8plx3JdKX1dMmnS/8R0h4vy+GyxJj5n57O5ne5&#10;BACAWJL9LwAAAAAcvPTAgIsAAAAAAAAAAAAAAIi33q7mryplvuHSuJoqy2myLFRKv0wr/VaJPyrL&#10;pVqrz8jyWa3UCk/rdqX1Nba1uSxXyHtaZPmU/JlPaK3fLX2vleVc6auUJeZFN6r/0eGhD7kYAIDY&#10;ovAGAAAAwLhkHtuhzO5IBnEDAAAAAAAAAAAAACB0fd23fcQY9SuXIh4eGhlOv3LbuuV2th8AAGKN&#10;whsAAAAA45Ye2OIiAAAAAAAAAAAAAADizfevzezeseUiCX8b9CDHdqYz5uX965ZudTkAALFG4Q0A&#10;AACAcaPwBgAAAAAAAAAAAACQJJs2XbNvZNfgG5RRP3FdyAmzQ6XT529Y1Xy76wAAIPYovAEAAAAw&#10;bunNAy4CAAAAAAAAAAAAACAZ+vuXj/StWvxWCa+WxYx1IpvuH/HTdT2rl25wOQAAiUDhDQAAAIBx&#10;o/AGAAAAAAAAAAAAAJBEvu+bns6my4zvXyTpYNCLLLhJ7RlZ1N+97D6XAwCQGBTeAAAAABi3zACF&#10;NwAAAAAAAAAAAACA5OrtXvyzUeVXS7gq6EFE0kqZz/Z1r31pT8+lO1wfAACJQuENAAAAgHFLb97i&#10;IgAAAAAAAAAAAAAAkun2zsX393WvfYHy/SWSDgW9CItRZqMxpq6ns/kzvn9txnUDAJA4FN4AAAAA&#10;GLfME08o8zQzbgMAAAAAAAAAAAAAks0WhPR0L24bHRk+U9KfymLGXsBkDMmHuGz98L3VvV3N61wf&#10;AACJReENAAAAgAlJDwy4CAAAAAAAAAAAAACAZLt97eUP9nQ2XaRU5hyj1I2uG+MzIsuX05l9p/Z2&#10;Nq301319NOgGACDZKLwBAAAAMCHpzRTeAAAAAAAAAAAAAADyS0/nkr/2djZd4GfMQqXML6QrE7yC&#10;ZzFklPnC6MjwqT2dTR/bsOqyR10/AAB5gcIbAAAAABNC4Q0AAIgL3+hhF4bOKLXXhQAAAAAAAGMe&#10;6hkbzd8PsnBprkUAQGz0rWpe29PZ/HqTGT1V0qtloZjkGYwyG2X52FPD6RN6O5v/w84a5F4CACCv&#10;UHgDAAAAYELSA1tcBAAAkFva7NskjQmycGlt7nAhAAAAAADAGN9fnpbm/iALmdH9LgIAxETvqmUD&#10;PZ1Nl/V1D54ge4FXGGV+rIx62r1ciB4xxnzR+JkFvZ3NZ8ny5fvWLX3KvQYAQF6i8AYAAADAhDDj&#10;DQAAiIve7su3S3NzkIVqzfrupRtcDAAAAAAA8A/MD1wQHvsQ996RH7sMABAztvCyp3Px73o7m982&#10;tGPLjLEiHGO+Jtvv+9xb8pUvO6leo8xVGZVZ1Nc9eHxvV/Mlvd1LbnOvAwCQ97Ts9F0IAEDh2jbz&#10;tJukOS/IAAAHwzv0EHXshr+6bHweOXuRyux83GW55xv/4hO33v8tlwIAgASqXdR2miryVkl4ZNAz&#10;aY/6oyMv6Ftz6T0uBwAAAAAA+LtZs1rKDju+4s8SLgx6Jm3UV+rNfZ1N17kcAJAg1QvbT9bF5oVa&#10;eYuMMvVa6TOkO6mD4++TpUd+jlXKN6tG1e5b+7uXPxG8BABAYaLwBgAAQeENAEzMsX1rlXfYYS47&#10;eBTeAACAKNgbm16RvlJp9RpJpwS942TU00aZ6/yM/+n1q5dsc70AAAAAAAD/orKypbx4esVnJHyX&#10;VmpG0Dtuo8qYP2e0v3x955I1rg8AkHBnNrZWlGZS83TKVGml5yijzlRalvAGjwrDqFFqs+zD7jHK&#10;3G2M2uD76nZ/cOju/v7lI+49AABAUHgDAICg8AYAJuao636qSmqqXHbwKLwBAABR8ryLUnMWnXlo&#10;eqRiXKMJloyMZvr7L9vl+z4XTQEAAAAAwLicOn/locWqqNilB8VLjZi7buvb5fvXZlwXACDPjRXk&#10;GG+mMuYkz/NOMMYco7U+Vl6yix31crpbymWZKkuJLAfL7k/2yjKkjNqltCxKPSn/jUe10o8p4+8w&#10;nvewyagt6dH01o09ex/y/eVp+wcBAMCzo/AGAABB4Q0ATMzhHSvVlNe/1mUHj8IbAAAAAAAAAAAA&#10;AACenee1FD2/fuqUlL+nuEiXF3naL8qklZcqUr5vvHTaDKUz3tTRu7v37KWIBgCA6FB4AwCAoPAG&#10;ACbmkI99WFU0f8JlB4/CGwAAAAAAAAAAAAAAAABAEniuBQAAAIBxS28ecBEAAAAAAAAAAAAAAAAA&#10;APmHwhsAAAAAE5Ye2OIiAAAAAAAAAAAAAAAAAADyD4U3AAAAACaMwhsAAAAAAAAAAAAAAAAAQD6j&#10;8AYAAADAhPlDQ8rfsdNlAAAAAAAAAAAAAAAAAADkFwpvAAAAAExKemDARQAAAAAAAAAAAAAAAAAA&#10;5BcKbwAAAABMSnozhTcAAAAAAAAAAAAAAAAAgPxE4Q0AAACASUlv3uIiAAAAAAAAAAAAAAAAAADy&#10;C4U3AAAAACYlPcCMNwAAAAAAAAAAAAAAAACA/EThDQAAAIBJSW+m8AYAAAAAAAAAAAAAAAAAkJ8o&#10;vAEAAAAwKemBLS4CAAAAAAAAAAAAAAAAACC/UHgDAAAAYFLM8LDyH33UZQAAAAAAAAAAAAAAAAAA&#10;5A8KbwAAAABMWnozs94AAAAAAAAAAAAAAAAAAPIPhTcAAAAAJi29ecBFAAAAAAAAAAAAAAAAAADk&#10;DwpvAAAAAExaeoDCGwAAAAAAAAAAAAAAAABA/qHwBgAAAMCkMeMNAAAAAAAAAAAAAAAAACAfUXgD&#10;AAAAYNLSA1tcBAAAAAAAAAAAAAAAAABA/qDwBgAAAMCkpbdsVcoYlwEAAAAAAAAAAAAAAAAAkB8o&#10;vAEAAAAwaWbfPpV56GGXAQAAAAAAAAAAAAAAAACQHyi8AQAAABCK9MCAiwAAAAAAAAAAAAAAAAAA&#10;yA8U3gAAAAAIRXozhTcAAAAAAAAAAAAAAAAAgPxC4Q0AAACAUKQ3b3ERAAAAAAAAAAAAAAAAAAD5&#10;QRtjXAggV/T3t/1EKXO0S4F42TP4KvOhM4dclre2zTztJmnOCzIAwESUvfhF6oj//obLnt0jZy9S&#10;mZ2Puyz3fONffOLW+7/lUgAAAAAAAAAAAAAAAAAAxlB4A8SA/v62zdKcFGRA3GQOM++aucsleYvC&#10;GwCYvOJZJ6sZN//RZc+OwhsAAAAAAAAAAAAAAAAAQBJ4rgUAAACASUk/uE2pTMZlAAAAAAAAAAAA&#10;AAAAAAAkH4U3AAAAAEJhRkdVZvt2lwEAAAAAAAAAAAAAAAAAkHwU3gAAAAAITXrzFhcBAAAAAAAA&#10;AAAAAAAAAJB8FN4AAAAACE1684CLAAAAAAAAAAAAAAAAAABIPgpvAAAAAIQmPUDhDQAAAAAAAAAA&#10;AAAAAAAgf1B4AwAAACA0zHgDAAAAAAAAAAAAAAAAAMgnFN4AAAAACE168xYXAQAAAAAAAAAAAAAA&#10;AACQfBTeAAAAAAhNZvt2pUZHXQYAAAAAAAAAAAAAAAAAQLJReAMAAAAgNCaTUekHt7kMAAAAAAAA&#10;AAAAAAAAAIBko/AGAAAAQKjSmwdcBAAAAAAAAAAAAAAAAABAslF4AwAAACBU6YEtLgIAAAAAAAAA&#10;AAAAAAAAINkovAEAAAAQqgwz3gAAAAAAAAAAAAAAAAAA8gSFNwAAAABClR6g8AYAAAAAAAAAAAAA&#10;AAAAkB8ovAEAAAAQqjQz3gAAAAAAAAAAAAAAAAAA8gSFNwAAAABClXnoYaX2jbgMAAAAAAAAAAAA&#10;AAAAAIDkovAGAAAAQKiMMSq9davLAAAAAAAAAAAAAAAAAABILgpvAAAAAIQuvXnARQAAAAAAAAAA&#10;AAAAAAAAJBeFNwAAAABCR+ENAAAAAAAAAAAAAAAAACAfUHgDAAAAIHTpAQpvAAAAAAAAAAAAAAAA&#10;AADJR+ENAAAAgNClN29xEQAAAAAAAAAAAAAAAAAAyUXhDQAAAIDQpTcz4w0AAAAAAAAAAAAAAAAA&#10;IPkovAEAAAAQusyjjyqzd6/LAAAAAAAAAAAAAAAAAABIJgpvAAAAAEQiM7DFRQAAAAAAAAAAAAAA&#10;AAAAJBOFNwAAAAAikabwBgAAAAAAAAAAAAAAAACQcBTeAAAAAIgEhTcAAAAAAAAAAAAAAAAAgKSj&#10;8AYAAABAJNKbB1wEAAAAAAAAAAAAAAAAAEAyUXgDAAAAIBIU3gAAAAAAAAAAAAAAAAAAko7CGwAA&#10;AACRSA9QeAMAAAAAAAAAAAAAAAAASDYKbwAAAABEIrNjpzJDQy4DAAAAAAAAAAAAAAAAACB5KLwB&#10;AAAAEJn0wFYXAQAAAAAAAAAAAAAAAACQPBTeAAAAAIhMemDARQAAAAAAAAAAAAAAAAAAJA+FNwAA&#10;AAAik95M4Q0AAAAAAAAAAAAAAAAAILkovAEAAAAQGWa8AQAAAAAAAAAAAAAAAAAkGYU3AAAAACKT&#10;3rzFRQAAAAAAAAAAAAAAAAAAJA+FNwAAAAAik9nMjDcAAAAAAAAAAAAAAAAAgOSi8AYAAABAZDJP&#10;PqnM00+7DAAAAAAAAAAAAAAAAACAZKHwBgAAAECk0sx6AwAAAAAAAAAAAAAAAABIKApvAAAAAESK&#10;whsAAAAAAAAAAAAAAAAAQFJReAMAAAAgUumBLS4CAAAAAAAAAAAAAAAAACBZKLwBAAAAEClmvAEA&#10;AAAAAAAAAAAAAAAAJBWFNwAAAAAiReENAAAAAAAAAAAAAAAAACCpKLwBAAAAEKn0AIU3AAAAAAAA&#10;AAAAAAAAAIBkovAGAAAAQKT8pweV/8QTLgMAAAAAAAAAAAAAAAAAIDkovAEAAAAQufTmLS4CAAAA&#10;AAAAAAAAAAAAACA5KLwBAAAAELn0wICLAAAAAAAAAAAAAAAAAABIDgpvAAAAAEQuvZnCGwAAAAAA&#10;AAAAAAAAAABA8lB4AwAAACByGQpvAAAAAAAAAAAAAAAAAAAJROENAAAAgMilB7a4CAAAAAAAAAAA&#10;AAAAAACA5KDwBgAAAEDkKLwBAAAAAAAAAAAAAAAAACQRhTcAAAAAIufv3q38x3a4DAAAAAAAAAAA&#10;AAAAAACAZKDwBgAAAEBWpAcGXAQAAAAAAAAAAAAAAAAAQDJQeAMAAAAgK9Kbt7gIAAAAAAAAAAAA&#10;AAAAAIBkoPAGAAAAQFYw4w0AAAAAAAAAAAAAAAAAIGm0McaFAHJFf3/bZmlOCjIgbjKHmXfN3OWS&#10;vLVt5mk3SXNekAEAojDlZReow7/+5bH4kbMXqczOx8fiOPCNf/GJW+//lksBAAAiVVnZUqIOKTux&#10;yPOep4x3tKfUDKX1Ucaow7Uyh0h8iLytQpZSWYqUMrLoYomN/C8tsSxmnySDWukhaZ+WXM7d9Q45&#10;snnM99UjKd9/+Km0Grhv3dKn5M8BAAAA4+J5Ld5pC1T5FDX1EJ3ypitfT5fj1grlqWnK+FON1uVy&#10;3FouR6jT5Bi23ChdprQq0caU2VhLLMeoJWPx2DHt2KCg9tjWtp70e9I/FsviyzGtL3+PL8e0IxIP&#10;y/v2KKP3SDskrz+ttX5a+f5Tvvae8HRmp/wJWbwdj6Z3b9+2brm8D4Vu9uxLSktnPO+EVMY71vPU&#10;MUr7R8nqdqisTxWyPh6ijJnuzrVkHVbFsr7a9fJv51t/W0f/YV1Udn20rZx/SWzkNW1fG8uH5fxt&#10;WN43LN8FaSWXWM7PpFV75e98Wvvmad/zhjxp5Y9KnhpSRZldQ49te3zTpmv2yd8BAACAmDt1/spD&#10;Dy1SJ6ki73g5zpshh4yymKPkOHG6HAMeIseA5XIMaI8x7fnP344r5SUzKo09brSLPfYblONROS7U&#10;cm6jnpB4hxxoPiZHm4+M6vQ29fTw1v7+5SPyPuDv7DlO2fTjjtclqeO18o7SRh0pa9eRct59hJzb&#10;TJdzlKmST5W3TpX1c4qseMWy7rnz7L/fU5L1So9I5NZHk5bzmvTYuYusk9Inix6Sv2e3/L1DRkuf&#10;r56S8/EnM0o9UZTyd47s2rOT9RMIUHgDxACFN4g3Cm8AAOEonn26mvHH347FFN4AAIBCcGZja8UU&#10;31QaXXSWUmaOVvospdWp8tLxsqTG3hS9nfLftlMP3mmU3qiVf8foyEj/7WsvfzB4GQAAAPnO8y5K&#10;zZk//6jiEnWM76tj5EB0hq/1kZ7Wh40Vf2t1pDLqSKNtIbg6TP7IobLYh8fsAztJ8IQs2+RneVBp&#10;c6/8LPdKe9/osH/3xp5LH/R9W0uBfOB5nq5aeNVM5RVXSXqW1uY0ZfRpcp51suRHyyKrcCLYYjF7&#10;riaLtuvv40aZh7XRjxrtPyL5Q8boh/SeoW29vcvz/j4tAABArs1dcOXziktKKo3yztLKzJGuM+U4&#10;zT7PeeTYG6KXkWPDB+XY9gE5LrxD/tsbtUnfsdfT/Xd2Lhl070EesgO1FU+fdqYc/8u6Z89tzKnS&#10;nionsSfJyc1R8pZ4nOMY9bT8S+w5jD1/secxD0n7kKyvj8p5zCPKpOUcxjy065HhRx54YPnw2J8B&#10;8hCFN0AMUHiDeKPwBgAQDl1Wpo67+/axmMIbAEimOfOvOrasrPi1yuhTldYlrjs3jLJXtR7TJn1z&#10;T/fSVa63IMybt+Iwr6LoFVqrM7XSdlaUuBryjdm4T/u/KpQbQ9ULrz5dpYpf5Hn6HEntcqYscX1Y&#10;8WH5Dq3VytyWMbo789TgGkYsi86cho6Zpcqcp7Q6LWvfWzM2kt1D0m4Y2rm1k1G1D8yb/8HiqtLT&#10;XyHfh7Nl/2YfNM6uYJ/2uNGZv2zoXnZLnB8Onr2o5ZDyoorXyT9wjlZqiuvOIfOkL9uwDasGb/T9&#10;5XZE+oIws755yhHq2Jcp7VXJZzBd6MpAwQAA//RJREFUax3LfY2s2sPGV/f5ZuSXG1Zd9qjrjszc&#10;xrZTipR+lYQzZVtrR5jNGfmOZKSxDxz8rq+r+Y6gtzDNrWs9o1jrVxjPO0G2G9kqPN4vu07K/92T&#10;8Ud+nY11MltmzWopO+zoilmqyD9J9mrHSZddjpefVz5zbQu+bTGCfVgnp59/DtkZIDfKGtBvjO6V&#10;/exfbx+9r99f9/XR4GXEmT32mJYqb5R93UJJ7TJfluwfr+WWvU+71S1b5Dz7AU/796l06r4nHx18&#10;IIkPtdnj77klp7zA81K12tjZiezI3NGSfbKvtXpKto0PpJXqvL1z8f3uJexHDI6r9slp0b3ptPlV&#10;/9rFthgtdHE6dkR2jZ2nGH3X8D7167vWNe103TlxwvyWqUeVTDtP9nPzlNZHZeN4eexcxagn5b91&#10;j9KZW3s6l9gHp3EAtYtWzvNTqZfJ53VcLs695fe1V/7bG58aTv+Smc3DYwsdUodWLPSUsceZ9jq+&#10;PcY8duzF+LHXF+6S5TZj1FqTHrmlb82l94y9gsSxM8tWLiw/qyil6+QbvkgpXSPds2WJ/Hg4i+y1&#10;7h1ama2yvx1Q2gzIMf+DRumtSvsDu9O7H9i0ermdaScRKutbDi9R5a8znnq+HDOWuW4UAqNGjTZb&#10;ddpc37N68b2ul8IbIA4ovEG8UXgDAAjPMav/olLHHkPhDQAkUG1922LleZ+VMH4XFY25Yc8+/bZc&#10;3yjNhur69g94nm6TsDzoSYRH0xlzwYZVzUEFbh6xD4FNLZr2ck95F0h6viwnjr2QTENGmb8opf80&#10;6o/+pr972X2uH5NQU996jtay7dT6JZLqoDcn7MH3F3f621u3dLfvDbpg1TS0z9da/0TCWUFPjhm1&#10;enR0+KI4zkpV29j2BqW8b0p4eNATKxv80ZE3FcKDB/J7uFB+D/8t4TFBTyLsMca8qber+XqXh8rO&#10;5FFdt6BVtrIflzRuhQX2RuwPZfv7gULb/s6efUnptBkzvyw7v/dKmst94P4My6/mv/q6l1ydpJlQ&#10;ampapquy8ipZy6u00pXyD58lH6zdf50gS1JmpokLW6jwV2PUX3zjd454pptRpOPBzmhTXb+iVqJX&#10;y6bDHkOfLQsPxB+YLTzeJnub+5Sd7UnpjXL+fWtcz7/HCgWPq/iE7BU+IaktCswhc6vyM5cX2mAu&#10;zyU4rjpnpZzDXiJpHI6r9vrGfKqvq7nD5ZNmf8aq+nPaZF/6MUkLtSgVgd2yfn0mzPXrYNmBlVKH&#10;FF2ujb5Ytol2lsFcycjx0G/Tfuay21ctsQ/2w6mubp+my9U3ZVvxFknjcD7zpPH9D/R2L/6ZyzFO&#10;lfUrTi32il8lxwDny+/1BdKVpHssz2QLsv/kK/+GPendv09SEUMhsgO26eLiC2S9s+c3L5Sl0AYS&#10;+BfGDqxoC0Blkfh+5Zv7Mkbd7Q8O3R2nAeJqGzveJc2XZInzIIiInj3v/t5Of/tH7fVdCm+AGKDw&#10;BvFG4Q0AIDxH/vh/VGndQgpvACBhXLHH110aV6v6ugcb83m0+5r6to9oz/uySxPFKPO73s7mV7g0&#10;0cZujFcUv1Fr8zql9IukqzR4Je/coYz5lXyhflLoI/VPxNgDg3WttuDmMpsGvbFwx7BRr9zY1bTF&#10;5QWtcv7KE0vKitZLeFjQEw+yzdy4+7GttXGapai2vu2FsmL/ScI4P/i69anh9Nx8HgG2prHtAq08&#10;W7ySxAeQN/d0NkVS4Fbb0H61bG+XuTSejPlhT1fzO1xWEGoaO76llXqfS2PKfKans9kOLhBb1Qvb&#10;T9bF+i3yWdpj6QWy8IBwNEZkB9yljP/7UWOu58HT7KuqX1mZ0kVvV1q9WdIkD2gQC8aodb5Jv3d9&#10;99J+15VzVY2ts1PK+4WcR5/huuLAN8Z8prer+QqXF7yaxvYrtRo7j42b98ux5LddPClyjLJS9qtL&#10;XArYk/DFPV1N7S6LXE1dW71OeT+V0M5SGBfDvlEX93U1/cDlBa+moeNnWqt/c2lcZGTHdUFfV/PN&#10;LsdzqG5oP8tTcnyp9WskPSvozTv7ZEP2Zzn+uy4zmP6/DRuWPen6kSP23sDc+hULUib1Ojm/eZ10&#10;nRa8goNgZ6bdZJS53Q4qYHz/dt+MrsvFrMXV9e2vkl/lrySMQ/ElYsAo9cvezqbXUXgDxACFN4g3&#10;Cm8AAOE57Mr/UlPf+mYKbwAgQbz5HyyuLjv9YQmPCHriy/j+63u7F//CpXll7CEkr2idhEkt8ujp&#10;6WyyIxUnkue1FFXXT73QmNQ7tFavkq58LbY5ANNrlPrB3mH9w0KYWSoMtY0dX5Pmg0EWO9tMZrSx&#10;d9WyAZcXrJqG9q9qrT/k0lgxRn2gt6vJzi4TC7JOd0tTF2TxJduqT/Z2Nl3p0rxSW3v1UWpqiX14&#10;Nsejw0/YbjkWCH002coFbceUlHh2pNfioCe+0hkzLx9nANyf4OHqlC1ciPvDCSPDw/tO2rjuMnu+&#10;Eytz5l91bFlZaauEtgiBYpvs2yT74p/LfuX/+rqa+lwfQmZHkvfKx0aRt8fNtWOdCJHZkc6MVObi&#10;IbVnckU3nbJbOMp1xYp811vlGHKpSwtWdUP7DE9rO/NmSdATH/I7emx99+Dxvr887bomxO1f7bEj&#10;M2nhH+0d8QdP6O9e/oTLI+MGtfi9hFOCnliRr5r6sJy3xX0Arsi52ZFvc2ncrJXf0UIXYz/s9RN/&#10;SvE7PK3eJsceNa67UOyT85jfaJ35QV/3nt9Ndr+J8Zm3YMWsVHHRO2X78U5JTw56EQo7w6cya4wx&#10;a0ZV5o/93cskj1ZtY/udsg2J06ABiAE5WLqAKacBAAAAZE16gIG1ASBpqkpPq5Im9kU3lva8F7sw&#10;r9jip5Qu+r6ESS72sEVDiWNv0tU0dlxeXV9xv1KpX7lRDgus6MbSNVrpz08tUw/WNLR/d96iDh6K&#10;exZ2ljBp4lp0Y52gU8W/qaxsCf0B+KTRWsd2EBbZ3sTm33bC/Jap0iwKsnjTRuXlsYBlppR8VZqk&#10;Ft0I81cXhKq4SDXaJsjiLZUqnIGfUiplZwVMwoigJSWlpee7ODaq6zoayspKbaHd22Sh6CY3Zsu+&#10;+HJPq97axo7+6ob2JvtAunsNk1RZ33J4TUNHi1c+9oC/HQyJ84tI6KNSqdL3uiRnZtY3T0mZ1C/t&#10;v8d1xY6d/UTWyYtdWrA8bexxVeyKbiz5Hc2oqp826ZkKSsqKXyANRTd4pilFXsW5Lo6MLfySL9rP&#10;JIxj0Y1lj9+/VNPY8ZIgLVxa6ThfWziHa3r7Z69Z22vXamrJVk/rdvlNFlrRjVUa3MNI/cre07D3&#10;NsYGckFk7Ow2VfVtL6ttbP99UUnxfVrr5dJN0U3YtDpVaf127XlfLvGK76lpbL++alHrCe7V0I3t&#10;sym6wX5oo15O4Q0AAACArElvLvhBtQEgcXxjElF0M8Yko0BovKpKT/+U0qrapYlkjPmOCxNhTkPH&#10;zJqGjq/Ym3RaqSuk68TglYJXprV+d1GR+mttQ8etNY1tF7h+OHMWXn2E5+kVLo2zs4oPLe9wcSGL&#10;834jNv+2GSXFh0mThAfo7b8yL48FZJv7Flf8mVx+NMcC2vMS8zvXSufl+rk/cuyXoJ/VxOohpLl1&#10;rWd4nrpewoJZXxLgLPvgnizbahrbf1TV2MoI4xNkZ7iR86zlJV7FgOzXPiNd9hgDEdLK5Hzm2SO9&#10;45fIP+T5Lo0tWSe/ULuo40yXFiRj4n1c5fuTP77QpnCOxzBOfvTHhGVlJVfLWhj3B+CL5OT/B4X+&#10;oL7RsT6f0apsyuEuhrDXqO21anvN2l67lq6y4JWCd+LYvY2pJVvtvQ57z8P1IwSed1Gqpr79rVX1&#10;rf2psZnM9MukOxnXT5NPDt31hami1C1nNrZWuL5QlZSWcMyIAzBHUXgDAAAAIGuY8QYAgPGxo7Rp&#10;rS5zaSIZpX7Z29WciBlvaupWnFTb2PHfZVrdK5/7h6WLm3QHotULtPL+KJ/X2trGtgtdb8ErKy62&#10;oyQfGmTxprV+f3VDx0tdChyQ7xdz0ziHxkZY1OpLLk0ko8zGvtW7f+zSkPmsn7EkR1KYkOJU6pvy&#10;nT/EpYgX2SHqt6ZUarUcA8vS+mo7urF7Dc/Cfk7ymb3LK9f2POs/pSuSh6OwP3q6C3Ji9uxL7Iyx&#10;Hw+y2JtiUup7ntfCc1QxlVIhbHONYbuNnJDjhuNkm/xWl8bd0WpqyZddjBjyS219FOw1aXtt2l6j&#10;tteqXTf+VZm912Hvedh7H/YeiOvHBIyd2zR0/FtV/YI7tad/JOeIc9xLyL5TylTqfS4OlTEZtrM4&#10;IE4YAQAAAGRNestW+9SWywAAwLOZNaulLFVkvi9hcdCTSDv3De+zBSyxVlPTMr22oWOFThXfJel7&#10;ZEnyZ55t5yjlXS+f301VdW01rq+A6Te4IBE8pb7sHoYDEFNlZaXflCbJoyyOZNL6Xb6/PO1yAAdQ&#10;1djWKE1DkCHmFiqV+lV1fVtfdWPH6ynAObC5jW2nyOd0o4Tfk+XYsU5kkcnpM0FTj5p5rjSJOY7R&#10;Ws2vrq+wgykAQKiM8V4rTVGQJcKbaho7XuJiIFbsNWh7Ldpek5b0nKAXB8He83iPvQdi74XYeyJB&#10;Nw5WbWPr2XJu8xel1c/kBPB0140c0srY6yhAVlF4AwAAACBrzMiIyjz0sMsAAMCzOey4ipakj5Zl&#10;fP/ijesui+3O3z4gV9PQ/n49reJepdVS6WKGm4nS6rxUyltX29DxnTPmdxzpeguKK2CZF2QJodWp&#10;02bMbHYZgJiRfdS/S/PKIEsq858bVjf1uATAs0gp7yIXIjnmeUr9vLq+rWteQ/si1wentr7tncXK&#10;Wy/hi4MeFBpPmyQ+DHtFZX3L4S4GgHBonbjtoTbqi978DzI4EWJjzsKrj7Aztthr0PZatOvG+JXZ&#10;eyH2noi9N8IgAs+turp9Wm1De7ucta+RlMEy4sToQ10EZA2FNwAAAACyKj0w4CIAAHAgYw9taZXw&#10;h+HNf/d2L/6FS2KndlHHmdX1rbdqre1MAgVZKBIBT9bbf59apu6yD9m5voJROv3oGdIkafTSMVqp&#10;y2obW49zKYCYmLvgyufJPurzLk0o09nXfdtKlwB4bozUmlx1RVp31zZ2/LC6od0eExY0W5Be09D+&#10;XeV5dgbX8qAXhUkn8Tzj8BKvosXFABAKbUzyZn3T6vlVZad9xGVATskx9tvLiv8+Wz3PPIfjSHtv&#10;xM7gYu+VuD48Q3Vd+wKvXN+utG6SNBX0Ija0vb0BZBc7IQAAAABZld68xUUAAGB/TpjfMrVIa/uA&#10;UpIv4t8/smvoEy6OFc9r8WobOi5VRapPKc3DjdE40j5kV9vY/vs5869K3oMFE1VSUuKipCmXb8ZV&#10;LgYQA3a00aKSsv+WMMmjNj5lMul3+v61GZcDeBb2GFWa2UGGhLIP/LzN0/rO2saOdwVdhae29uqj&#10;ps2YeZPW+t2uC4UtqedIH6xZuDLRMxADiBejdSK3h1rp5YU6szXioXJB2zFybP07Ocb+gayRR7lu&#10;hKvB3iux90zceSmEvTZXW9+22EvpTklnBb0AINsH1wIAAABAVqQ3M+MNAADPZkZpuX0A/rQgS6R0&#10;2ph39PcvH3J5bFTOX3liVX3FTUor+xkn9QGgBNEvKysr2VDb2Ppq14HY0u+oqW89xyUAcqy6vu0D&#10;WqmXuDSRfKM+1rtqGRcAgINUXV16hDSlQYaEs7/L79U0dvxizsKrbVww7GxtampJt+zD6l0XkFRF&#10;qrgo4TMPAkAopk8tU591MZBV9ppySYm+XcKXBz2IUIm9Z1JdX36zvYfi+gqWHRyvuq7tx8rzWiUt&#10;DnoBIEDhDQAAAICsSg/w3A0AAAdSU9d+rtb6oy5NJGPMFRu6mle7NDaq6tteVlJWtF4rda7rQlbY&#10;kQhTv6ppbP+857UUuU7Ej2x6Ul+wI/m5HECOzFuwwo6iaW/sJ9m1fV1NP3AxgIMwUqaTPMMV9kMO&#10;ql5bWlSyoba+7YWuK69VL2w/ubik7FYJkzyIBPB3tgi6ur79VS4FgEL2/qr6lZUuBiJnryHXNnR0&#10;2GvKwbVlZI9+ob2HYu+luI6CY2f5mlFacYscDL7ZdQHAP6HwBgAAAEBWMeMNAAD7d2Zja4VOqe9K&#10;mORrdmvWrxr6nItjwRYS1DZ0XJryvN9KeljQi2zTSn+iur7ihtraq7lZGldaLaqqb3urywDkgOe1&#10;eEXFxfZYoDzoSaRt6adHP+RiAAepxC9mNsY8pLU6XjbuN9Y0tid6cIXnMq/uqqO9Yn2jhCcHPUB+&#10;8DzdXlnZwvYZQKFLpXTRF1wMRMoWPVTXVfxRafUfrgvZd5i9l1LT2HF5oQ3SVLWo9YSpZeYvch43&#10;33UBwL+g8AYAAABAVmUe3KZMOuMyAADwN1NUqk0pfZJLk2hoVPlv9/3laZfnnH1Apqq+9YdKq6sk&#10;TQW9yKEXqanFt81r6Hi+yxEzWqmrT5jfMtWlALKsqr784/JFfIFLk8j3jXnXhg3LnnQ5AECpYq30&#10;l2oaO76VjzNAyjlXeVGq9HoJTwl6gLxyWskh0z7uYgAoXFqdV1Pf9jqXAZGw14ynlpl1dn1zXcid&#10;lFbqiur6th/Nnn1JqevLa2ODCRSlbpIN3hmuCwD2i8IbAAAAAFll0mnl79rlMgAAYFU3dLxUmvcH&#10;WUL55hO3dy6+32U5Z2cQKp5e8VutNDN4xIo+qUirrqrG1oWuA/FywozSimUuBpBFsl2cLfusK12a&#10;VJ/v62q+2cUAgH+glXpfdX3FdTPrm6e4rrxQMr3i29LUBhmQhzzvU9UN7TNcBgAFS3tea6E8gI/s&#10;q65rX1CkVae9duy6EA9vKZ8x83p7r8XleammpmV6Uar0j3LOdrrrAoADovAGAAAAAAAAyCF7Ud/T&#10;yj6slOBp+80verqb/9slOXfG/I4jpyjvZvlAX+K6EC9HpFTqT1X1bS9zOWJEa7Wkcv7KE10KIAs8&#10;76KUbBe/L2GSH8beMPTYlk+6GACwf686Uh//h3x5cK2msf0T0lwUZEDeOlQr9TkXA0AhO2XqUSfa&#10;fT8QKjsomZfSN0l4ZNCDmHnxFOXdYu+5uDyv2FlJ9dTyayWcF/QAwLOj8AYAAAAAAADIIT2t/Bpp&#10;TgiyRHp4z7C+2MU5V1nfcvjUUnWDfLJnuy7E07SU5/2iprHtApcjPqaUlBatcDGALKiuW7BEmgVB&#10;lkjDvjFv37Tpmn0uBwAciFYvmKJSv0r6zDfz6trnaqU5ZkRB0Fq/R85dq1wKAAXL0/qTlQvajnEp&#10;MGn22rCn1S8lnBb0IJ50zdQy9ac5C68+wnXkjeq6ipVysMc9CgAHjcIbAAAAAAAAIEdqG1tfrZR+&#10;p0uTyPhG/ftd65p2ujyn7OxBJV7FDUqrateFeCvTyvtlVX3ri12OuNDqouq6jgaXAYhQVf3KSvnO&#10;/adLk8moS/u6mu9wGQDgub3oCO+4//Pmf7DY5Yli/91FKfVdCUuCHiDvpbTSX3AxABSyipIS7woX&#10;A5NS3dj6Iq28X0hYFvQg5uaVFZf80d6DcXniVde3vVJpxUxeAMaFwhsAAAAAAAAgB4Kp+VPfdGky&#10;GfXlvq6mP7osp2bNainT0yp+I2Ft0IOEmJLyUr+qbWxlhqJ40V5KfcHzWriHAETIPrgs28DvSVga&#10;9CSPUerGvlWLv+hSAMBB0kpfWF122pdcmijzSk9rsqNeuxQoEPqFtQ0d/+YSAChk7563qIPrr5gU&#10;ey3YUyl7LX9q0IOEqNXTKq5P+uyd1ry6q472PM8OJqCDHgA4ONw0AwAAAAAAAHJgapn6ijRHB1ny&#10;GGU27jTbl7k0p2xxwGHHV3xfQmboSKZpSqV+U1O34iSXIx5q59VVvNvFACJQVXraJxP+4PLjWmXe&#10;7fu+cTkAYFz0B2ob2j/ukkSoXNB2jKe17L+AAqRNqx30w2UAUKi8oiI7WIvHw+qYkDkNHTPttWAJ&#10;pwU9SJi6I7zjvp/0AZuKUqXXSHNkkAHAwaPwBgAAAAAAAMiymvr2N0ljl6QaUcq8fUt3+16X51R1&#10;XcVV0iT584RSx+hU0e9qalqmuxwx4Gl1xZmNrRUuBRCiqrq2Gq315S5NJF+pi3s6lzzkUgDARGjd&#10;XtXY1uiy2Csu8T4rDceHKFD6pOnHlTe7BAAKWcO8utaLXAwctFPnrzy0VJvrJTwm6EESaaXfWFVf&#10;cbVLE6eqvu1l0rANAzAhFN4AAAAAAAAAWWSnsNeetrPdJJZR5lO9nYvXuzSnxoqYtFrqUiSaPkNP&#10;q/g+I2bGyjFTjMeI5kDIZs++pDSV8uxMbcVBTwIZ9d2+zqbrXAYAmLiilPJ+MG/eisNcHlvzFqyY&#10;JQfqzIiIgqa1vrS2sfU4lwJAwfK0XjGzvnmKS4HnZK/5HlpW9D9a6TmuCwkm5wVLqhvbEle84nkX&#10;pWRVbHMpAIwbhTcAAAAAAABAFqW80m9Ik9gp7I1St6zvHmp3aU7Na+h4vvb0t12K/PDq6vrWS12M&#10;OND6E3Mb205xGYAQlB91Yos0ZwVZIt2/V2cucTEAYPJmFh1S/HUXx1aquMgepxcFGVCwypXy7Ky7&#10;AFDoTjzSO36Ji4HnNK+u1Q6e9eogQz7wlPft2kUdZ7o0EarrF/w7xV8AJoPCGwAAAAAAACBLauvb&#10;3qm1eo1Lk2jX6HD6Xb6/3Hd5zpwwv2VqkVY/l7Ai6EH+0J+tqWs/1yXIvdJipVtdDGCS5jW0L1Ja&#10;L3ZpEqXTxrzjzs4lgy4HAITjTbWNrbF9ELFyQdsxWut3uRQocPodNfWt57gEAArZsqpFrSe4GDig&#10;2vq2F3paX+FS5I9yVWT+z96rcXmseV6LHUTgsiADgImh8AYAAAAAAADIgrGbkJ53jUsTyTfmQ/3r&#10;lm51aU4dXVpxtTSJGk0NBy2lU/r7sxe1HOJy5Jx+XXVD+3kuATBBM+ubpxRp/V0JU0FPEpmrNnQ1&#10;r3YJACBUqS9VVraUuyRWiku890hTEmRAwdPaS13jeZ52OQAUqqmpopS9Rgsc0Ng1Xs/7voQJvhaC&#10;A9NnHF1WscIlsVZVX3GRNLOCDAAmhsIbAAAAAAAAIGL2YYxUKvVtCacHPYn0o76u5p+4OKfGCgC0&#10;+qhLkZ9OLC+q+LyLEQOe1l/wvIu4QQ5MwhHe8VdJMzvIEmltX/fQf7kYABC+E0umV3zSxbFhjwG1&#10;Uhe7FEBgYVV921tdDACF7K1jM7sCB1BeVN4hzcwgQ576SFV964tdHFtyTsM9JQCTRuENAAAAAAAA&#10;ELGqurb3K61e6tIk2vLUcPojLs6pMxtbKzytvyMhI8vmv/fUNLS/wsXIvcrq+vk8cAlMUG192wtl&#10;x/UxlybRkEr77/D95WmXAwCi8fGa+iuPd3EszF109rnS8LAk8AxybHd1dXX7NJcCQKHSRWODtTAL&#10;GP5VbV3Hy2UVea9Lkb90ykt9x967cXns1DS2VUmzMMgAYOIovAEAAAAAAAAiVFO34iStVZtLkyiT&#10;Meqd961b+pTLc6pMeZ+Rhoe+CoTW+ksz65unuBQ55/1XTU1LkmfuAnKisrKlXHmeLRpN7H05Y0xT&#10;z+rF97oUABCdqUqXLndxLKS81JtcCOCfneCVq2UuBoBCdk51fds7XQyMGbumm1JfcSny34nyC4/V&#10;ecw/0sZjGwUgFBTeAAAAAAAAABHxvBZPpYq/K2FsR/o6CK3ru5r+4uKcmlvXeoZW+hKXojCcfKR3&#10;3GUuRu4dqaaVx/YGKhBXJdPLbQHurCBLHmPUr3q7mr/lUgBAxLTW766cv/JEl+aUnNMWSfP6IEPS&#10;GKWNCxEZvTgu31cAyLErxwadAJwj9HG2OPXkIEOB+HjNwpVzXBwb9j6dHBQzmACAUFB4AwAAAAAA&#10;AESkuq78o1qpc12aQKZ3ZNdgbB6yL/ZSX7ZNkKFw6CVzG9tOcQlyTCv9kXkNHc93KYDnUNPYdoF8&#10;cy52aRI9oveOvN/FAIDsKC4pTcViwIG59dMWSXNkkCFptFJPuBDRmVJSVrTSxQBQyI4rPrSCwXMw&#10;Zt6CFbO01swKV3iKVXGRvYcTK5V15Qu0Vse7FAAmhcIbAAAAAAAAIAK1i9pOU1pf5dIk2jOa8d/e&#10;3798xOU5VdPQ/gql1XkuRWEpK1beFS5G7hWntGl3MYBncer8lYdq5X1bQh30JI5RGfWenp5Ld7gc&#10;AJA1+n12P+KSnEkp7wIXIplucS2i9abquo4GFyPGtOcNuRD4J3LCNuhCTILWqql6YTsznEAVlRR/&#10;TpqyIEMhsQPRVde3v8qlsVCk9YUuBA6KzqQ4ZsR+GTlmpPAGAAAAAAAACJnnXZRSKe/7Ek4NepLH&#10;GLPk9lVL7nJpTnlei6e0tjfrULjeWNPYVuVi5JhW+sLauo6XuxTAARxSmvqCNM8LskT6as+qpt+7&#10;GACQTVodIvuRt7ksl17iWiTPFn/IfMfFiJb2UuaasWsXiDXfmB4XAv/IpD2z1sWYnDJdpJkFrMDV&#10;Llo5T5qLggyFyPP05+J0XGSMeqkLgYOy4bbbtsqaw0BE+BfamDWc9AEAAAAAAAAhq6pf0Ky0WuTS&#10;xDHK/G79qiVfc2nOzauf9kYtH6tLUZg8pTSz3sSJpzq8+R8sdhmAZ6htbH211vrdLk0gc9ejw4NL&#10;XQIAyInc7kcqK1vKpTk7yJAw2zJ++lV9fc27XY7I6Zp5dRUJPvYrDH1dzXfYa14uBRzzg9s7F9/v&#10;EkyS1urfauraz3UpClFRkR1Ai+eSC9vc6rqKWBRf2XMa2S5VuxT5x3dtqHz/2oxvFLP+4xnMXUM7&#10;H7yWHRwAAAAAAAAQopqFK+dopVpcmkBmx+iIea/v+8Z15JQdGc1TerlLUcDsLCs19a3nuBS5ptXz&#10;q0tP/7DLAPyDOQv/H3t3AhhXVe8P/HfuTNK0TWhBNqGylKUCps3ySmkmUVxQ0KfieypPfQjiEwEX&#10;YCZp2TQEWZsFEBVkc3lu4L6BO+hkUkqcmaSxQKFUCmVrC7RN2maZOb//ubk//fNkbUky59z7/bw3&#10;nN/3pGCTmczc7XfPla8jin1dootGi0X+7/W9rdslAwC8Gv4FL0NmJ2KDGdcy8Sqzb/FXYvqLefzW&#10;zP2CmX5EzN8xtb8Kxw3M/GX/IfU3zb/zPf/PmUe3edxnHk+Zx6RcSOMCpWhhbWPnmyROubKqSr/p&#10;JhakEGHaav7xiBkfMGmlec32heFhvp+8+X7+YMbzhwqDR/VllgyMf78wZTxFl89b3LabRLDUyNjY&#10;x82A1U1gnHn//Nkm/cQZEmGixNTV4yvCQ+TUNXYuNMO/BwkiTVGrDavexHabscgM8SBBCD0j44Tr&#10;7xlqZ+abJELE+ce4uFh49+rV144o88KQaQAoFfWt9X83w0FBArBNcXc+5cDNEkJr/YGH/dEMbwsS&#10;AABEjWZ9+gGPPoydZgCAF1GT6Dg+5nl3SrQb0w+y3cmPSCoJz2uL1yYql5u9fYfvClx8fzbd4l/s&#10;ZgV/xQCi2M8lRknRPLaYF/ZWJjWqiArjs0zlpMi/8/Tu5jFtfC5C/Is1c93JD0m0yvymjkPKyFsj&#10;MSqe2z5Mh9/fm9wk2Sn1TV0bzbBnkKzzh2w6eZzUJVWzuH1OLB57TKLt+s3PreQrpNU3dn3fvFf/&#10;l0TnaObz8t2pqyRarb6p40yzBfY1iba71Lw+vyB1qNU1dl2kFH1JotXM6z1lXu9dEkumfnHXkRSn&#10;VRJtdxsX+QZttlOLqrg1ruJbN44MDT2RbdsxGc371dVt5bRbxQHmf+cAT6nDzdQC8/Df6/1HhXmE&#10;XcneO+qaupaY/RAnPg9exhPm8QvzwuwuFnlADw6tHRhoHQq+BJPNbG/fYobTghQRTMuy3cmlkpxi&#10;Pr9PN5/f9jaPaz4um0n9QdJr4q/eWlNx6MeIvRPN+9wBZtvd9tVc9zKPfYLSek+bh7+vbS1m2mFe&#10;6w9Qkb6fv6f5N1Nx8yHzmXqXea1FahUYZj49151y8txrXVNnuyLVLNE6w0wHrepOrpNoFfPZf5sZ&#10;PhykSBkxj+fMdsCQ+UwZ9SfMG0vc/N77x++rzGOWeUSvGY35xGx3qqTndszvc4v5fV4mMSR4o3mB&#10;5YnUKla8ljWtY09vjBViW4djtK1CFcdoe3FMTy9TntLx0WGOe555KI7reLkXKxRiqkxN18VYhZmr&#10;IE/P0OzNUKZW5FVo5hlm37vS/G/MNK/jSjNfaf63TDajP0/kN5o//1HKBqszzf7yDVJPCvMZfpz5&#10;XT7Z/NyPMD8H249BzDCPuUFpvUHzsPKz7J+YxszvwKNmu/FXQxvW/a/fdONPo/EGwAJovAG7ofEG&#10;AADCD403AAAvDY03O6e+qfMLZk//EokuujGbTn5aaiuYn+lfzM+0SWIY+Xfw9u9E7N9tNc9FfmBs&#10;rLh2Fa19UvfeMOb/gRfjeZ5a0NC+l6f0Aay9w8mjN5mf078posXmy/7Jj7AqjpGetzLd/LBka0S0&#10;8ca/kOL6XHfKyZVv0Hjz6qDxZufUN3Z9kBT9UKJ7mP6S71nxNq1v8xtArYfGGzuh8WbnOdZ4Y8Vr&#10;ee7ctopZ+1U2KFJvN6+395gpvyEnjFaan3dJvre6ps7bzc/Xyqb3VyGrNbf1Lx/6tdatkV01qdQi&#10;2XjjL6hC+igb91lfSZQab1zjUiOkS038UymSjTdEG7YOFw5f07tki0w5A403u2bBoqvmxsvLHjRl&#10;mBtM/BU+l5tX+F9J09+Upx/U7D3a39Oy8eWa+PyGz6No7uvLymJzVUy90UzVmj98tHlfmO9/efwP&#10;hVO32Zcp6bkdsz3qr7j6sSA5rd8/B1rQfMfAPS0DU9E0+mr4qxrV1NBuY7Hpu8WnxXYjrWYrj2eZ&#10;v9zuZrtyNrGaTYpnEZmRafb4HLF5qD3Mv+4/drlxh5l6t21c1/SPZggw78ONnYvjSvVItBoT35FL&#10;p/xjOc5B4w2ABdB4A3ZD4w0AAIQfGm8AAF4aGm9evbqmjhpF3r2mtP0umS/lIT3Etfl8apvkkqtL&#10;tB+tvJjfkBI2fkPNnZrpR8MjdOdErhbi3xG8fLeZi9nzPqCCuwu+PvhKqHw1m05+VmprRLXxxigW&#10;daG2L7PEbyBzChpvXh003rx6Cxqu2Ccem/Y3U9r6unolm0eHCwsGepc8Ktl6aLyxExpvdh4ab167&#10;BY1db4wR/5dS6pMmzglmw4GLYwfnepY+InHKmG0l/zV5ZJCcUWTi8/syQ51ouCm9iDbe+Beb/yyX&#10;Tn5AojPQeGMvNN64L4qNN6LTbDda28DyUtB4s2vqG7u+TIo+JzE0zOf6BmL+AWn66djgUM/AQOv4&#10;ijYT4YiFXXtOr6B3mfKD5j3CvwDd1XNLL6lIxcV96ZZ7JE4587rMmddlrUTnmNdfxuzhXJTrSd0t&#10;U6HieW3xefVVsytio3uQV7a7F+PXaVZ7eER7mO99D/NevAcrfp35/dhDmnWmmd/Hp83j93q7ut6m&#10;85k2QOPN1AhztyQAAAAAAAAAAMCU8JsdFHnfMqWrJ0bGmPlj1h2k9mJOrqLxMp4zj0uHh0cOzKaT&#10;7893J/93IptufP6Jv2ym+c+5dPKc/PCDB7LWHyb/Dnzh8nHzOxfmVX1cE4t58aulBoi0eKz8ejO4&#10;2nTjn8z/rEtNNwAAz9ffnXwg15262GwDz9XMJ5up+4KvuE/FYidIOWX8C6DMcGiQnFEk0ifl0ql2&#10;NN1AKSmiE2sS7W+XCAAQZZ+rPebKw6WGEKut7ZxphlOCFA5M1Gf+8dGxzYNvMPsZZ/uNDxPZdOPz&#10;zw3k0snv+g27heLIG5jpYjM9oecLSi1GJT/Hc4iMrhljrT/bl2luCmvTjc/stxX834P8Pec9mO9J&#10;rcimm+/Id6e+k+1Ofdnfv892Jz9v9u8+lk2nTsimk4vMo8Z87V3ZTHMHmm6gVNB4AwAAAAAAAAAA&#10;8BqVzapqNcP8ILmHmS7Jdad6JVrh0IXLZimiD0l03SgTtfO2wbn+3cFX9Z7/pMxPKt17w1gu0/zD&#10;bDq1kKj4fvN3eFC+5Lqq+KwqfzUfsMfb6xq7TpQaIJJqG7tOJlLO3dn8eb7vX+whNQCAs/xtYP9C&#10;nXxmcIFJ/kVem4OvuMx7ixRTZn5ihn+BWnmQ3OBfqJhNN/9YIkBJxbzY1Z53UkwiAEBUlXtl5R1S&#10;Q4ipmfRhUrSbRMfxI6z5pL5Mc122O/n9iW62eSn9Pec/netOtu2g4lzzd/BXkN0RfMV5H6yra5st&#10;9ZSqr79yL0dflyNFrd+XyzR/VWvNMgcAlkDjDQAAAAAAAAAAwGtQ29C5SClaItE5TJTp61lxhURr&#10;zKrwPmqGGUFyWlYz1+fSySW5XGvJLvrLplt+sfnxwQVM7D/XxWDWXR7R/0gJljDvgx3z5p09TSJA&#10;pNQlLt/fU3StRBc9ytsGw7bKHABEnH/n3Gy6+Xqz6XuU2ef5vUy76s0yTplYMTZXSlf8ra9n8Eqp&#10;AWxQXZtYeLrUAABR9t7axq53SQ0hpZQKw7FaNv93nR6iN+UyqdtL1fBwX7plMJtOfXFUj803f6W0&#10;TLtsOk2f+TGpp1a5t59UTmHmM/syzb+RCACWQeMNAAAAAAAAAADALjowkZruxegbpowHM45h2loc&#10;Hfu41rdZ2IjhfVIKh/HXhzasS+S7U3+TiZJau7Z1OJdOXVDURf9k9zPBrKMULa5f3HWkJLDDITP3&#10;PvBsqQEiw/M8pbyKm0y5ezDjHM1FPqWUzaEAAJMpm255oi+z4gQmdvlu66+vTlx1qNRTgj2eI6Ub&#10;mC73m60kAVjCu2TBgqtc3UYEAJgwSnGn57W5efwcXtH8hvYjzNAQJGcNEvMHst3Jz+fzqW0yV1ID&#10;maVr8pl732pKv7nc6VVPlCrNuR4di+8rpTuYf5frTvnnHAHAUmi8AQAAAAAAAAAA2EV7qv0uJVL+&#10;iSUnsdJn969YulaiNeSisvogOYlJ65ZsOnXG6tXXjsicNfoyLX8c1WPHmPLhYMZRcf4vqcASiunC&#10;BQ1X7CMRIBJqEx3+xQMnBMk9TNSZ60ndLREAIJT8Gw3k0qkW8563VKacU0axWimnyv4yuuC5/MiD&#10;P5IawCZ7xnYra5UaACCyFKmjahKVZ0iEkIl73klSuuopKhSast2pn0u2hr8fk00nz2fSp5nobpO5&#10;otqapvZ5kqaMUrSnlM5gzZdICQCWQuMNAAAAAAAAAADALqhp6mgipc6R6Bxm+lEu3fxNiVYp88o+&#10;LKWTmPjz2Uyz1XfU9u+Yx3r4LeYvu0am3MPqQ1KBLRTtFo9Nu1wSQOjVNVx1kBm6guQeJuob2zx4&#10;kUQAgNDLpZPLzLb6FRKdopRaIOWUUIpcWvHmV7r3hjGpAayiiM5a0Nj1RokAAJGlSLVVJ9r2kAgh&#10;YrZTXT5G+3SRisdmly/pl2wl/zwOa/1RUxaDGfd47H1QyimjSO8mpRuY1uR6mjOSAMBSaLwBAAAA&#10;AAAAAADYSbW1nTNj5PnLvTt5fI2ZHh/jwU9LtJGzJ+vMz/byXDr1FYlWy2UueHyUx04wf+uNMuUW&#10;RW+sSSyrlgT2OLWmoaNOaoDQ8jxPKa/sFlNWBTPO2aEK9LGBgdZRyQAAkdCXabnQDHcGySFKzZdq&#10;SjCp10lpPWZOSwlgo7K4crdRGwBgAu1R7lW1SQ0hUXfMsqPMcGSQnLPNbEe+ty/dslqy1XKZ5h8S&#10;6c9JdI5SaspvtsbkOXXMjol/LyUAWAyNNwAAAAAAAAAAADtJzVTLzHBIkJzDpOgTA5nWZyVbpTpx&#10;1aGKqEaia37V1zP4BamdML7yTZH8k16FYMYtnopP+Z3y4BV5sZh3rd+UIBkglGoS7Z8xn6dvk+ii&#10;pdnlyfukBgCIDK01Dw+PfNKUzwUzzpjqCxpny2g/xb1SAdjqhPqmjndLDQAQZWdIowaERdzhY7NM&#10;n8p1p5zajsymm69n5uslumZ+/eKOw6SeGkzlUjlBKZWTEgAshsYbAAAAAAAAAACAnVCf6HyHUnSm&#10;RPcwXZNLJ629c1a5V3aClK55cnhs9FStW7VkZ+R6UnebF8YlEl3j6usl7BoXJJZN+V0MAaaKf6GA&#10;InWVRPcw/TafaXZidTYAgMmwqvf8J9m97d83eN5JMamngiuNNzy2edsaqQHsxV6nt/CMMkkAAFEV&#10;p7L41VJDCCjl6LFZpm9ku5Pfl+SUbRsfPdcMA0FyTMyb6kZkt7a9ND8iFQBYDI03AAAAAAAAAAAA&#10;r9K8xW27kaduMaWrKzkMPPfE4AVSW4mZ3iWlU1jrz6y657xnJDonnxm6wnwXzt1RTSmqr6+/ci+J&#10;YBGPvGUHJlLTJQKEhn/RM8e9b5hyRjDjnE3DIyOf8Fd8kAwAEEmbHx+6wQxPBskJ5W9auGA/qSed&#10;Inak8YY3DQy0DkkAsJeiN9ZUHPYZSQAAkaWIjqtNdL5XIjjsqGOufJ0Z/i1ITnliy0jBb15x0urV&#10;145oplNM6d4K9srNcz9TxtObpQIAi6HxBgAAAAAAAAAA4FWqjFf5d+Q7IEjOGSkU+b/Xrm0dlmyd&#10;efPOnqYUHSvRJXfmMs0/ldpJWrcWdJHOMqVrF2J7XFF2nNRglwP29PZrlhogNGoXLzxXESUkOoe1&#10;Pt1f6UEiAEBk+ftFzPR1iU7wyssPknIKqAopbLdJRgDrKVKtuHEEAIB5P/RUR3V1W7lEcFR5fPyY&#10;7FSuyDghmGjJmt4lWyQ6Kd+dzDPz1yS65C1z57ZN5X7GmIxOKBS9USkBwGJovAEAAAAAAAAAAHgV&#10;6ho732OG04LkHs18QX9PaqVEK03fc06jGWYGyRm6qAtLpXZavie1wgy3B8kdysOd8uylltYsbp8j&#10;AcB59Yu7jiTP+5JEB/EtrjeKAgBMpILS35HSCZ6mfaWcCmUyWk49JwWAC2bTjPJLpAYAiCxFdHj5&#10;rKrPSQRHmefRwWOynOvLNH9PgtNGCmP+NoVrDUQzZu9f1ST15FPkVCNLTGlXbn4AEGlovAEAAAAA&#10;AAAAAHgF1Ym2PZRSN0p00R/7e4aukdpanvKm7qTLxPlRX2bJgNTOK1Kx1Qw6SK5QLr5uomJmLB67&#10;UmoAp3leW5xj9E1TunoS/OHRzUPnSA0AAMbKdPPDTLxKovWU571OysnHjjTeMFm7oivAS/hUTWJZ&#10;tdQAANGl6Au1jZ17SwIHKeXeMVmt6WKttWsrvr+oVfec9wwzW3/O518p4il73SimESmdwOTtIyUA&#10;WAyNNwAAAAAAAAAAAK+gzKu8zgz7Bck5z7IePkXrVuubKZRSCSkdUmyXIhT60i2rzfCzIDnj4KMW&#10;XvF6qcE+H61paj9GagBn1TRUnacULZTomkKB+eSBgdYhyQAAIBSpu6W0HhPtIeXkU66seENjMgK4&#10;IhZTcecukgUAmASzFNGlUoNjqhd1+CsxHhIkV/D9/ctbfiUhFHaMqK+YYXuQHMFTeA6ItVurYyo6&#10;UioAsBgabwAAAAAAAAAAAF5GbVPXfyhSH5XoHNb6jFzmgsclWsvzToqZYVGQnHFPNt3yV6lDg4vs&#10;N5o5paKirEFKsI+KUexaz/OUZADn1C9etkAp+oJE5zDzZf3dqeUSAQDgeTRTTkrrKeapW/HGlWtJ&#10;lGurdQIYit5Wl+j4gCQAgMhSSp1W19RRIxEcUhanxVI6g4m+FpbVbv7h/t7kJvMNfU+iGxQd7a8q&#10;LWlSmR2FZ6V0gkfqrVICgMUUc6g+SwCcpL61/u9mOChIALYp7s6nHLhZQmg9dsChl5jfRizrDQAQ&#10;VZq/9ob1a34vCQAAnqcm0XF8zPPulGg3ph9ku5MfkTQhahs791ZKDSiivWXKKUz0rVw6eapEq/kn&#10;WRV5eYlO0EyfzHcnb5UYGn6DRG2i435TzgtmHMB0tfn9T0oqiflNHYeUkbdGIvwrrU/JZpq/LckK&#10;9U1dG82wZ5Cs84dsOnmc1CVVs7h9Tiwee0yi7frNz21CL9qprm4rL59dda8pFwQzzlmRzww2at1a&#10;kBwq9U0dZ5pPrq9JtN2l5vXpbAPXzqhr7LpIKfqSRKtp5lS+O9UlsWTqF3cdSXFaJdF2oXot1zZ0&#10;NXoxSku03Q3mZ2/e9yaf2U4aNsO0IFntTvMzebfUYBnzOrrFDKcFCf7Fw0Mb1h21evW1I5JLznx+&#10;n24+v78u0T6aj8tmUn+QFCl1TV1LFNFVEq1mtq3OM9tWTvxdp5J5Du8yz+GxEuH/4D9n0ymrfjZ1&#10;TZ3tilSzROsMMx20qju5TmJJmM/4DjOkguSEHbxtcL9crjV017/VNXYuVEr5x62cUSzq+r6e5km/&#10;AUJ9YlkDefGMRBeMmZ/OQdl0yxOSAXbKgsbOxXGleiRajYnvyKVT75HoFDTeAFgAjTdgt2g03gAA&#10;AAAAwIuLeuNNfWPnj0ip/5Tomr8PFQZrVi9v3SrZanWNnZ9SSt0o0QUjW4YL+6zpXbJFcqjUN3V+&#10;gUhdItEBnM6mU2+WUBJovHlFT4xuHpw3MNA6JLnk0Hjz6kS98cZsC1xqtgUulOiaoTHSNSvTzQ9L&#10;Dh003tgJjTc7D403pVPXcNVBKlbmn6t1wa3mZ/9JqScVGm9gIqDx5uXZ1qCAxht7ofHGfWi8eQVM&#10;H8p2J38kqeTQePPK6ps67yZSb5FoP+YfZ7tTH5QUOmab6wEzOHMTLa35jHwmNenbHEc1dh1YoegR&#10;iW5gus68H35eEsBOQePN1HBjeWAAAAAAAAAAAIApVpfo/KjDTTdFLuqTXWm68Sml5kvpit+FtenG&#10;p8fGbpPSEWq+v1KPBLDTfuWzKs+TGsAJ/l1DzQfUUonu0XxOmJtuAAAmwjYeflZK+zGXSwUAIeAp&#10;dWH1oo59JQIARJeiZXPntlVIAie4dSxfK/6hlCHFt0vhhKk6F3R/z4r1ZhgLkiMUnVnT1H6MJACw&#10;EBpvAAAAAAAAAAAA/kV9U/t+ylPXSXQP85W5nmaXltD3b2/k1Mk6ZvqVlKGUv+e8B82wOkhOmFVz&#10;zBUHSg22Uirl31VeEoDV/It+lKJvmTIezLiGf5rNpPy7zAMAwMsoHyJ/ZRc3KIXGG4BwqSov8y6X&#10;GgAgyg6evX9VUmqwXPXCZQeYYfcgOWFscFj/RuqQ0r+QwglKTc25IK1vK5rBlVW8/yEeo9htdYnL&#10;95cMAJZB4w0AAAAAAAAAAMC/YI7daIY9guQWZurNjzzUJtEJ4yuVTNHJlolSGBu+U8rwYrpDKieo&#10;mOfUayiiKsgra5cawGq77191qXlnOUKia57cPqxOlxoAAF7GqlWkpbSe2dfD9R0AYaPolAWLu+ol&#10;AQBEliI6378ZlkSwWLzcsWOwTMvDvHK9L59ZmjXD00FyQvXUrV7P/g3GXHOAUhV/QPMNgJ1wYAYA&#10;AAAAAAAAAOB5ahu7TlOK3iPRNdu0Kp6se29wavn8o+qvfIMZZgfJAUxrVq64wLU7pe00zfpPUjqB&#10;2auWEixm3l8/WJ/oeItEACvVNXQkzHBukJzDmukT9/cmN0kGAAAAAHt58ThdM3UXnwIAWKvSvCVe&#10;ITVYzHxkOXUMlonvkjK0tNbm2ySXvs8pXL1e9UnhFkVvVF5FpiaxDOc8ACyDxhsAAAAAAAAAAABR&#10;vXDZAR7R1RKdozWn+tItqyU6Iz4tdqiUrkjLGGqDo9r/Pp25AzgpdZhUYDn2vGs876SYRACr1NZ2&#10;zlSe901TunkOjekr+e7kbyUBAAAAgP0aFzS0nyQ1AECEqZPrEu1HSwBbsVvHYJnoL1KGm6I/S+UE&#10;peJTck5Ik3az8SZwYMyL99Q2dp0sGQAsgMYbAAAAAAAAAAAAw7+7aHlF/BZStJtMueaX/ctbbpTa&#10;KYroECndoOheqUJtTe+SLWZ4IEj2c+51FGHmuaqpaTj6NIkAVvEq1VXmRepaQ+g/3LeJH18qNQAA&#10;vAqHHfasO83AilkqAAgZT6mrDkykpksEAIgqpVQMq4DZz6VjsHp7ceivUodasaidOmehp+h1VCRy&#10;/fmvNO+I365v6vpedaJtD5kDgBJC4w0AAAAAAAAAAIBR09B+phneESTnPK2Z/0dr7eSFWO41TBQj&#10;cbLOZ15QvVK6YK6M4AKlLj104bJZkgCsUNvY+TYznBUk54wy6Y+ty3TukAwAAK9Ccbf9K6S0niJV&#10;kBIAwueAPb39W6QGAIguRYtrEh0flQQWYpeO5TM9uHp561ZJobZybM2AGYaDZD/lqSl5Ha1MNz9s&#10;hseC5LSPlHtVf6tLdOL9EaDE0HgDAAAAAAAAAACRN7+p4xCl1DKJrmGt9f/ku1MbJDuHaWpOskyQ&#10;4tPD2++TOvQUk3/CzhWvn7OwbYbUYDlFtPduFbGLJAKU3LzFbbt5St1qSifvrMvEF+XSzX0SAQDg&#10;VZpZVnSm8ca8249JAQDhtLRmcfscqQEAIsvslF+JY3x28ldnU4r2k2g9VuzSse3XRPfeMEZM90u0&#10;3lTejI2J/iSl616vPPXd+sauPy5o7HqjzAHAFEPjDQAAAAAAAAAARJrntXllpL5hypnBjFuY+YZ8&#10;pvlXEp2kFB8kpQvWru9t3S516LHSLp2cVHuUzThQanCAIvX5+sUdh0kEKKmZ8apOMzj5HsJEd/dl&#10;hvy/PwAA7CStvCoprcdM26QEgHCaEYvHrpQaACDK5uw9rWqp1GCR2Wp//7iJOzcsYbVKqmhwqtFo&#10;6s4JMfMfpAwHRW+LK+qvb+y6CivKA0w9NN4AAAAAAAAAAECkLWioPIdINUl0C9MDG0aGmiU5i1m9&#10;XkrrMfFDUkZDsfigVE6IeZ4zryUYV05xD80CUHL1DV0nKKJPSnTN5rHhwilat2rJAACwE8optr+U&#10;1lOkBqUEgPD6aH1iWYPUAACRpRS1VC9cdoBEsERM875SOkEROXVs+7Vidun7VVP2WlLbh/wb140E&#10;KTTKzQt8yayK+Jq6ps7PegvPKJN5AJhkaLwBAAAAAAAAAIDI8pdj95S6VKJrRgtF+m/XV1/xVxxS&#10;ivaWaD+mNVJFQt89ucfM4MxJKcXk1MlfGPfeuqau46QGmHILFly1O8XoZlO6c8fW52M6a6B3yaOS&#10;AABgJ7HnzZHSBc/JCADhpciLX+15npvbpgAAE2d6eUV8mdRgCfbcOvbKxJE6lm++YZduGra3f25I&#10;6kmVy7VuNsPvgxQ6eypS19VUHP63usauE2UOACYRGm8AAAAAAAAAACCSPK8tHlf0TVNOD2Zcwxf3&#10;L09mJTirtnba68zgzN24mGidlJGg9W1FMzhzQTcrNN64ia/235MlAEypeFX8y2bYL0jO+W62O/l9&#10;qQEAYBcookOktJ4m2iAlAITb0bWJjo9LDQAQZR+ubehqlBosoBw79hq1Y/nMTn2/8epjyveSetJp&#10;5tukDCWzX3u4+f38aX1TV7quoSMh0wAwCdB4AwAAAAAAAAAAkVSbqGwxw6IguYbT+cy9objjX7HC&#10;c+pknWJaL2WUOPM9K6XQeOMgReqomkTlGRIBpkxdouMD5o3jvyW65lHeNvhZqQEAYNctkNF6ivhp&#10;KQEg/C6vrm6rlBoAIKqUF6NrpmpVDHhljq02PtLf07JR6kjwYtpfvd4ZcY5N2etp48jQT8ywJUih&#10;1qhiXnddU9dP6xd3HSlzADCBsFECAAAAAAAAAACRU5NYVk2kWiW6ZgsXCx+XlUicp1Rsyu5qNhG0&#10;x09KGR3Mj0tlP2anXk/w/ylSbdWJtj0kAky6+vor91Ked71E12jS+uO5XOtmyQAAsAs8z1NmWBwk&#10;+0Xtjt0AEbdf2ayq86UGAIiy+gUNVadKDSWn9pbCBU9prc0mdHTkM3/1G/XdOW/kTd25ofW9rdvN&#10;DtW3JYae2dE9keLUX9fUdVPN4vY5Mg0AEwCNNwAAAAAAAAAAECnewjPKYir+LVNOC2bcopk/m+tZ&#10;+ohE5ylSu0npBG9MPytlhChn7gyoFM2SEtyzR7mqulhqgEnH08u/ZoZ9guQY5vZspvnPkgAAYBdV&#10;H9NebYbXB8l+I0qj8QYgQsz+bbL2mM6DJQIARJan6LIjm9qrJEJJsTvH8pkidxzfv1kbEz0j0Xra&#10;m9pzQ6M89mUzhOKGdq9SXBH9TyweW13f1HVFXV3bbJkHgNcAjTcAAAAAAAAAABApNdMOv4gU1Up0&#10;zW357tR3pA4F1xolRorF6DXeKHam8cb8ZZ1q5IJ/oejMumOWHSUJYNLUN3Z9xHz+fFCiYzg3umXo&#10;ixIAAOA1iHnqP6V0wZP3pVsGpQaAaKhQcbVMagCAKNt3OnsXSg0lxMqpY6/PyRgx7hzLV6Sn9PU0&#10;kFm6hph+KDFKZpjHeWpm1cP1iY7muXPbKoJpANgVaLwBAAAAAAAAAIDIWLC4q14pOl+iax4rbB07&#10;U+owcapRYsczoxE8Yaec+Z6Z3Xo9wQvEVTzeKTXApDhq4RWvJ0XXSXTNjrGi/u+BgdZRyQAAsIs8&#10;76SY2Tc8RaL9mO6XCgAixG8Wr2voPFYiAEB0KXXO/KaOQyRBiSiHjuUzRW/Fm4DaLIX1FHtTf1O2&#10;In1p/J/RtIfZEW7fff+q1XVNHaf6+8QyDwA7AY03AAAAAAAAAAAQCf5dnGJx/pYpy4IZp2jNfGp/&#10;/9LQNX0ws0uNEtvXrm0dljoyWPNWKa2nFBpvnKfoXbWJjn+XBDDhKiqm3WiG1wXJLax1y8qeFlx4&#10;DQAwARY0HP0hMxwYJPux4pVSAkDUxNTVuDASAICmxcnrkBpKxqVj+RzVFW+2SGE/NfWvp+zy5H1m&#10;8M8TRtkBirxv1CYW5XEcHmDnofEGAAAAAAAAAAAiYff9qtoUqaMkOoWJu/LdqT9JDBWlVKWULnCm&#10;AWUimdefM983M7n0eoKXoDyvs7q6rVwiwITx7+ZoBldPKN/Zt3zJ16QGAIDXYN68s6d5Sl0i0QnM&#10;KiclAESMIqqpaVj0SYkAAJFl3g9PrEm0v10ilISqksJ+itxpQJlAitSglPbj0pwbGh4euYg4mud6&#10;/kW153m/rG/s+nNNU/sxMgcAr0Axs5QAUCrqW+v/boaDggRgm+LufMqBzixDCQAAAAAAE6sm0XF8&#10;zPPulGg3ph9ku5MfkfR/LGjsXBxXKm1KF+8Q2j+0Yd2i1auvHZEcKvVNXf6dClNBst6j2XTSmbti&#10;T5T6ROc7yFO/l2g53phNp/aWMKXmN3UcUkbeGonwWjE1m/f0TkmTwrz/bDTDnkGyzh/M+81xUpdU&#10;zeL2ObF47DGJtus3P7caqf+P+Ysuf0NZecWAKWcFMy7hjaOjPH9gRfNTMgGivqnjTCLPlYakS83r&#10;8wtSh1pdY9dFStGXJFpNM6fy3akuiSVTv7jrSIrTKom2c/61bLYB/NfnRUFygx4bnZe/57wHJU46&#10;8zPyV/qcFiSr3Wt+kS+UOpKK5gdgthU2rFyevU/r24oybQXzOrrFDKcFCV4L8yRv2DpcOHxN75JJ&#10;u4jYfH6fbj6/vy7RPpqPy2ZSf5AUKXVNXUsU0VUSrWa2rc4z21ZO/F2nknkO7zLP4bES4bUZyGdW&#10;1E7mZ15dU2e7ItUs0TrDTAet6k6ukzilzGe7f1xinyDZjZkuz3UnI7edWNfY+Q2llH/jGfsxXZ3t&#10;TiYlTSnze36O+T2/WiKMb27ST4tUvKAv3bI6mALXyLnwHolWY+I7cunUeyQ6BSveAAAAAAAAAABA&#10;qM1Z2DYjrpS/dLyLTTfDmvm/w9p042PmMintxzQqVaSY52iHlA5QcSnAdYq+UNvYWZImKggfz/NU&#10;vLzCv/DTwaYbg+lTaLoBAJgYdU1dfmPr+UFyg3/Bff+9FzwkEf6vo8dvEhDhR8yL/SHmxVfWJhat&#10;9xsn5OcCIaOI9p5VEY9EAy8AwCuork0sxOdd6Th07JXHpIgUpZTfQO8GRSU7N9SXufc6M6wIEhhm&#10;c5P+I0axv9U3dX29vql9v2AaAP4VGm8AAAAAAAAAACDU9p5WeYUZDguSY5j8u0T+TVJIOdQooaJ5&#10;ss6x79udRi54JbM8pZxYLQHsV5vo+LQismIFoZ3FzDdlu1M/lwgAAK/BgsVd9ebz4HZTOnVTBvN3&#10;vltrf1UTgJe1r79aiazoBOH0udpjrjxcagCACPMuqatrmy0BphI7dOxVqajeRMul77tk54b8VbMK&#10;TP7KQNuDGRD+c3K62WV+qK6x67JDFy5z8yZGAJMIjTcAAAAAAAAAABBadQ2dxyqlPivRLUy/zfc0&#10;f1lSiDm04g2pSDbeFHWsKKULsOJNuHyyrqmjRmqAXbJg0VVzzdAeJOc8NLZlKCk1AAC8BrVN7W+N&#10;x+kPpnTvIk3Nv5MK4NW4sKaho05qCJdyr6y8Q2oAgCjbk2ZWtkoNU0lhxRvbKVIOHcsv7bmh/u7k&#10;A1ozjru9uBlK0QWzKuIP1zZ2JufNO3uazANEHhpvAAAAAAAAAAAglI5saq9SMfqGKV08BraJVPG0&#10;KNzVWLm04g05dbe4CePFSEvpAqx489I2E+kPMtPFpnblvSVmXoFXSw2w0zyvzYuXlfnbApXBjFMK&#10;usgnDwy0DkkGAIBdYD4L4nVNXRd4FPObV1y8MzqTp++UGuDVUJ6nTpEaXt53iYrvN79leckueG9t&#10;Y9e7pAYAmBBM3MFaf9hUj8iU9RSpzyxo7HqjRJg6Lh17jejq9e4cy2cLzg3lM6mvm/fA70mEF3qd&#10;p1Rn5d4Hrq5PdHzcP9Yq8wCRhV8CAAAAAAAAAAAIpekU6yBSB0l0iib6dDbd8oTEUGPlzjFKZhX6&#10;RqgXo5RTDWBKRvgXzPyzbLr5x7nuZBsztcm09cwTemx9U8d/SgTYKTWJys+bF9GbJbrmS/me1Aqp&#10;AQBgF9Q1dCRqE5UrzPbEZSa6ujLiiqjsG8LEMa95XIj8Kuix0UvM79cvto/QO01cH8zaTynu9JsK&#10;JQIAvFaFsc1DF+YyzT8ssDrB5G3BtPXK4oq6pIap48yxV8VO3UxqwjCxM8fyzYvJinNDG4aHPmV+&#10;cjmJ8OIOJM/7Vm2iKl/f1PFumQOIJDTeAAAAAAAAAABA6MjdPz8VJOfcmk8nfyI1AMDEUGqjVNTX&#10;s+JSt04meu1z57ZVSAB4VWqa2ucpUpdLdAvT8nxm0M2/OwBAiXmep+qaOt5Z39j1GxXzus1GUJ18&#10;yU1MP5IKYCcobDu/Cmp0ZIM/3t+b3ERFOn180gFmG/eo2kTVmRIBAF6rLQMDreOrfPd3Jx8g5gvG&#10;Z91wQn1Dl98sBACwy9b3tm4vFvT7/TKYgZcx3+x1/7q+qfPu2obORTIHEClovAEAAAAAAAAAgFCp&#10;q2ub7Sm62ZTO3H3teR7eQcVzpAYAmDCK6Z93O9T6tmKR2H+vceUOiAfP3r8qKTXAK/K8k2Ixin3T&#10;lNODGacMjil9statBckAAPAKPK/Nq0u0H13f2HlpbaJjjSLvt2Zv0L8Zg+uKwyMj35MaACbY1tj0&#10;f+4PZXuSdzLTryW64OLqRNseUgMAvBb/59hQvmfoa0y8SqL9POryFp5RJgkAYJf0LW9ZX9QFfyWX&#10;54IZeHnqLV5MLa9r7Pqhf/MjmQSIBDTeAAAAAAAAAABAqKiZldeaYU6QnFIoMJ98X7plUDIAwKTp&#10;Szeniek2idZTROfXN7XvJxHgZdU2LGoxwzFBcgszn70y3fywRAAAeBFHHXPl62obuhrrmjrP8S/0&#10;qU1UPa282ApS6kLz5bnBn3IfM/1mVe/5T0oEgEnGhVG/2X981QcH7FHuVbVJDQAwYYKbQKhzJdpP&#10;0RtrKg77jCQAgF3Wl1kywEX9XlNuC2bgFSil6IMxig3UN3Vdf9TCK14v8wChhsYbAAAAAAAAAAAI&#10;jfqm9vcRqY9LdAozXd7fnVouEQBg0o2OFJaaYXuQrFfJFLtcaoCXVJNYVk2KLpbomp/kulPfkBoA&#10;wE5MDfWNnZ+vbew6rb6x64M1iY7j6xo6j61PLGsw+2P/VtvY+abqxFWHVi9cdkD1oo59/RUZqqvb&#10;Ks2j3F+ZRv4r4zzPU/78nIVtM+Ytbtutvv7Kvfx/t6aho87/b9Y1dp1Y19h5lhkvq2/q/FZdU9dd&#10;9U1dT1aUlW/yYpRWpK72L/Qx/6k9g/9iuDDrG6QEgCmQv+e8B5n4yxJdcEbdMcuOkhoAYMLk0snf&#10;M9PPJVrPbBN+8YiFXaHcHgSAqZXrac5wkf/dlGi+efX8VcfOqKiY9pDZb7/kyKb2qmAaIJzQeAMA&#10;AAAAAAAAAOGg/IutYl+X5JoVfT2DX5IaAGBKDPQueZSZlkm0niI6uS7RfrREgBdTFvNi3zTjtCA6&#10;5YnhsdHTpQYAsJeit5FS13qKbjH1D2Oed6eKqbvIi2fM/livp9RAuVf2UHlFfF15ufdkuVf1TPns&#10;qkHzGKlNVBXrm7rYPPyxUJvo0P78PhVV2yrjVVtoRvkG/9+Nxbys/99Uin6qlPqqGS/wb7BgtgWO&#10;NX+DfYO/SOg91L982x1SA8AU2VYY8o/NPB0k68WpLH611AAAE6qgdMoMI0Gy3u7Tp/ElUgMAvCa5&#10;ntTdRdInmHJLMAOv0kyz3/6F6RR7qL6p40zPOykm8wChgsYbAAAAAAAAAAAIi3eYh4sXYQ1RQZ+s&#10;dWtBMgDAlNkwMthuhkeDZD1PebGr/bvjSwb4V0cSqTqpXcJMdOqqe857RjIAQNj51yngIpyXpa82&#10;+4haAgBMkdXLW7eS5gslWs/sGB1Xm+h8r0QAgAmzMt38sNlTvUai9ZRSp4+vgAsAMAH60s3pYlG/&#10;jYk2yBS8evuYXf6v1SYWZWsau94scwChgcYbAAAAAAAAAACA0jo3u7z5IakBAKbU+t7W7Zr0Eoku&#10;aKhZ3P4RqQFCgYm+nEsnfy8RAABg/XOPb/uG1AAwxfLLh/zfv2yQ7Kc81VFd3VYuEQBgwuxQ+jIz&#10;PBkk68ViHlYBA4CJ09fTnCuOji025epgBnbSgpiiu+saO79xxMKuPWUOwHlovAEAAAAAAAAAACgR&#10;Zvp5Np28WSIAQEn0Z5bcbt6R0hKtpzx15ZyFbTMkArjub5sfHzxPagAAAENfvnZt67AEAJhi/mpT&#10;ukjnmJKDGbsposPLZ1V9TiIAwIS5L90yyKQvkOiCt9c1dp0oNQDAa9a/YunawtaxxcT8O5mCnaOM&#10;U2dU0AP1iY6PyxyA09B4AwAAAAAAAAAAUBpP7hih/5EaAKBktNasWZ1tymIwY7037D2taqnUAC4b&#10;oULhv3FxNQAA/BPTA/nhNbg5A0CJ5XuS3eb38TaJ9lP0hdrGzr0lAQBMmL7Mtm8zU69E6ylFHfPm&#10;nT1NIgDAa9bfv/S5fM+972biDhOdaMy20OvI875V19j1q7rE5fvLHICT0HgDAAAAAAAAAAAw9bio&#10;9Wn39yY3SQYAKKl8dzLPzLdKtJ5S1Fy9cNkBEgHcpPVF2eVL+iUBAAAQEzfr3hvGJAJACY2NDS8x&#10;w/YgWW+WIrpUagCACeOvAlYk9m/W4srF5ofM2OsAf9UyAIAJo/VtxVw61cJM/2Hi5mAWdpZS9B7l&#10;Vaysbeo4SaYAnIPGGwAAAAAAAAAAgKn31b5M82+kBgCwAhNdZIYtQbLejPJp8aukBnAP05/yy7d1&#10;SQIAADD4p7nu1K8lAECJrVxxwWNmcGafQyl1Wl1TR41EAIAJ09+dWk7M35VoPU+pC6sXdewrEQBg&#10;wuS6kz/j4litKXuCGdgFe3jk/aCusfMbtbWdM2UOwBlovAEAAAAAAAAAAJha2/QQnyc1AIA18t2p&#10;DZr5Eon2U3RSbUNXoyQApxS5cI5/52CJAAAAm1mPfE5qALDEJv14uxkeDZL1YorUNVIDAEwo5hH/&#10;ePa2IFmvqrzcu0xqAIAJletZ+kg+M/gWU7aax+j4JOw0pdSpXqW6d0Fj1xtlCsAJaLwBAAAAAAAA&#10;AACYWjO9meoMqQEArNI/8tB1ZlgdJOspL8ZXe14bznWAczwvnpISAACANNPnc5kLHpcIAJZYl+nc&#10;wZpbJDpAvaW+seuDEgAAJoy/ncLMV0h0wakLFnfVSw0AMKG0bi1k08lLqFA4mohzMg0778g40Yq6&#10;xq4TJQNYDyejAAAAAAAAAAAAppqiL9U0tc+TBABgDd17w5j5Z1KiA9S/1TRUniIBwBmK6JS6xs73&#10;SAQAgAhj4u/lu5P/KxEALJPLpG43v6h/kWg/Rcvmzm2rkAQAMGE2PzHUaYa/B8l6XjxO13ieZ3a/&#10;AQAmR3b5kv58ZmgREy01cXswCztF0W5K0U/qmroukBkAq6HxBgAAAAAAAAAAYOpNj1HsVs87KSYZ&#10;AMAa2XTzHUx8h0TrKaUuP7KpvUoigEPU1+vq2mZLAACASOL7h0ljRVQAy2mic8xQDJL1Dp69f5VD&#10;N1MAAFesXds6bN4RHVoFjBoXJJZ9WGoAgEnhr36TSyeXcXHsKBN/FczCTlKK6LL6xq5bPa8tLnMA&#10;VkLjDQAAAAAAAAAAQGk0LGg4+mypAQCsooNVb8aCZL19p7N3odQAzlCK9qcZlVdLBACA6NlcJP2B&#10;+9Itg5IBwFL57mSemW+VaD1FdH59U/t+EgEAJkw23fxjM9wVJPt55C07MJGaLhEAYNLkepY+kk0n&#10;30vMJ5royupgdlH0idpE1U/nLGybITMA1kHjDQAAAAAAAAAAQIl4Sl1ae8yVh0sEALBGX7plNTFf&#10;J9F+Sp0zv6njEEkAzlBKnVrf1PFuiQAAEB1jRV384Pg2FwA4gYkuMsOWIFmvksi7QmoAgAlVKLJL&#10;q4AdsKe3v0ur9ACA47LdqZ9v0o8fxcxtJu4IZmEn/Ps+FZV3YIV7sBUabwAAAAAAAAAAAEpnuldW&#10;/g3Pa8NxOgCwzpaR4iVMtEGi7aaVkWqXGsApzN6NdXVtsyUCAED4adZ8al+m5Y+SAcAB+e7UBs18&#10;iUQHqJPrEu1HSwAAmDD9PamVzHyjRBcsqVncPkdqAIBJty7TuSPXnbpYj/FRTPQzmYZXTb1lOsV+&#10;U13dVikTANbACX0AAAAAAAAAAIDSaljQUOnfJRAAwCprepdsIWb/rs6OUB+obex8mwQAZyhF+6sZ&#10;VV0SAQAg3FhrPiuXSX1PMgA4pH/koeuI6QGJtlPKi13reZ6SDAAwYXaMqC+a4bkgWW9mLB67UmoA&#10;gCmTvyf191w6+YGi1icw0YMyDa9OQ/nsqp/Nm3f2NMkAVkDjDQAAAAAAAAAAQIl5Sl1ae8yVh0sE&#10;ALBGX8+9txJTXqL1zPvp1Z53UkwigDsUfaK+oesESQAAEE5aaz4zn0l9XTIAOEb33jBGSqckuuCY&#10;mkTHR6UGAJgw9/cmNxHzxRJd8NGapvZjpAYAmFJ9mebfjG0erCam800cCmbhVXj7zL0O/I7ntaHX&#10;AayBFyMAAAAAAAAAAITFoIwumq7Kym/FwWMAsI3WtxWLSp9tSg5mrDe/NrHoU1JD9Pgnrl15rb5Q&#10;jG48dOGyWZIAACBcRjXzx9B0A+C+bLr5Dia+Q6L1FNGVtbWdMyUCAEyY/MhD15vhviBZT8UIq4AB&#10;QOkMDLSOZruTVxYLxSOI6QcyDa9AKfpgbaJqmUSAksOJfAAAAAAAAAAACIs7zeOeoHSPIkrUJKr8&#10;i9sBAKzSl25Om+H2ILmAL6mra5stAaLlYSb6ttQumjOrIt4lNQAAhMezmorH57tTuLgKICR4bOxc&#10;M4wGyXpz1Ey1RGoAgAnjrwLGpP33Q1ccXbt42clSAwCURN/ylvXZ7uRHuMhvNfFvwSy8glRdU8ep&#10;UgOUFBpvAAAAAAAAAAAgHJi0+f8zTVUIJtyjiC6tX9xxmEQAAGuMDhf8C7W2B8l2ai+aWdkqASJG&#10;bR9tMcOzQXLSaTWJjuOlBgAA9w2M6rFF+XTLXZIBIATy95z3IDF/RaL1lKKW6oXLDpAIADBhcunm&#10;35nhF0FygOddUV3dVikJAKBkcj2pu/OZwVom9hsYtwSz8FIUedfXNHTUSQQoGTTeAAAAAAAAAABA&#10;aOTSzX3EdJ1EF82guHer57XhuB0AWGWgd8mjzNwu0XqK1GcWNHa9USJESDZ73kbzWj1PopNinnfT&#10;oQuXzZIIAADu+l89xIsHMkvXSAaYEqxISwmTaMtI8RIm2iDRdtPLK+LLpAYAmFCjeixlhpEgWW+/&#10;sllV50sNAFBSWrcWcunUNYXiyDxm/qaZMpuX8BIqYjHv9iOb2qskA5QETuADAAAAAAAAAECo7FBF&#10;f5WD9UFyUmNNovLzUgMAWGPDyJB/odajQbJeWUxxp9QQMX09Q7eYoSdITpozqyLeJTUAALhns2Y+&#10;OZtOfjyfT22TOYApo4ielBIm0ZreJVuI+SKJLvhwbUNXo9QAABNmvMmY6VqJ1lOKkrXHdB4sEQCg&#10;5Pp7zn861536RIE5QcQ5mYYXOmQ6eVdLDVASaLwBAAAAAAAAAIBQuS/dMkikz5HoJEXqsvrFHYdJ&#10;BACwwvre1u2aealE65n30nfXN3SdIBEiROtWXSjymaYsBDNO+kRNouN4qQEAwB2/KBaK1fnu1Hck&#10;A0w5Jvq1lDDJ+nruvdX8wPMSbae8GF2DVZYBYDLsUMVLzfBUkKxXoeIKq4ABgHX6u1PL85l7jzal&#10;f1zzmfFJ+Bfqk3VNHe+UADDlsDMFAAAAAAAAAAChk003/5iJ75DoohkU927FxRAAYJv+npbbiDgt&#10;0X4x7vQWnlEmCSKkvye10gzO3HH3RaiY59146MJlsyQDAIDd1hHpD2bTyff3LW9xeQVWcN+KvsyK&#10;H0gNk0zr24pFpc82JQcz1qtf0FB1qtQAABPGvxkWM18g0XpK0QfrEx1vkQgAYA1/+9LsV94wPDY6&#10;z8QbzKM4/gX4J0XeDXMWts2QCDClcOIeAAAAAAAAAABCqTha+JwZdgTJSY01icrPSw0AYAWtNReL&#10;7K8qpoMZ26kjaqcdfpYEiJjRzYMXm+GxIDnpDbMqYp1SAwCAnTYx0dJN+vEj/BtAyBxAifCfNfP7&#10;/Iv1ZAKmQF+62b8xwe1Bsp+n6LIjm9qrJAIATJi+nqFvMVOvROux513jeSfFJAIAWGXVPec9k00n&#10;zywUaBExLZdpCBy897QqZ1bmh3BB4w0AAAAAAAAAAIRS/4qla5noUolOUqQuq05cdajEcGJ25a6w&#10;ACD6eppz5hf3Von2U9R6xMKuPSVBhAwMtA5pIr9RzGHqtJpEx/ESAADAHs+aPZkv7KDi3Fw6uWxd&#10;ptPlmz44yzwHj5tdym9G+UFM32DijqLWJ+QzLW/Nd6c2yI8HptDocGGJGbYHyXr7TmfvQqkBACaM&#10;1q1accHfB3fieK8iqqlpOPo0iRA6yjzFYDecG3o1+pcns/me5gST/oSJTwezYH7DW+oSl+8vEWDK&#10;KLMjLiUAlIr61vq/m+GgIAHYprg7n3LgZgkAAAAAABAx/oWeMc+7U6LdmH6Q7U5+RNK46uq28vLZ&#10;lX1m7/sImXIQp/OZoWP9E5cyESr1TZ03m+fnkxKtxkR9uXSyVmJk1DR01MViXlai7Uaz6eQ0qafU&#10;/KaOQ8rIWyPRPkzLzHvkhN0Frraxc29PqQdNOSuYsRszX5/rTv2flW/qm7o2msHWhpw/mNfycVKX&#10;VM3i9jmxeMyVVWP6zc+tRup/Ms/1L83w70Fy0mNbhgvVa3qXbJEMor6p40wi72sSbXepeX1+QepQ&#10;q2vsukgp+pJEq2nmVL471SWxZOoXdx1JcVolESxm9gnM9g9fN7Z56Jt+g6dMh4757Bw2Q0m2q3fS&#10;nea99d1Sg2XM6+gWM1h7QbPZvpo9kdtXdY2dFyulWiXabmSM9FEr080PS/Y/v083n99fl2gfzcdl&#10;M6k/SIqUuqauJYroKolWM9tW55ltKyf+rlPJPId3mefwWIm22WQ+S/eSekKY9//vmOFjQbKb2bbb&#10;sHW4cPjzPw/qmjrbFalmidYZZjpoVXdyncQpZZ5bv9m8IkiWY2rOdicjt4pwfWNnJymVlGg3pm+Y&#10;5wjNbzvh0IXLZu1WEbvYvEd91sR4MBtpN5rPsE9LHXkLGjsXx5XqkWg1Jr4jl069R6JTsOINAAAA&#10;AAAAAACE1sBA6ygXyb/Q2uG7z6im2oaqz0kIITUmhQO4TIpI8TwVk9IFDr2e3DZ+J21246Jqn1Lq&#10;UzWJZdUSIWK4OOZ/jrpyB/IX84bdKuIdUgMAQKkwXd2XGTwil059JcxNNwCwazaMDC0zw6NBst60&#10;OHnYvgSASVEsFM8zw7Yg2U0R7T2rIh6JGyRMkIKMLojksXxWDh3LVziWv7P8JkGzP3quZq5lortl&#10;OspOrV647ACpAaYEVrwBsID65qNHmt/GcokAVvn+Icfriopt8yUC2If53hMXPubfYTe0is+oEz2i&#10;t0gEgElgdotWeXvyzRIBAOB5XF/x5h/qm7q+bYaTg+Sk7aN6bMFAZqm9q2nsIvPcXGcG/+5c1vPv&#10;bp1LJ+dJjAyX7pJlbMmmk7OlnlJRW/HG568qVja7akARHS5TdmP6U76n+R1a6/ETI+b951kz7O7X&#10;FsKKN7vmRVe88dU3dZ5PpC6X6CKz66qPz6WbfycZDKx4YyeseLPzsOKNMx7ODz94hO69IfQXiJnt&#10;JKx4A6+ZeR1FasUbX21j5395Sn1fov2et4qM9dtVWPEGK944LGor3vhc2icwRotUnN+Xblnth/rG&#10;ri5SdO74VyxU4hVvbD6W9q9azWv7EqkjwzxHXzHDZ4Jkva+a58iJc0O2km3PdlPOCWaih4muzaWT&#10;50iMNKx4MzXQeAMAAC/r53896AIzXBYkAAsxnfX+hY9cLymU+BnVpSw+sAMQBmav6JdqD36fRAAA&#10;eJ6wNN7UNnbu7Sn1gCldOSn0Ijidzwwdq3WrlolQsP1E5v/Fj2TTqYMlREZtU/tbPYr9SaLtJuVi&#10;gVcjio03vrrGzvcopX4l0QWfMq+Rm+vrr9yLZpQ/bbIKpq2Dxptd85KNN36jWPnsqrwpjwxmnPTo&#10;UGGwevXy1q2SIw+NN3ZC483OQ+ONO1jrz+YyzV+VGFpovIGJEMXGG8/zVG2i/c9mN6NJpmy3dgcV&#10;a+5LtwzWN3Z2klJJmbcPGm/QeOOwKDbeHJhITd/T2+8+8354kEzZrjufWXGs1rcVzefXL0x+bzBt&#10;n9I23nRuMM9pSY697oLI7IM/n3mObjbP0SclWg0NExOjurqtsnx21YWm9Lfjonjz/0GzXf+Gid6u&#10;dxEab6aGJyMAAAAAAAAAAEBo5btTG7Tm8yU6SjXVNlSG8e5fztwtmlmVSRkpXjFWIaULCjLCFMl1&#10;p35tBjcaNAPX1ic6mmlG+bdMbWvTDUyCgYHWUdL6LFO6fEe6A2bGqzqlBgCAElCed1FtbedMiQAA&#10;/4e/umaxyP4FpK7cNGXudIr9vL6x62xS6nSZAwB4zdZlOncQqxaJLmisTSz6Xl1jp3/xOpp6X5Jy&#10;Z+VHjmQDgqEcOpbPoV9JdCoMDLQOZdPJ8/2Vu8zr/rcyHSVVu02LfUxqgEmHxhsAAAAAAAAAAIiE&#10;/uVDN5nhniA5SqnL/VU1JIUCE++Q0npKUTQvsPOc+r63ywhTqMDjd9Nz5UTpDPK8djOeEESIkmym&#10;+c/mk+d/JTpJEX2yrqnjnRIBAGDq7etVjm/7AAC8qL6e5hwT3SrRBW81G5nXmLEyiAAAEyPbnfyR&#10;eT+8W6ILPqyUutSMsSDCC7BDx14VzZAqUszvnDPH8hWRM+eGXNCXbllt3nePZ6YPmFfCIzIdCea9&#10;29pVNiF80HgDAAAAAAAAAACRoHWrZtJnmtLlFTFmlrF3q+e1hea4HhNtldIFu3neSdE78co8Syrr&#10;OfZ6Co3+7uQD5of/FYkAdts+1mz++WwQnKQUeTfNW9y2m2QAAJhqrJqPWNi1pyQAgBdgZn/FhC1B&#10;AgCILlUo+KuAFYMEzlPszLFXJt5DykhRRM4cyyftzuvJJbnu5M826SeONNujbSYOB7OhV1/T1D5P&#10;aoBJhcYbAAAAAAAAAACIjFy6uY+YrpPoJkVvrm2o/Kwk53lKuXRyxTvi6NrZUkeGVu6crFOMxptS&#10;4e2Dl5h/bpQIYK1s9ryNzHS+RFcdMDNW2SE1AABMNUW7Ta8Yv6geAOBF5btTG4jpSxIBACIru3xJ&#10;vxn8leghBJjcOZavSO0uZcQ4dBMt5eFY/iRZl+ncketOXUwFPZ+Jfi/ToRYj78NSAkwqNN4AAAAA&#10;AAAAAECk7FDFVjOsD5KjlLp8flPHIZKcxo7d1cyLRe+EnVLkzt28FRpvSiWXa93MrC6SCGC1vp7B&#10;m81wT5DcpJT6n7qmjndKjCxmz5k7JzNxZFbN85dlktJ6HincfRt2iSJ15lGNXQdKBAB4gdEtg9cx&#10;0YMSAQCia/voF80/NwcBXKbcWm08kivemGfJmWP5TFjxZrJllzc/lEsn38maP2biU8FsaL1PRoBJ&#10;hcYbAAAAAAAAAACIlPvSLYPEdK5EV80sI3WL57U5f3xPO3ZypYy8CJ6wU3tJYT2crCutvp4Vt5gn&#10;IS8RwFpat2oqFM4wZSGYcZLf23DTvMVtu0mOKB6TwgEqLkUUlMloPWbt8vtAqdxYLOp61sVFpAsJ&#10;86Z6bFHrEzTRf2rmk83XP2V+sGebbYLzmbnNjMvM3Ff8f888bjU/9W+buR+Y+vtm2+0aJrrQ0QvT&#10;p1UovkRqAIAXGBhoHTXvh0mJAACR5a88a7b/LpYILmN3jr2afYyIrnhDzhzL9xSO5U+VXCb1Pd42&#10;eIQp/f1y8+sRRqq+vv5KZ17/4C403gAAAAAAAAAAQORku5M/MsOdQXKVekttouozEpzlET8rpRuU&#10;F7kD94poXymtp0i59XoKGa1vKxaJzpEIYLXs8iX9xPxlia46oDJe1S51JDEph5om2JlmlNeMHfpe&#10;ledQ85Y1NvT1NOdymZZ7s5klPdlM85/7Ms2/yaeTP8l3p76TTSdvznanvmz2ua7MdacuNuNSM/c5&#10;8/i0eXwym06dYuY+YuqP5tKpc3Pp5OWK9AXy33aM+u+axLJqCQAAL2DeB39tBsePPwEAvHb5kQe/&#10;ZnYU7pcIjmIiZ469KqK9pYyMQxcum2WG6UGyX9G1c0OO81es9/fLzQ/+PSY+EcyGiuKKsrdKDTBp&#10;0HgDAAAAAAAAAACRVBgd+6wZdgTJWVfMb+o4RGonjY2yU8vbM9McKaPkDTJaj9mt11MY9XUn/2KG&#10;24MEYLcdSvt33F0fJGd9qq6p6zipI8idFW9UlFa8Ue58r+z2ylehkc8s+YnZzu6V6BIv5sUvlxoA&#10;4EUVmPxVb9DoCQCRpntvGNOsXF+FPvKUIpeOvc6urm6rlDoSqqbFnDmO7/OKGsfySyDbk7xzVA9W&#10;U7ASbagopY6REmDSoPEGAAAAAAAAAAAiqX/F0rXMfJlEV80sI3WL57U5e5xvdOvjT5vBmaXtPeVO&#10;E8oEcuZ7VuzUyd/QGmZaYgbXGxshAu5LtwxqorMlukopopvnLW7bTXKkeE6teEPlMoYfO/W94kJo&#10;C2itWTE7uuoN/XttQ1ej1AAAL9DfnXzAfDZ+RSIAQGTlu5O/NcMvgwQuYseOvaqqGZE6lu8pPkBK&#10;J2x+ahjH8ktkINP6rL8SrWb6pImhOY7Pio6WEmDSoPEGAAAAAAAAAAAia2zLUDsxPSDRUeotNYnK&#10;syQ4Z/Xqa0fM8FyQXKCcXmFoZ1Un2vYwg/9wArt118XQWtWdXMdM7RIBrJZPJ3/CxHdIdNUBlfGq&#10;SP7OadbDUtqPKTLNUebz2JnvVbn0Ggq5bCb1BzP8MUhu8WJ0lZQAAC+Ktw9eYv65USIAQHQVdMr8&#10;czQI4BqllVPHXmMqWsfyzZ6JS9/v5rVrW7E/XmL57uSthQI1MdPjMuU0RVTreW3RWXEaSgKNNwAA&#10;AAAAAAAAEFkDA62jWhX9phVnVlx5MYrUlfObOlw+ieTOCTvFh0oVCXGuPExKJxSLbp38DbMNI4P+&#10;BaiPBQnAbsXRwufM4PrdHT9Vn+h8h9SRwR5tkdJ+imZJFQXOfK+svK1SggVYF/1Vb1zcN2uob+x8&#10;v9QAAC+Qy7VuZlYXSQQAiKzs8uaHzMbetRLBMdpzbMUbT0XqWL7Zk3LoWD4/KQWUWP/yZJZ4eBET&#10;r5Ipl8140zEznDqnBe5B4w0AAAAAAAAAAERaPt1ylxm+EyRnzSwjdYvntbl5vI9dujhfvdHZn/Mu&#10;UB4dKaUTvBij0cMS63tbt5vf7aUSAazWv2LpWia6VKKrFHnq5iOb2qskR0KsoF1qmohS481sGa3H&#10;quhO81YE5DIt95rhp0FyCyu6zPNOikkEAHiBvp4Vt5h9pLxEAIDI2lYY9Pe/nw4SuGR4xK2b7ChS&#10;R0gZDcqdY/lMar2UYIFc5oLHdwyrY035t2DGXTHlRavhDqYcGm8AAAAAAAAAACDyNHOzGZ4LkqvU&#10;W2oWzzxTglOY6GEpXVBZvbDiIKnDT9F8qVwwmO9ObZAaLJDvaf6BGbqDBGC3sc2DHeYT6X6Jrjpw&#10;OnntUkeC5pgzjTdMjMYbC8UK7ryGomKsWPRXhCgGyR2K1FE1DUd/XCIAwAtofVvRvLmdIxEAILJW&#10;L2/dqpn8lQ7BMff3JjeZnVt39qGYqqWKCHbmWL5y65xQJIz/flPxXaZ0uikqcitdwZRD4w0AAAAA&#10;AAAAAESeXKzv/Mk+5XlX1h7TebBEZzCxUydZ4mVldVKGnmLl0ve6VkawhNaaC4XxC8t0MANgr4GB&#10;1lEu0lmm5GDGVer0mkT72yWE3iiNOXPBjyK1r5Shp4ic+V6LVETjjWVW9rT4TZDfCpJblFIXz53b&#10;ViERAOAF+rqTfzHD7UECAIiu/p7Bb5rd779KBLe4cyxf0fyorEo5f9HlbzDf8F4S7ac1Gm8slE23&#10;PKGL/EFTFoIZBzGh8QYmFRpvAAAAAAAAAAAAjHxm8EYz3BMkZ1V6ZeoWz/OUZCd47t3dbKGMoTZ+&#10;UlJRvUQX4GSdhfqXJ7NE/A2JAFbL9aTuNq/X/5XoKhXzvJuPbGqvkhxq99+b32wGV1bGeN2chW0z&#10;pA6tefPOnmaGfYJkv02F7c9KCRYZHS60mWEkSE45YPf9qj4jNQDAixpmWmKGHUECAIgmrVs1F9m/&#10;WYvjN7+IHsdWr59ZfczRR0kdamVlFYukdIJjr6NIyfekVpihI0juUYpfLyXApEDjDQAAAAAAAAAA&#10;gDF+so/0maZ0905OgbfWLF7m37HfGdq1kyyKGqQKtdrEv9WaYWaQ7IeTdfYqFEcvNE8QVhQAJ5iN&#10;gRYzPBckV6mDplNsmYRQ0/o2v+lmY5Dst1ds2hwpQ2va3m/wv0dXmsC3rO9t3S41WGSgd8mjZtvh&#10;axLdouj8QxcumyUJAOAFVnUn1zFTu0QAgMjK9TRnmPj7EsERyrXV62MqEsfyWXFCSicUWeFYvsWG&#10;CoNXmMHVG5XsKSPApEDjDQAAAAAAAAAAgMilm/uY+CsSnaU878raYzoPlmi97RsffcgMY0FywtFR&#10;uGM9k/dWKZ2giFZJCZbp7zn/aWL9JYkAVst3pzZozedLdNmnaxLtb5c61JjoKSntFy8LfeNNvKje&#10;IKX9mJ6UCiy0fYQud7Rx93W7TYv7q1kAALykDSODV5nhsSABAERXYXTkPDNsCxI4gfk+qVxxrIyh&#10;pki5dCy/MPjU0INSg4VWL2/dan7XvynRNWi8gUmFxhsAAAAAAAAAAIDnGSb9RWZ6XKKrKr0ydYvn&#10;eU7cbXz16mtH/CFITijfp6zqLVKHliL1TimdoJlWSgkWGt267ctMhBOq4IT+5UM3meGeIDlLxTzv&#10;5iOb2qskh5bZ2HGmecL8Xd8oZWipGB8hpf0UGm9sdn9vcpPZduiS6BSl6OyjFl7xeokAAC8wvuIa&#10;01KJAACRtXLFBY8Rsd+MCK7Qul8qR/DbPK8t1NdJVy/q2NcM84PkhAfXrm0dlhosVSD6kZSOUXtI&#10;ATAp0HgDAAAAAAAAAADwPPelWwYV0TkSXfbWmob2M6W2HhO71TQRo/dIFUrzFrftZoY3B8kJhe0b&#10;17l2t8VIGRhoHWWtUxIBrKZ1q2bS/mdoIZhxlTqogr0oXMDkTuONUtVShpjnzMU+ZvsTjTeWG1bF&#10;LvNMbZTokpkVFdO+KDUAwIvK9zT/gIkyEgEAImuTfqLDbPM9IhEsNzq0434zOLR6vdprfmLG0RJC&#10;qTyu/HMVTtyEbRxuoOWEgZ6hXjO42CBVISPApEDjDQAAAAAAAAAAwL/Idif9OzndGSR3KaWuqj2m&#10;82CJVmPHTraYv++JYb5T3sx41XvNUB4k+zHxalk5CSyWzzT/yjxbv5EIYLVcurnPvLlcJ9FZZlvg&#10;jJpE+9slhtU6Ga3HRBFovHHqLrvOvHaiyr8pgvm9uVyiaz5Zv7jjMKkBAF5Aa83FAp3tl8EMAEA0&#10;rct07mDNSySC5fyb65jhgSC5waPYf0gZTp76T6ncoBy7CVtEad3q35DooSA5xZnzWuAmNN4AAAAA&#10;AAAAAAC8iMLo2GfNsCNIzqr0ytQtnudZf7czpTgvpROUov1rF89skhhC/FEpnKBI9UkJliuwOtcM&#10;Dt0VE6Jshyq2mmF9kJylYl7spurqtkrJocOa10hpPcVUHebGXc87KWYGZ5qLmJUzr50o27bh0evN&#10;8GiQnFJGce9SqQEAXlT/8mTWfCJ9QyIAQGTlMs0/NO+Hf5YI9nPqWKwiOims++L19VfuZYbjguSG&#10;onbrXFCUMdFTUrpkmowAkwKNNwAAAAAAAAAAAC+if8XStczO3l35+d5am1h2htTW2jqsV5jBqbu8&#10;sud9QspQqVncPkeReqdEJzBzj5Rguf7u5ANM/FWJAFbzV1owH03nSHTZwWWzKpdJHTpme+1hKe2n&#10;aLfaRdNDu+pN9aJFNWaoCpL9mAiNNw7wVzU023oXS3TNh+qb2v9NagCAF1Uojl5oPpS2SgQAiK5C&#10;0V8FrBgEsJxrx2IPqElUhXM14Ir4Keaf8SA4QXs7tt0jNVhOuXlzQs+FmxGCu9B4AwAAAAAAAAAA&#10;8BLGtgwuI6YHJDrMW1Z7TOfBEqy0pnfJFjP8LUhuUEQfqk607SExNLxY7FNmcOlkHaliMSMluGDb&#10;UBsRb5QEYLVsuvnHTHyHRGcppc6obWp/q8RQGdVjTjVPcDwWyufBF4vz26R0QkwV0XjjiL6ee79t&#10;fnvul+gSs8sQu0Jq17CMlmNcUAXO6+85/2li/SWJAACRlV2+pN98tt8sESxWKLp3EyTF/GkpQ2N8&#10;FR/PO12iK+7L5Vo3Sw2WYyZ/ZWPXFLTWjuzPgovQeAMAAAAAAAAAAPASBgZaR7UqnmVK1w/SVnpl&#10;6iYH7vLk2gm7GWWq8kypQ2HOwrYZSpH/mncH09b8iqxTTVtR559c1Zq+IBHAesXRwufM4OIdHp9P&#10;eRS7pbq6rVJyaKy657xnzOA/nKBYHS9lCKl3S+GCwXxm6ZNSg+W0vq2oSV0k0TXvqGvqOk5ql4zJ&#10;aDdW5VIBOG1067YvM9GDEgEAomv7mH+8CBflW27gniH/WKx/Iy13KHXigkVXzZUUCjWLZ77fDIcF&#10;yRWMG2g5RCmaJqVLRmUEmBRovAEAAAAAAAAAAHgZ+XTLXcT8XYkue3ttYtkZUltJs3snXZSis49s&#10;aq+S6Lx9ymf6TTd7BskVfI9/MaYEcET/8nv9O5j2BwnAbv0rlq5l5sskuuzgsllVV0kdNitltJ+i&#10;ty5YcNXukkKjtrFzb0XUJNF6bF4zuAOqW/ozzT81w71Bcov53bjCgZsg/Cs3Gm8UofEGQsG/8Qtr&#10;nZIIABBZ2ex5G5m4TSJYSutWbfaqlkt0RSxWXna+1M7z9y+U597NCTQrNN44hWdL4ZJBGQEmBRpv&#10;AAAAAAAAAAAAXkFBjzabIQR32vOuqmu46iAJ1imM8R/M4NgFkGqvCo4lJTht/CJgz3Pu5CMr8l83&#10;4JjxZimtz5YIYL2xLUPt5h3nfonOUorOrG1qf6vE8GDqk8oF5fHdyv5T6tDwiP7LDLEg2U+RU68Z&#10;MPxGKc3s6oVy9QsSyz4stSucaLxh4tA1MkJ05TPNvzKv6t9IBACIrL7hh74ahv3v0GPl3DFZsx94&#10;6oLGrjdKdFrN4vaPmO+oTqIr2FPFP0oNTlD7SuESrJoGkwqNNwAAAAAAAAAAAK+gv+f8p80Qhruh&#10;ValY2c223m15YEXzU+zgChhK0ZKjGrsOlOisWFXZpWbYI0juKBbpt1KCY7KZ5j8z8Q8lAlht/C7k&#10;RfJXBXN9hQzlUeyW6uq2SsnhwNq1Jor/kTEUxrctlfqURFeg8cZB+e7Un8yb8O8lOsUj70vewjPK&#10;JLpgREarmTef10kJEApjRe3f2MONFacAACaJ7r3BvB1yKG50FGaa2MVjsvE40TVSO2v8mI5SyyS6&#10;ZCCbbnlCarDcnIVtM8zw+iC5g4k2SQkwKdB4AwAAAAAAAAAA8CrkM4M3muHeIDnt7bWJjk9LbR3F&#10;Tp6wm1Gh+AZbG5pejZqmjialyNrXxct4YuCelgGpwUXFwhLzzx1BALBbrid1txm+EySnHVw+u+pK&#10;qUOhwMq1JopFNU3tx0jtvJrEsuPM8KYguaKIxhtHKSpeYAYXmyAPq6041KWmuy0y2m7vuXPbKqQG&#10;cN7Knpb7mfirEgEAIqsv0+yvAParIIGN+ntaVjHT4xLdoehddU1dH5PkpLJZVVcpRftLdIbZicMN&#10;tByyT8WMI83gzMrG/x+juQsmFRpvAAAAAAAAAAAAXgWtW7VmOsOUxWDGacvqGq46SGqraKUdPfmi&#10;jq9ZvMxfCcE5CxZctXuMvG+Z0r2TKEy/1f5vJjgr17P0EfNEdkgEsJ5mbjbDc0Fy2lm1Te1vldp5&#10;A/fcu8p8JmyV6ASPvC9I6TxFXquUrtiWH37YuVUWIZBNt/yVmX4s0THeF2trO2dKsBxvlsJ23uy9&#10;px8iNUA4bBtqM7+DGyUBAESWHhtNmWE0SGAb/5isUm42Uiii62w9P/JKahOd7zU/9zMlOkXrIhpv&#10;HMIUa5LSKYrVeikBJgUabwAAAAAAAAAAAF6lfHcyz0RfkeiyKhUru9nGFVr6hx/uNsMzQXKL8ryu&#10;BY2diyU6wfNOisV3K/uuKQ8OZhyjij+TChz29PCQv/LGY0ECsFu+O7VBaz5fosuUR7FbqqvbKiU7&#10;TevbiqS4R6ITFKl31zZ2vk2is+obuz5ohoYgOeMe3XvDmNTgoCKR37hWCJJT9lUz6RypLadcabwh&#10;FfPqpQQIhVyudbPW4+9zAACRlr/nvAeZ+MsSwUJas6vHZndXsbIfzVnYNkOyE2qPufJwz1PfNqWL&#10;K+8/u3L04b9IDQ4wL7J3S+kUZv2wlACTAo03AAAAAAAAAAAAO2FbYfCLZgjDUuVvX7C4/XSpreFf&#10;BMlEP5XomvK4Ur/wT4BJtprfeFXTcPT1pjwhmHEM09bnHt/+O0ngsPW9rdtZ83kSAazXv3zoJjPc&#10;EySnHVw+u8pvfAsFJpWW0hkeqa/OndtWIdE5dXVts8122zUSXYKLfRzX3518wPzW+ys2Okcp1XLU&#10;MVe+TqK1zO/2s1Laz/MSUgGERv/ye2/2hyABAETXtsLQl8zwdJDANts3Peofm90SJOfU71NR9X3P&#10;a4tLtlr1oo59vbLyO005O5hxzs9wAwx3HNXYdaAZnLxZjCK1WkqASYHGGwAAAAAAAAAAgJ2wennr&#10;VtbakbsUvzzPU+1yAN0y+odSuGhPr6z8j/WLOw6TbCW/6aY20XGdUupTMuUg/sXata3DEsBxfctb&#10;vs9EGYkAVtO6VTPpM03p4moL/+qsuobOY6V2mibtXOMNKXrj7vtXdUhyyvjKiTMrb1SK9pcpZ2gq&#10;uvdagRcYGx1pM4OL24KzKuJlF0htL6bHpXLBez2vDde+QKiMr+an9dkSAQAiyz8WT5ovlAiWWb36&#10;2hGz4fhziS56X22i6rvewjPKJFupLnH5/uXl3t2mnBvMuKeonT7nEznTiJNmcHMfy9P3SQUwKXDw&#10;AQAAAAAAAAAAYCflMs0/JOLfSHRZVYWim8cvnLRIX2bbn8ywKUhOmkNxlalPLGuQbJU5C9tm1CTa&#10;bzPlZ4IZRymcrAsTrTUXC+RfWKaDGQC75dLNfUz8FYkuUyqmbqmt7Zwp2Vkrh9f4qxC5eKfdz9Q1&#10;dn5CamfUNLRfoEh9SKJLBrdvWN8jNThs5YoLHiPmr0l0i1JnVS9cdoAkS7FLjTevr2modHMVT4CX&#10;kc00/9lsb2K/FwAiL7986BtmyAYJbKO1859VH66ddtivDl24bJZkqyxo6JyvvAr/ZkXzghknPbNy&#10;dM0fpQbL1R2z7CillH/DIRc9mU23PCE1wKRA4w0AAAAAAAAAAMAuGCP+rBl2BMlp71iwuP10qa2g&#10;dWuBib4r0VFqL/Lid9U1dZ5jU2NT/eKuI/epqLrH0Qtln+/p/PDDd0oNIdG/POlfRPHNIAHYb5j0&#10;F82wPkhOm+tVqiuldpbuvWGMmX4v0SlKqRvrGrtOlGi9+qaOM83f+UsSHcN/CO7KDGGwfURdQUxb&#10;JbqkomxazF+xx1pKabc+35Q637YbSgBMiGJhiflnGI49AQDssvFVZ4vjq4BxMAM26R9d81szPBkk&#10;Ryn1zlnT4n9dsLirXmasUNvYdVo8pvwbRxwYzDiK6Xv+MRtJYLHq6rZKVRa/3ZRWrwL1MtCkCZMO&#10;jTcAAAAAAAAAAAC7YGW6+WFmulyi0zxPtR/V2GXVyRtmvllKl5UrUlfXJtrvmt/QfoTMlcSBidT0&#10;+qauL1KcciZWB7MOY/oWTtaFU6E4coGjF9BCBN2Xbhk0r9dzJbrurPpEx1ukdpfSv5bKNXGl6Pa6&#10;po5TJVvJv6i9rrHrIlN91UQnL3DXrH4lJYTA/b3JTeaV2CnRKUqpk/07CUu0TqHoPSKlE8wbUqJ2&#10;cftpEgFCI9ez1PwucodEAIDIyvU0+yt+/CBIYBM5RvutIDlM0aHxOC2va+q8vNSrAlcnrjq0vqnz&#10;Tk/RLSY6v0JxkQs3SQkW85tuymZX/dKURwYz7tHM3VICTBo03gAAAAAAAAAAAOyibRvXtZthdZCc&#10;VjVN0U023SE43536GzEtl+g49ZayWGxlXWPnjfObOg6RySkxd25bRW2i89N7evs/YKJ/V+1p419w&#10;G1NRh6ExC15Ef8/5T7PiSyUCWC/bnfyRGcKwApdHnndLqS8uea2Y1R1mKAbJOWWKvG+Y7YWvzVnY&#10;NkPmrHHEwq49axIdP1GK/JVuXF1VQhfGtP8agRDZQcWrmWiDRJfEVFnc2hs5DD419KAZ3Ho/9dR1&#10;9YllDZIAQkMP0VVmCMMqiwAAr8nY6PBSM2wPEthkVI/5DSJhWJHI7Jer871K9VBdU+dn/ZtZyfyU&#10;qGu46qC6xq6vlntlq8xu9/Ey7boVfZklA1KDpeoXdx1ZPrsqo4iOlSknsdJ/lhJg0qDxBgAAAAAA&#10;AAAAYBetXn3tiGY+y5TOn1RSRMfVNHR8SqIVWOkbpQyDuFLqU2XkPVDf1PXzusauE/2mGPnahFvQ&#10;0Dm/vrHrqt33r3rE89QNZuqA4CshwHRXdnnzQ5IghMY2D11rBjzH4IzC6NhnzbAjSE47xJuprpDa&#10;SfnulH/x/d1BcpPZXjhzn4qqvvqmjnfLVEl5Xpvnr8QzvYJWme3FE2XaVX8eWNH8lNQQEv7qY8rd&#10;lUjfZ2ujyNq1rcNmWBckZ0wnL/77ukTHhyQDhEI+n9rGmv2LzQEAIm3ligseM4PfjAiWGcgsXWOG&#10;PwUpFF6vSF23p7f/o/WNnZ21jV21Mj/h5s07e1p9U/v76pu6fqxiZQ8qRf75pvLgq+7TTFae4/G8&#10;k2L+foN/szT/fE19U+dPzHi9yReb8Qz//I2/r1Z7zJWHVyfa9rDppnUTacGCq3b3zyNRnLImzg9m&#10;nbV55fDD/vcBMKnQeAMAAAAAAAAAAPAa5LtT/gml7wXJbYqovXrhMmsaNLZteOz7ZngySKERN4/3&#10;KUU/3X2/qqf9E2r+3fPqEu1H72ojjn/SZ8Giq+bWJTo/7N8Rr76x66F4TPWbJ3SJ+fI+wZ8KD836&#10;aikhpAYGWke11kmJANbrX7F0LTNfJtFtij5Tn+h4iyQnaQ7Fdtlh5hP+1+Yz/c/1DV0n+M0vMj9l&#10;/It/6pq6PlaTqFzpr8RjthP3li+5S/N3pYKQGdq47gYifkSiW7y4tRePMtP9UrpkhvK82/0L5/yb&#10;EcgcgPP6lrf4x0d6ggQAEF2b9OP+CvSuNQdHhO6SIkz2JKWSnqJcfVPXGv/Ye21Tx0n+sfhdbcTw&#10;zwH45wL8cwL+uYHKvQ98mij2c/Ol/zCPsvE/FB5PbXli0LpjNP7xjprEojv9/Qb/Zmlm6n1E6gNm&#10;PMPkVjNe75+/MftqGa+sfHW5V/VMbaJjtK6p62nzvP1t/FiNee7M4+vmNXFZbWNn0r9hSW2i871+&#10;s86Cxq43mrm9Pa/NPxdkHW/hGWV1DZ3Hmu/npvhuZY/JeaRJu0ncFPqt7r1hTGqASaOYw7DCGwAA&#10;TJaf//WgC8wQjpPGEE5MZ71/4SPXSwolfkZ1mZ26cyUCwCQwe0W/VHvw+yQCAMDz1CQ6jo953p0S&#10;7cb0g2x38iOSptSChiv2icemPWDK2cGMw5h/l+9pOV5rbcWBw/qmzvOJlKt3sN5ZRfM6/jsp/+Qx&#10;P27qTeZJGFSkhjXxqFIqbp6fMjNWmq/vbn4urzf/zoHmcah5zPT/AxFwXz7T/CZbXp/PN7+p45Ay&#10;8vy7O9qJaZl5j3TqLsn1jV2/Mb8P75IYNX/IppPHSV1SNYvb58TiMf+usi7oNz+3GqmnVHV1W3n5&#10;rCq/6fGNMuWyh/UQL/Dvri7ZKYcuXDZrVkXcX9UkDBcN/MPfmen75s38Z309Q1mtW7XMTyj/4pPK&#10;PQ9oYqU+oBR/yGxr7CVfCoNh3jb4+lyudbNkq9Qv7jqS4rRKou0uNe+1X5DaGvVNXaeY4ZtBcovZ&#10;tH1fPpP6pURr1DV2tSlFX5ToIn+fYYVm/pnS3L11TP9tTe+SLcGXYCqY38tbzHBakOyzZbgw26XX&#10;RH1T+78RxVaYMpo3WdZ8XDaT+oOkSKlr6lqiHFnlw7znnpfvTmFFkn9hnsO7zHN4rETbbDLbdk5t&#10;9/s3H1Keuk1i5AwzHbSqO2ld85HfiFKTaB9QpI6SqbDbZjY2HzK/24+azc4nzf7zc8w8pJhH2POK&#10;imkaE1eYr1eRoj3N1/c3W6cHmvpg8+/Ggv9EuJmfx0W57pR11xzWNXW2mNfpMomTybwEaNA855tM&#10;/Zz/YKbNJm82X9pMrLaQ4s1sRvM6GTR/eKun9NZRrTfHVXzrs/zE4LpM52taYfvARGr6bLX/gTHi&#10;Q5RS9WbKf/g33Jnlfz1MzDbIyWYb5DsSI2lBY+fiuFJONOub1/sduXTqPRKdgsYbAAB4WWi8Aeuh&#10;8QYAJoDZK0LjDQDAS0DjzatX39RxJpH3NYlOY+bTc92pmySWlL/UfXy3skdNWRnMQJRppk/mu5O3&#10;SrQKGm8m3vyG9iPKYrF+U4btbo+vBhpvdk3JGm98tU3tb/Uo9kdTqmDGYUzXmfeMz0tyTn1Tl38R&#10;1oeDFDa8kUllTNGrqPi3AsceHHxi8JG1a1uHg6+/On6D0m4V3sHM6o0e0ZtIqUVm+hjzCOs2123m&#10;/eG/pLYOGm9eO887KVaTOLrf0Qv9BvKZwZrJaqrbVXWNne9RSv1KYkjwRvMx/SQTPauIzfumGjW1&#10;VT/3XWW+HzafD8+Yf/6xv2foR+b1VJAvlQwabyZefWPXrebJ/oTEaEHjDRpvHIbGm4lX39R5t/n0&#10;c3q11l1la+ONz2w/fsJsP1p57Bam3LZRPXjAQKb1WcnWMO8fWfP+USfRdv7N2raZ7b/tpvYfQ+Mj&#10;06gZC6TYjMqvDS4nVuXmz84w+zh7mM+d15nJPczD/eOUr2zHDiruc1+6ZVByJKHxZmpE8y4IAAAA&#10;AAAAAAAAEyyf2fZ1M9wbJLcpUh3VC5cdILGk+vuXPkdMoWhogtds3faN674rNUTAyp6W+5nw+w/u&#10;yKdb7iLmcLxPKfpMTWPXmyU5p8j0VSlDSO2liE40j8uIYj+PK7p/9/2rttc3dW2sb+q8z4zLzeP3&#10;dU2dvzbjz/3HeN3Y9ce6xq57zfiQeWyZVRHfrMjLe0p9n5S60PyH32EeoW10LpIO8WsCfFrfViRW&#10;F0l0TXVtoupkqa1htsN6pQyR8ZW85gcXP6vjTf0+eU91/mG+nw+Y8X/89/Xahqp75y+6/A3j3zKE&#10;yuiYvsD8cm6VCAAQWUx8jhmKQQJbjG0Z+q55dh6RCBFmfkevt7HpZhyrQ6VyQYwU7WbGfc1jrnnM&#10;N49jzNybzeNt/9inCR6mHp+jY8x+weFm9BtvTBkJv4x60w1MHTTeAAAAAAAAAAAATAD/7sTFoj7T&#10;lO6f8FO0W/m02E2e51lxUH64MOov++/UXWhh4jFz2+rV145IhKjYNnixefY3SgKwniZKmeG5IDnN&#10;iym6tba2c6Zkp/R1J/9ihpVBigR/m21PMxxhRn/VmncoUu824/jFF+O1orcpRQvNeKi/rWfmo6S/&#10;L92clhpCrK+n+edmWBEk57TNm3f2NKmtkO9ObTDD6iCBUxTVlpVX/NJbeEYUV44MtYEVzU+x4ksl&#10;AgBEVi7d3GcGf2U1sMjAQKu/+sbFEiGqmLbuGFb2rn6myMljXfDSilp/Q0qASYfGGwAAAAAAAAAA&#10;gAnS19OcY6KvSHSbUu+saWj/H0klteqe854h4k6JEEVMD/T13PttSRAhuVzrZvOG9EWJANaTi5Qv&#10;CJLzDlEz6XKpncOhXvUGdlI4ts/hFWmtWVPxfImuOXDm3geeJbVNfi8juGdBbcXhH5UaQmRs89C1&#10;ZngoSAAAEbZ91F/tcHMQwBb5zIrvmD3y+yVCBDFR1/29yU0SASbbwyuXb/ud1ACTDo03AAAAAAAA&#10;AAAAE2hbYdC/QPyJILlNkeqoXrjsAIkltYP0NWZ4KkgQNVrRhVrf5v5qUrBL8pkVN5mhP0gA9stn&#10;Bm80g6srLvwfSqnP1jR1NEl0yuYnBv2GzVBsk8GuY6bHhzas+1+JEAH5dMtd5ol38qIbRXTBvMVt&#10;lq1IVUTjjcuYjpcKQsRfTUBr9ldZBACItGz2vI1MdIlEsIR/DJc1XygRoufpbcXBq6UGmHxM12vd&#10;qiUBTDo03gAAAAAAAAAAAEyg1ctbt7LmcyW6TdFu5dNiN3mep2SmZO5LtwyS1kslQrT8IZ9O/kRq&#10;iKDxpiutz5YIYD3/ZC+TPsOUhWDGaV6MvVvnLGybIdkZa9e2DjNxu0SIKsVXrl597YgkiIhCUfkr&#10;j3GQnLJnZbyqRWorjG7e/icz7AgSOEfRPlJByOQzqV+62mQIADCR+oYf/Iq/UrZEsEQu0/xTfE5F&#10;1lL/HJnUAJPtuR2q6N8ACWDKoPEGAAAAAAAAAABgguUyqduJ6bcS3abUO2sTHZ+UVFL55Uv8u5V3&#10;BwkiYrTA9DmpIcKymeY/M9OPJAJYL5du7mPir0h0m6JD966oulySUzYMD/kn358OEkTQE5sfH7pZ&#10;aoiQ/uXJrHkPdnW74dzqRR37Sl1yAwOtQ2a4M0jgHsY1QWFWVP5NX8aCAAAQTbr3hrEi63DcBCtk&#10;ikp/3gyjQYIoYKJMPtPsrz4MMEX4K+M37QOYQtjJBgAAAAAAAAAAmARjSn/GDMNBchxTZ/XCZQdI&#10;KhmtNVOh8FlThmEFAXh1uvq7k7hrJQT0mH8HeNxxHZyxrTDUykyPS3SaIvpcTVNHk0RnrO9t3c5a&#10;f0kiRIz5/WvzVz6SCBHDY2MXmcHF/YaZZWXeF6S2gmb+oZQAYJHs8uR9zHy9RACAyOrLNP/GbPv/&#10;WiJYoi/dspqJOyVC+Jl9L/3Z8XM4AFPjWd421CU1wJRB4w0AAAAAAAAAAMAkWJlufpiInbw7/Aso&#10;2q28IvZ1z/OUzJRMdvmSfmYKx88VXgHf/9zjg20SACjXs/QRM+CEPThj9fLWrRSeO+96MfZunbOw&#10;bYZkZ/Qt3/Z1Jl4lESKCzVPf17PiFokQQfl7znvQvA6+KdEpStGn5jd1HCKx9LbRL80/twQBAGxS&#10;HCxcbIZNQQIAiC4ujCbNgNVVLLP58aFLsD8eGVf6qz9LDTD5mC7P5Vo3SwKYMmi8AQAAAAAAAAAA&#10;mCRDGx5dZobVQXKdOr52cftpEkqqb+TBS4kpLxHCqcBMp+Au9fCv9BBfaYb1QQKwXy7T/EMi/o1E&#10;tyk6dO+KysskOUPrVvOZolISISqKfK7WtxUlQUTpQtFv4nZxtbyyMvYulbrk8vnUNrNt/l2JAGCR&#10;/v6lz5nBqlWyAABKwW+6NsN1QQJb+Md2FelTTYkV7EPMv/HF6OZBrDYMU8a85h4c2rjuKxIBphQa&#10;bwAAAAAAAAAAACbJ6tXXjhR18TMS3eepzvmLLn+DpJLRvTeMFblwiinRlBFafEWuO9UrAeCfxi/8&#10;1LxUIoATxog/awYXL/x+AUXq87UNXY0SnZHvTv6WmX4kEcKO+Tu5ntTdkiDC+pa3rGfir0p0i6KT&#10;aho66iSVXFHz16UEAMvkMytuMkN/kAAAomvLcOFLTLRBIlgim275KzM7dxMPeNVGtC58fGCgFStO&#10;wVT6rH/+VWqAKYXGGwAAAAAAAAAAgEnUl2n5oxnCcnfgWWXl0270PE9JLpm+zJIBZjpbIoQIE92d&#10;zwxdIhHgBfqWt3zfDD1BArDfynTzw+Yz63KJrvO8GN06Z2HbDMnOYGK/GXpTkCDEnhzlIWwjwj+N&#10;jI35q+VtCZJTVMxTV0hdcv09qZVm+EOQAMAm/gpvmornSgQAiKw1vUu2KKILJYJF+nru9VdDuStI&#10;ECZa89n+uRqJAJPPv9lKOvl7SQBTDo03AAAAAAAAAAAAk2x0VDebYXOQXKeOr13cfpqEksp1J29k&#10;om9JhHB4olgc+S+tWwuSAV5Aa21+9Yv+RdU6mAGw37aN69rNsDpIzjts74pK5+5Wm+9ObdDMn5MI&#10;oVU8YyDT+qwEAFp1z3nPMFOHRLco9c7axs63SSo5LuJO5QC2yqdb7iLmH0sEAIisfGbwVrPVkpMI&#10;lvCbRAvFkY+Y8olgBkLif/OZFFbGhKn0GG8fwrE9KCk03gAAAAAAAAAAAEyygRXNTzFzeO6256nO&#10;msXtcySV1IbhwbOIKS8R3Daqi3RSf8/5T0sGeEnZdMtfze8+Gu/AGatXXzuimc8yJQczblOkPl/b&#10;0NUo0Rn57tQPzFPwbYkQMmZ7+3rz+fALiQD/NLZl8BozOLmNad5vr7RhxVFfrid1t/kU+4tEALCM&#10;LlCLGYaDBAAQTVq3al1U/s1aQrHvHSb+MV8u6g+bciSYAZeZX7C+p4cHz5AIMBWKRV38RC7XGpKb&#10;HIKr0HgDAAAAAAAAAAAwBfp6hm4ww71Bct6sWNy7yYYLwNb3tm5nHn6vXwYz4CjWzJ/M9yS7JQO8&#10;otExfQExbZUIYL18d+pPxPxdia7zvBjdOmdh2wzJztBD5DdA3RckCA/ObX5iKCkB4P8YGGgdMoOT&#10;q7UoRQtrFi/7oMSSY2J/NVdcyApgofw9qb+bbc1OiQAAkTV+fJHpNolgkVxPc8ZsSH7SlNiedNt6&#10;XSi+1z83Ixlg0jHTxX2Zlj9KBCgZNN4AAAAAAAAAAABMAf9ue8WiPtOUxWDGder4BQ0dn5BQUrnM&#10;BY8XivweXIDvMm7Nd6e+IwHgVRlfTUy5eREtRFdBj/oXLIflzoyH7TOt6lKpnZHPp7ZRgT5kysFg&#10;BkLg2cJo4UNr17biLv/wkoY2rLvRbHM+ItEtnnep57XFJZVUrjvVa36O/ysRACyjt9EVzPS4RACA&#10;yBobG15iBjQFWCiXTn6Xmb8gEdwzSIXCv/ctb8GN0GAq/aqvZ/ByqQFKCo03AAAAAAAAAAAAU6Sv&#10;pznHzF+V6DxPUVfN4vY5Ekuqvye1UhN/wJQ7ghlwhfmduD6bTn1JIsBOGds8eI0ZHgoSgP36e85/&#10;mkhfINF9is6ua+hISHJGdnnyPirSSaYsBDPgsJEi0wf6VyxdKxngRa1efe0IaW6V6BRFdPiCxZX+&#10;ncGtMDrKS83wTJAAwCZ+gzETnycRACCyVq644DFmWiYRLJPrTl1mnp+vSQR37Cjq4geyy5f0SwaY&#10;dEzUt4OKH/VvbihTACWl2HyCAdhKXfrmy0ipz0sEsIvWZ/AX0t+VFFo//+tB/klg3DkU7MV01vsX&#10;PnK9pFDiZ1SXUnSuRACYBGav6JdqD36fRAAAeJ6aRMfxMc+7U6LdmH6Q7U5+RJK15i1u260yXnW/&#10;KfcLZpx3ZzadfLfUJVfb2PUuT9HPTFkRzIDNzHbYzX2Z5tO11s4fqJ7f1HFIGXlrJNqHaZl5j/Qv&#10;kgyd2kTnez1P/UJiWPzBvLceJ3VJ+Q2WsXjsMYm26zc/txqpreV5bV5tomq5KY8OZtxm3sAffEY/&#10;XrMu0+lc82t9U9cZZgj1scWQY9b837lM6nuSnVW/uOtIitMqiba71LzXOnmHas87KVaTOLpfkTpK&#10;plzyxNPDg4et72214s7tdU1dH1NEWLHSevznbDp1rIQpZz5nbzHDaUGyz5bhwuw1vUu2SAwNz+wc&#10;1TZ0ZEjRYpkKB83HZTOpP0iKFPOeu8S8514l0Wqa+bx8d8qJv+tUMs/hXeY5LNn78SvYZLbt9pI6&#10;VOYsbJuxT8X4cfgDgplwGGY6aFV3cp1EZ41/XiU6bjDl6cEMWG6EivSBbE/SjfOFL8Nso/o3YYkF&#10;CSxn3uuKDdl0yxOS4WUsaOxcHFeqR6LVmPiOXDr1HolOwYo3YDdF08w/K/HAw9KHFUu6AwAAAAAA&#10;gFtWL2/dyprD1Fh9Ql1j5yekLrl8d/K3zPxBUw4HM2Atpm/0ZQY/HYamGyitfCb1S2L+nUQA6/l3&#10;aCwW9ZmmLAYzbvNXYthT7XepRKdk00n/Ih8nV8AA885P/PkwNN3A1NH6tqJiulCia/bbp6LybKlL&#10;LpdOftf8Dv5QIgBYxN/HNr+f/vsF7goOAJHmNyxr0kskgmX8z6t8ZvBM/xixTIG9Rszz9cEwNN2A&#10;O8wG7eNjpN+OphuwDRpvAAAAAAAAAAAAplguk7qdmH4r0XlKqa66xOX7Syy5XHfq11zkE0wZujvX&#10;hkhnvqf5k/7F55IBXpui8hsax4IAYL++nuYcE31FovuUOqc+saxBklOy6eQlzNwmEdzA5v/OzaVT&#10;4fkdgimT7U793Lx+/FXHHKSWVCfa9pBQctsKQ/9jhtVBAgCb5LpTvWb75tsSAQAiqz+z5Haz+5CW&#10;CJbxjw37x4hN2RnMgHWYtmrmd+czzb+SGYCp8AQXRt+2Mt38sGQAa6DxBgAAAAAAAAAAoARGeeyz&#10;ZgjLqiyzyZt2o9RWyPWk7qZC4S2mfDKYAUswad2STSebsdINTKTs8uR9zHy9RAAnbCsMftEMYblr&#10;o8de/BsHJlLTJTsl1526mJm+IBHsplnrz2W7k9dKBthprPkCKV0zu8yrPF/qkvNXc6UC/YcpNwcz&#10;AGCTkZFR/71uMEgAANHkH3/UrPxVwEKx4mwY+c+Rf6zYP2ZsIo4X2+UpTXRsvjv1J8kAU+EhPcaN&#10;+XvOe1AygFXQeAMAAAAAAAAAAFACA5mla8xwRZDcp0i9u66p41SJVsguX9I/zLSYiHMyBaW1jTX/&#10;VzbT3CEZYEIVBwsXm2FTkADs51+wzFqfI9F5iujwPdV+l0p0Tq47eSkzn27KQjADFhomppNymeav&#10;SgbYJeNN+o6uQGr2uz47f9Hlb5BYcn7zs2b+T1OOBjMAYItVvec/aX4/L5MIABBZ+e5k3uzr3SoR&#10;LOUfM2atTzLltmAGSomJ+rg4ttj//ZEpgCnAfy0UR5ry96T+LhMA1kHjDQAAAAAAAAAAQIkMbVh3&#10;lRlWB8l9iryr6xKX7y/RCqu6k+ueHh5qYuLvyRSUxsNFXVicy6Rulwww4fr7lz5nBqxYAU7JZZp/&#10;6OrF3y9KqbPrE8saJDkn1526SWv9AfOcbJUpsAZvLJJ+Z7Y7+SOZAHhNilr7K0G4eEftirLyCr/Z&#10;2Br+HbBZ88mmROMigGW2b3z0GvNO59/4BQAg0sxG30Vm2BIksJV/jMQ/hmzKh4MZKAX/XMqG4cFE&#10;rmfpIzIFMBW+//Tw0Fv6e85/WjKAldB4AwAAAAAAAAAAUCKrV187UtTFz0gMg9nkTbtRamus723d&#10;nkunPsbEnzNxOJiFqcM/HdWDR/dllgzIBMCkyWdW3GSG/iABuGFMaX9bICyfTzHy4rcemEhNl+yc&#10;fKb5V0VVPNpsN6ySKSi9FWOjI/V96ea0ZIDXrK+n2V8V09Wm8FPqF3cdKbUVggZ7/V+mHAtmAMAG&#10;/nEns0/eLBEAILLy3akNmvkSiWAx/xiyfyzZP6YsUzB1hv1zKP65FP+ciswBTLYx0roln2nG6w6c&#10;gMYbAAAAAAAAAACAEurLtPwxTKuxKFLvrmvqOFWiVXLp1Fc080JTogFkamxjpk9n06n/GMi0Pitz&#10;AJNK69uKmornSgRwwsp088NEfLnEMJi3p7f/l6R2Ul+6ZfUwaf8uu98NZqBEzGYyXTe0Yd1bVq64&#10;4DGZA5gwemz0i2ZwcZWWGMfpMqmtkU03/5iK9H5TDgYzAGCDbHfq50z0e4kAAJHVP/LQdWb/4gGJ&#10;YDH/WLJ/TNk/tmzitmAWJtlAUReO9s+hSAaYfExrmDmRzTR3aK1dXJEWIgiNNwAAAAAAAAAAACU2&#10;NsopM2wOkvsUeVfXJS7fX6JV8t2pvz33uH/HPLrSPHA35knCRHfrsdG6XHfSuhWQIPzy6Za7iPnH&#10;Et3ErKWCiBja8OgyM6wOUiicU59Y1iC1k+5Ltwxm08n/Nh9qHzJxUzALU+gxsz3xrmx38vPB3foB&#10;Jl7+nvMeNMOtQXKLIjrRxvfZbE/yzqIuJEy5LpgBACuMFfybE7jYaPhP2tNFKQEAdonuvWGMlPaP&#10;wzutrFiMzPuhf2zZP8bsH2uWKZh4/jmSK/1zJlixHqaQZqav7VDFulx3qlfmAJyAxhsAAAAAAAAA&#10;AIASG1jR/BQzXygxDGaTqvi61NZZu7Z1OJtOnl/UhXpiWi7TMDH8lW0+1ZdpfptcyAhQEqwLzWbY&#10;ESQHKfWcVBARfmNBURc/IzEMYuTFbz0wkZou2VnZ7uSPRkd1dZhWKLRc0WwXX79luFCdSydxd36Y&#10;dKyHLzGDm9sMKn6FVFbxL9gb1YN1pvxlMAMApZa7Z8kqYrpeopMUYR8JAF67bLr5DrNvd4dEF7Ea&#10;9iL1fugfY/aPNWumT5qIVdUnEtNy/xyJf67EP2cis1GAlVVK6z4u6jfnupOf8W96I3MAzkDjDQAA&#10;AAAAAAAAgAX6eoZuYKbQ3NlJKXpPfVPXKRKt5F8Qlu8ZbGTSnzA/+8dlGnaNf2e8r2wfpnnZdPJm&#10;rTVOXkFJ5XqWPsLM/goiTjJ/d9xhMoL6Mi1/NMN3gxQK817n7edf0O48v0k6l059jIv8ViZeJdMw&#10;0fyLfor66Fx36qw1vUu2yCzApMplLnjcbLh+RaJbFL25rrHzPZKsMpBpfTafaX6/2ag528RtwSwA&#10;lFJhcKzVDE8HyTkjz+gnw7Q6JACUkCrwOWZwtcng7/l8KnLbVv6x5nx38lb/2LOJ/rY7VrJ/Dfxz&#10;If45Ef/cSERXucG5oNJ41t8/zA8/WJPrac7IHIBz0HgDAAAAAAAAAABgAa1btXGGKYvBTChcU5e4&#10;fH+preT/3HPp5m9uGBk8nJkvMlO4yHPn+A02P9Fjo2/KppOfu783uSmYBii9zU8MXWmG+4LkFlUs&#10;/kpKiJhCcSRlhs1Bcp8idW5NU/sxEp2X60nd3ZcZqjHlp8xj/fgkvHZMD5jHh/I9zYm+nuaczAJM&#10;mTE96G8zOPneq5S63PParLzuw79AMtud+rIe42rzO/5bmYYpxKRwQwT4p/7+pc9p0n4znIv+tC7T&#10;6e6KpgBglezy5ofMB+SXJDqFmSN9vMg/9uwfg/aPRZv4E/PAts7O2eKfA/HPhfjnRPxzIzIfLcw/&#10;kAqmxnYm7hjVg4eN7x/23oDGOXAaGm8AAAAAAAAAAAAsMX6hIdPXJIbBbOVV3CC11db3tm7Pdacu&#10;422DBzHTF8wUGkhent8gdjsVCrXZdPI/8/ec92AwDWCPtWtbh4tFfbIpHbuLKaezy5f0S4CI6e85&#10;/2kifYHEMIjFOPaNuXPbKiQ7T+vWgr+623OPDx7GxOeaqceCr8Au8JsjT833rHhTtjv5I6yYB6Xi&#10;r87CzB0SXTO/tqHqP6S2Uv6e1N/N7/jx5nf8vWZ/9wGZhimgiAalLBGzdw1WyaebbzODgyssajdX&#10;JgMAa/VlBv1VkruD5IxikdT1UkeafyzaPyZdKLJ/Y4zbzSNMNzObDJv8cx7+uQ//HIh/LkTmI2l0&#10;y9Cl5ufRKxEmzza/4aZQHJmbS6da/P1umQdwGhpvAAAAAAAAAADgJbFS7qz+oWirVE4bKg76q648&#10;EaRQ+Pe6RMcHpLZeLte6OdedvFQP8UEmft48Vo9/AQJMW5n5y3ps9MhsOnkSmgP+v7Fhz+r3S1bR&#10;XM3Jb2hk0mdKdMEYkU5KbYXRuEOvHQ7H6zyf2fZ1M9wbpBBQ9MbZ+1X6K/mEit/cl0unrskPP3gI&#10;aX0Km7cc+RK8PP8q7LuJiu/PZwarzfbEt7S+LfIXSbE37M77l9ah3KYY2zJ0rRncbL5XdIpUVstn&#10;mn+V7xmsNttmnzDxoWAWJhMT/03K0mBl83Ga4tpsdkjqSNFD/Gnz4shLdMGd2XTzHVJHkiJ3jnl6&#10;Lh1LnkKWP4eRfM78GyqYj4KTTOnMSqbM/NX+7iSamJ+nvye10j9G7R+r9o9Z+8eu5UsQ8M9tfN4/&#10;1+Gf8/DPfQTT0TYw0DrE2/itHNwED01bE28dEy0d1YMH+A03wU2GYCrEi+5shylyd5sRjTcAAAAA&#10;AAAAAPCSvG200gw7gmQ3Zr5HSqetXt66lfX43dNDQ3neaVI6I59Pbcumk9flM81HMOl3mamfmMfI&#10;+BcjSC4m/vxQcfANue7U2Vjh5oXu701uMj+oNRKtE5b3yF2RSzd/k4mXSLSa+Xsms+mWv0q0wn3p&#10;lkHz91ol0XaheJ1r3eqv+3GGKQvBjPuUUv5F1qGke28Yy2aav51LJ2tZFxeZqRvNo8QrDFjpafMm&#10;t6xIxSPMz+qt5r3uF/5rXb4WeX3LL/Ib7x8Nkt00e6HcpvAvvtLurnqzUEbr+Re5+ttm+cyKI1jr&#10;D5v3hb/Il2DijRWK+n+lLgnL90F6o9r46R/vGB3T7zbP0P0yZbO15r35VKkji0k789nr0t91aln9&#10;fhjZ58zskzxh9rr94772XxTOtHzzE0NLJcG/8I9V+8es/WPXJvo30/LPa0WVfw7jJ/45Df/cxvg5&#10;DvPZH3wJ/sH/meS6k58pjI4dbjZaLzO/ZDkzjSacXTfKRD8zP8sT85nBQ3Pp5DKscDP18isG/fN2&#10;bvzcHT5fhcYbAAAAAAAAAAB4Sf7BZyb6ikSbrXuGn/iB1M7LZVK3m8F/hIJ5Dc2R0jlaa86lm3+X&#10;TSf/c3hsdH9m/oyZ7vG/NP4Hwm09E3cUdWG+fzGxf5LObwyTr8GLUXSVVLa5t7+n5S6pIymXTrVr&#10;po+b0tYTzUXz+3au+Xta+ZnLrGx9bT/fttGRwleldl6+O5k3nzmXSQwDZ7cFdkYu03Kv+bz89Cb9&#10;+D5mA+hDzPQjM+1EE/skec48bi1qfUI+Mzgn251c2pduwWqCL8Lf5mStl0m0ltmuz/Tf05yRGDrb&#10;Nz56jfkmXbyL+JiMzvAbHnKZ5h+a94W3UKFQYzY2usz0U8FXYQKMMunTV/a0lLSxYmzr0M/MYOX7&#10;vgvvuZNpYEXzU8NjY03md+93MmWj+4aZ3pbvTm2QHFm5dHOf5c9VgOm3439XeIHtw+omM9h4IWyh&#10;WNT+Z3BkZZcn7yuMjjXITYcsxX/m7YPv9lddlQl4Cf6xa/8YtnksKBR5gX9s20w7s6rRa+Cfq+jx&#10;z1345zD8cxn+OQ1/PzP4MryU/hVL12a7Uxdl06n6HVTc3T9+wUyXm9+7tPlylI/nvBoF89n/J3nd&#10;7ZdLJz9gfpY/D1YUg1Lwf/bm+XDhc/3pLSPFb0ntHGV+yFIC2Edd9maz8aNSEgHsovWp/IW0sx8A&#10;r9bP/3rQBWYI0wleCBums96/8JHrJYUSP6O6lKJQ3fEcwDZmr+iXag9+n0QAAPgX1dVt5eWzq/yL&#10;JU4IZmzDG4tFPr6vp9m/I1VozFnYNmOfaVW/JEVvkyl3MXdlu1OhOsZT39S+H1HM337wH8eax3R/&#10;3nH+weIB8/gFUfHn+czSLE7O7by6xs6vKaXOlGiDtVwce3uuZ+kjkiOtOnHVoeUqfiUp9QETbbk5&#10;2UpdpM/ke5Ldkq1U19R1jSI6W6JtdpjPmo/4J3clh4LntXm1icobidQnZcpZTHxHLp16j8RIqa3t&#10;nOlV6reb7Qb/+3+3eYS9CWm1+X38tSb6df/IQ2l/RSCZh1fgeZ6qTbTfZO3vPNOasbHht61cccFj&#10;MhNKNU3tx8Qo9kdTzghmHBCS/S3zuRevOaaykWL0frPNcaL5XThIvgSvzoj5Pb3PjL8vjI193b+I&#10;MJgurbpjlh2lyuJ+w4DZh7aDfzFlrjt5ocRIC7Y3q/xVir9oHv4qATYYMduO1/MQXYQ79P9/Cxqu&#10;2CcWK/+jInWUTFnFPGerisXRt/f3nG//yiElUtvY+TaP1E9J0W4yVWr+hdFnZtPJm4MYbfPmnT2t&#10;cu8DknKd4uuC2ZIbNL9dV+QzQ+24kH3XBftZV9WbffL3m+gfy682D7O56Ty/KeRu8/CP5f9ifAUn&#10;mFDj+yeJmW8i9o42r5iF5kVztJk+0jzi438gmp4xjz8y829GCmO/WHXPeX4Gi3jeSbGahkU/UIo+&#10;KFO2eY6L+r25Hndv6oLGG7AaGm/Aami8AbADGm8AYAKg8QYA4JUFB+qOPk2R+gQpmmemyoOvlAyb&#10;/3vav4hzZGT0ylW95z8p86HyvJ/7f8vPfWbwFSf4JwOfYKbbx7YMXjEw0DoaTIfP3LltFbP2q2ww&#10;z9PbFdFbzXNVZ6anBV+1mv979LD5+/6FNf9xrMB/8u96K1+D16Au0fEB5XmfMT/i+USqFE1ZRfN4&#10;3Dx+wtsGO3O51s3js/BPRzV2HVgxfkEnHUOKDzXP0/6m9n9vy8xjsk+++++H681+yL1E+od9mSW/&#10;d6XJrb6p3ew3xT5nXtsLSvTa/lfPmb/LXWNFfWWp7+g+meoau040r9NPmc+ZWhMrzcONC0SYtPmb&#10;bjTVnea96At4LwrUHnPl4V5Z+ZvND6jJPJUJMzXXPFy96Mff3vMv8u4x2xJp8172l77lLVG4m/Ck&#10;MtsRHzLbEWea18ibLHiv9VdkW0+sfrytONgZldUPFyzuqo/H+VJT1lvyefdi/Ka2R80GxO19ww+2&#10;h7HJzX+/VPGyd5jn4K1KUYOZsqZxo4T8JoS/m8daYl5jnn+zP8driqPFNQO9uXX+SkLjf8oytY2d&#10;e3tKLTF/3/cqpn3Np14pGuDNz47zRc3X9mWafyNzIPwLSxc0VL3dU3SceZ7mmw0Tv/Ftd7M9Vz7p&#10;z1ewzeh/vjxg/rd/r6j4HVw8/OKqq9sqy2ZVnWPeEz9s4gHmERv/Qun47zmPMvNtvI2uQaPUK6s9&#10;pvNgFafzlVLm8432NI8p3w9gpi1mWG6qZbnuVG8wC/9wYCI1fQ9v/xPM59XbzbNzpHmC/N81v1nK&#10;P2Y02c+X/zu12TxHfzPPzx3FwcL3+/uX+quIwgSqXtSxb1lcvU156u3mM+jN5lk9xEy7sE/uN1nn&#10;zGflXWYf7Y9bnhjqwSpIU88/F7TbvjOPjCl6EynvKFb8JmmK9RuYbbnJ00R62rzmlpvP+nsU67v6&#10;lv81a+s+B/x/4w2Hi5edbIpPmfhG86gY/0LpmJcRbTSvo98WxkaucP2GLmi8Aauh8QashsYbADug&#10;8QYAJoDZK0LjDQAAAEwY/w6JM/ecs4A872i5SPpN5uHfCc2/WLpUimab52FF9DdmWqmU7t0+7N17&#10;f29yk3wdAAAASqA60bZHmTfz35hVrfmcfqNSyt9mOMI8qsb/gD02kb+SghpvtLmPdCH79OiOvvW9&#10;rduDLwMATC7/YmUvrurN+9ACE2vMe9IbTe03B4TljtObzffk3wjhCSJ+gpV6UjGvZ1KPaq0fVZ5a&#10;39/TshGrkgIAAABMnCMWdu05o0IfzewtVIrmmw2tN5l9c78Zp5TNjUPm4e97/42J86T1vds2re9f&#10;vfrakfGvgnX8hpzd96maS/HioZq9QxWpQ8zr6WDzJf9mT/7Kx3v4f85ifjONv2LmwHjzH+u/jVEx&#10;P5BZumb8qwDwT2i8Aauh8QashsYbADug8QYAJgAabwAAAGCy+XeYOqKh44By4kM8pfw72x9otkHe&#10;oIj3YVL7KqJ9zZx/8mVXVpPS5rHFbNQ8zYqeUkxPsWJ//LtmXktKPbJ946MP4cQcAACAO/zVAVjp&#10;uYo9/6LyA5Uis72g9iPi1xOp15k5f7thtnm81rtW+hf0+KsR+XdSfpqYzXaE2ZZgetLfhlCk19K2&#10;bY9gxSIAsFF1dVt5bPaMg0mrg2OedxATH2DeK/cxX9rbPPYy+0izSI2/V07E++WL8S+48e8+Pmr+&#10;d/xVDXeYepupt5pxyIxD5u80ZP5Oft5q/vCg+VeeNfUmsw/4bJH52eKY3vQc7diERkYAAAAAO8gK&#10;94ea/eOD/GP5Zh/5YH9/3GzL7S2r9/nH8v2VkHZlhRN/m/FZ8996SpHZ/yb1tNkufEwz/V1pXjvi&#10;qb/f39PsN17725kQErW1nTNp2tj+FC+b47+GlKI9zXPvH9vZ06/N/oG/Ctru5rU207weKk2uNK+z&#10;mWbutTaAaX+/ZHw/RNHG8dccm9eeUn7D/zomvXZMF9fS1uFHBwZa/dcmALwCNN6A1dB4A1ZD4w2A&#10;HdB4AwATwOwVofEGAAAArOBfOEa7UaVWVVVxoumkuVwRxz3FceWRLhS90Tirwqg3NkqF2NBzetvW&#10;J7JtO3AiDgAAIJr8lfbK99xjZkzPmKG4OINj3jTP82K6SJ6//eD/GW22HZhUwUwWx2I8Uu5523nb&#10;9u19sSe36d4bxsb/QwAAIectPKNsHh0+K06FGZ4X7GNRvKyczT7XP94v/X2uYlGZnStV8EztmboQ&#10;M2Nh1OxxqUKhrKzojemRsrFtw5s30/Ajj7SNYF8MAAAAIHr8G23tV986fXdv5m4UL1aW67Lygtmm&#10;jMe02b4k7x/74eSp0QLRDo8HB2krDaG5AXaG3wQ28/U0QxXKZiqKlfn7LZ4qj/uvtX+cN2I2/yQe&#10;+8frjcbGRmPx4sg2PTb40Aoa0rrVv3EbAEwQNN6A1dB4A1ZD4w2AHdB4AwATAI03AAAAAAAAAAAA&#10;AAAAAAAAAAAA8GJ2ZakzAAAAAAAAAAAAAAAAAAAAAAAAAAAAAAAAgNBD4w0AAAAAAAAAAAAAAAAA&#10;AAAAAAAAAAAAAADAi0DjDQAAAAAAAAAAAAAAAAAAAAAAAAAAAAAAAMCLQOPN/2PvTgDjusq7cZ9z&#10;JS9J7BAISyB8pARCgODYsnASW1YKdANaWtqvbUpbugEtLWslOyGF4rgtZLElCrQspUDpQqEb3Sil&#10;21ewZScYWXZMAoEQIBD2JYmz2JZ0z/9O5nzfn7YCstjSPaPnKeP3/R05rjSauTMj3XcOAAAAAAAA&#10;AAAAAAAAzMHgDQAAAAAAAAAAAAAAAMzB4A0AAAAAAAAAAAAAAADMweANAAAAAAAAAAAAAAAAzMHg&#10;DQAAAAAAAAAAAAAAAMzB4A0AAAAAAAAAAAAAAADMweANAAAAAAAAAAAAAAAAzMHgDQAAAAAAAAAA&#10;AAAAAMzB4A0AAAAAAAAAAAAAAADMweANAAAAAAAAAAAAAAAAzMHgDQAAAAAAAAAAAAAAAMzB4A0A&#10;AAAAAAAAAAAAAADMweANAAAAAAAAAAAAAAAAzMHgDQAAAAAAAAAAAAAAAMzB4A0AAAAAAAAAAAAA&#10;AADMweANAAAAAAAAAAAAAAAAzMHgDQAAAAAAAAAAAAAAAMzB4A0AAAAAAAAAAAAAAADMweANAAAA&#10;AAAAAAAAAAAAzMHgDQAAAAAAAAAAAAAAAMzB4A0AAAAAAAAAAAAAAADMweANAAAAAAAAAAAAAAAA&#10;zMHgDQAAAAAAAAAAAAAAAMzB4A0AAAAAAAAAAAAAAADMweANAAAAAAAAAAAAAAAAzMHgDQAAAAAA&#10;AAAAAAAAAMzB4A0AAAAAAAAAAAAAAADMweANAAAAAAAAAAAAAAAAzMHgDQAAAAAAAAAAAAAAAMzB&#10;4A0AAAAAAAAAAAAAAADMweANAAAAAAAAAAAAAAAAzMHgDQAAAAAAAAAAAAAAAMzB4A0AAAAAAAAA&#10;AAAAAADMweANAAAAAAAAAAAAAAAAzMHgDQAAAAAAAAAAAAAAAMzB4A0AAAAAAAAAAAAAAADMweAN&#10;AAAAAAAAAAAAAAAAzMHgDQAAAAAAAAAAAAAAAMzB4A0AAAAAAAAAAAAAAADMweANAAAAAAAAAAAA&#10;AAAAzMHgDQAAAAAAAAAAAAAAAMzB4A0AAAAAAAAAAAAAAADMweANAAAAAAAAAAAAAAAAzMHgDQAA&#10;AAAAAAAAAAAAAMzB4A0AAAAAAAAAAAAAAADMweANAAAAAAAAAAAAAAAAzMHgDQAAAAAAAAAAAAAA&#10;AMzB4A0AAAAAAAAAAAAAAADMweANAAAAAAAAAAAAAAAAzMHgDQAAAAAAAAAAAAAAAMzB4A0AAAAA&#10;AAAAAAAAAADMweANAAAAAAAAAAAAAAAAzMHgDQAAAAAAAAAAAAAAAMzB4A0AAAAAAAAAAAAAAADM&#10;weANAAAAAAAAAAAAAAAAzMHgDQAAAAAAAAAAAAAAAMzB4A0AAAAAAAAAAAAAAADMweANAAAAAAAA&#10;AAAAAAAAzMHgDQAAAAAAAAAAAAAAAMzB4A0AAAAAAAAAAAAAAADMweANAAAAAAAAAAAAAAAAzMHg&#10;DQAAAAAAAAAAAAAAAMzB4A0AAAAAAAAAAAAAAADMweANAAAAAAAAAAAAAAAAzMHgDQAAAAAAAAAA&#10;AAAAAMzB4A0AAAAAAAAAAAAAAADMweANAAAAAAAAAAAAAAAAzMHgDQAAAAAAAAAAAAAAAMzB4A0A&#10;AAAAAAAAAAAAAADMweANAAAAAAAAAAAAAAAAzMHgDQAAAAAAAAAAAAAAAMzB4A0AAAAAAAAAAAAA&#10;AADMweANAAAAAAAAAAAAAAAAzMHgDQAAAAAAAAAAAAAAAMzB4A0AAAAAAAAAAAAAAADMweANAAAA&#10;AAAAAAAAAAAAzMHgDQAAAAAAAAAAAAAAAMzB4A0AAAAAAAAAAAAAAADMweANAAAAAAAAAAAAAAAA&#10;zMHgDQAAAAAAAAAAAAAAAMzB4A0AAAAAAAAAAAAAAADMweANAAAAAAAAAAAAAAAAzMHgDQAAAAAA&#10;AAAAAAAAAMzB4A0AAAAAAAAAAAAAAADMweANAAAAAAAAAAAAAAAAzMHgDQAAAAAAAAAAAAAAAMwh&#10;ppRyC+0TX3X+9ubP0RyhXer6F9Jv7nhHTj3rbz70iCf3VfH7c4TWqev0dz96zo1X5tiT0tfieIzh&#10;13MEjoHmVdE/xAekH84RAAAAAAAAAAAA7mLwhlYzeEOrLZLBG2DhGbyBY8/gDQAAAAAAAAAAAHOp&#10;cgUAAAAAAAAAAAAAAAC+icEbAAAAAAAAAAAAAAAAmIPBGwAAAAAAAAAAAAAAAJiDwRsAAAAAAAAA&#10;AAAAAACYg8EbAAAAAAAAAAAAAAAAmIPBGwAAAAAAAAAAAAAAAJiDwRsAAAAAAAAAAAAAAACYg8Eb&#10;AAAAAAAAAAAAAAAAmIPBGwAAAAAAAAAAAAAAAJiDwRsAAAAAAAAAAAAAAACYg8EbAAAAAAAAAAAA&#10;AAAAmIPBGwAAAAAAAAAAAAAAAJiDwRsAAAAAAAAAAAAAAACYg8EbAAAAAAAAAAAAAAAAmIPBGwAA&#10;AAAAAAAAAAAAAJiDwRsAAAAAAAAAAAAAAACYg8EbAAAAAAAAAAAAAAAAmIPBGwAAAAAAAAAAAAAA&#10;AJiDwRsAAAAAAAAAAAAAAACYg8EbAAAAAAAAAAAAAAAAmIPBGwAAAAAAAAAAAAAAAJiDwRsAAAAA&#10;AAAAAAAAAACYg8EbAAAAAAAAAAAAAAAAmIPBGwAAAAAAAAAAAAAAAJiDwRsAAAAAAAAAAAAAAACY&#10;g8EbAAAAAAAAAAAAAAAAmIPBGwAAAAAAAAAAAAAAAJiDwRsAAAAAAAAAAAAAAACYg8EbAAAAAAAA&#10;AAAAAAAAmIPBGwAAAAAAAAAAAAAAAJiDwRsAAAAAAAAAAAAAAACYg8EbAAAAAAAAAAAAAAAAmIPB&#10;GwAAAAAAAAAAAAAAAJhDTCnlFtonvur87c2fozlCu9T1L6Tf3PGOnACOmfS1OB5j+PUcgWOgeVX0&#10;D/EB6YdzBACA1jptaPS4+1enPKKarR6aqnBK83rxlJDig5p6YvPMtrnEFSGlFU3tb/56f4jNpSOF&#10;mebP5pJmUox3xJBubf7OrSmFW0NMX2nqF5uPf3m2rr9wS/zipz8zMXbnXf8dwCJz+ulbl6980PKH&#10;xaXVg6vUd0oK4QExphNjiCemkFZ2anNMPbE5vi5t/vrS5pjb1HzMDWFJs9755Wvd/Fk3dabJTZ/q&#10;FMNM89921ppLmm2O3Yebf+9QjPHQXTU0NaXDndr8nTubv3QwpnRbrNJts6m6rYr1rbNHZm/tn0kH&#10;p6YOf6Out3SO6wDQKg9ft/X4k5eseHQV0yOqqjqleZ1xSvNY+MAYwsqmbx5P73rNMvdrlRgON/Vg&#10;80B6a/MY2Hm98pUU6y+mVH0hzBz51Mzthz994MCWI3f9NwAAADDPDN7QagZvaDWDN8A8MXgDx57B&#10;GwAA2uasjeOnLY/1WSlUT4ghnRVCfEyz/F3N5SHNJXb+zjHU+cXBl5rLp5vLJ5p0bYiz19bT1YH9&#10;H9r86bqu/WIBKFq17vlLVi8748wqxFUppDObo+oZMcRHNR86rbnMx3H2vmo+7XCw+Sy/2vRfbcJX&#10;m8//a039UqzTl1KIn28+/vnZKn5xOs7edO2OzQe7/xkAHD2Dw9seVoe+82IKg81j0rrmwbN53RIe&#10;2lyO1ePobHP5THP5SHOZDKH+8C2H6onr91x4S+eDAAAAcCwZvKHVDN7QagZvgHli8AaOPYM3AHfP&#10;6g1jZ/f1hafEEE/OSwurrm+ZrcJVV09cuNNJ4O1WVVurNeetOD/G9MQm3C8vL5g6pdtCiPv27zr4&#10;74vt3eIHh7c9MYXqvOYJ0ANjjH15uVVSCjMxpc/N1vX79+3e/Lm83NM6uyvc79Tj18fUN9S8/ju3&#10;uRaaS3xQ/nDbdE7yvrK57GnuTLu+Gj4/YXeco2vtxrF1IcaNMYQH5KUFk1I61NwWr/lauun9vs9d&#10;VVXFgfWXrQ+xv7mEk/Lywknh9jrVH7njq5/91+uue23nXeKZw+pzLz+9b2nf+TFU5zbX2bnN965z&#10;YnBnx5rF4uvNk+Ubm+PKjU1/Y/Nc6FPNc/obZut0Q3Vn+OTU1Ojt3b/WboPrxx+f+lPzeiQ8uDk2&#10;HauTujkGmtvfnTHU30iz8aPh0G379u7dcnP+UOt0dut48NITfjDE6szmVrYsLy+YznPjEOvPpBT/&#10;aWrn6JfzcisNbBx7QhXjk5vPunkeu7D30eZ6O5xi/YmDh+p/NpRx9FTVBX2rN5zz3c1392nN48hT&#10;m6UndD+yoDqv6a9svufvj7Mz/zC5+8L93WUAAAA4ugze0GoGb2g1gzfAPDF4A8eewRuAb2/Vqq1L&#10;l9xvxZtjjL+Ql9pmZwizF0zu2Pz5nGmRteddcVZc0v/Opj27u9IezXOAj8cw+zPNbefDealnDZx3&#10;2WOqJUs7P8c4r7tShCMphRft3TnyBzn3lM6JiU35wSqEp4QYh5v+uLs+UJ5DzZ1pV4rh30Oo/2nv&#10;jk378jr3UOcdw0Pq+5MQm9tE+3wxpfTcvTtH35vzojRw3tgjq/74Z833aH1eapPPztazv7hvYnNz&#10;X+S0odHjHhAe+j1VVT2jid/bXE6/6wPMpfPL4i80f17f3LavD3X90SbvmTpy/a56z5um7/obC+zM&#10;9VtPXNG/8i1N+xPNxcBN+WaaG13zGi784b6Jq95V1+/u7GDRCqs3jq3vj/GvmvZh3ZVWuaO5vGxy&#10;x8jru7E91q7delI8YeVbm/bHuiut0hnyemlzvfmd7n3Qee0SY3hODPFZTezsDNdm1zbHmHc0z13/&#10;qO3DagAAAJTF4A2tZvCGVjN4A8wTgzdw7DWvigzeAHwba4fHXh1DvDjHlkp7pyY+dE6bTtoihLPW&#10;XfrQ5cuXTTVtm0/MuXk61E+8esemT+bcczoniscl8cruu8MX50i6/eBD2vyu6PfEwIaxc2Nf+PGY&#10;4jNDDI/Oy73mUymkvwuz6a/2XXnhLjuS3T2dXY9OOnXFh5vH284uHG01PZvC9+7bOfLBnBeVfOJ/&#10;5zGtzQMch2Zmwsb9u0cmc15UzjzzJcuOf/BpP1il9NMhxqc1S8d3P8K90Ry8vxxDfcnkjk1vzEsL&#10;orPL1Jqh7e9vnsd8X16it+yfnp191tW7NncGvhbU4OBlDwrHL722aR/YXWmnVKcL9k6M/kWOC66z&#10;u+nA0Ir/CCF+d15qo+bpafjJyZ0jnaEq7oG1G8aeFPviy5v2e5pLaYOPh1JKf5JmwqVTV45+Kq8B&#10;AADAvVblCgAAAAD/Q+fdwmOIL86xxeLagQ3n/mgOtMTyZcs6A1ttfzfck5aEakvue07nRLhqSXhH&#10;oUM3HUunj1ve6pMfv5NV6654xNqN469YOzx+XdXXGYCKm3p46Kbjkc3X+NLYV+0cGNp+ffO1bz17&#10;ePuj8sf4Fu5/6srntXzopmNJXwxX5H7ROaFvxYua0vZdU5b39YdLc79orBnedubajWOvXfHg075Q&#10;hfDXIcb/3SwburmPus8dqjesHR57YV5aEANDVzzN0E1PW72kr28i7wS4sI5b+pzmz/Y/76zib+eu&#10;FQaGTmheh7d66KajeZoVxjqvjXLmO1izYfvaweHxf4t98f80sbNzXGlDNx3LY4zPq5bE65qv5fWP&#10;Wzde9OtKAAAAFp4fLAAAAADwLT0gPezsppzQTS0Xw5NyR0ukGH4gt62WQhmf572xesOKlzZ3juEc&#10;S3TzNbsPfTr3xei8O//g0Nj3Dg6P/93S5f03xBh+O4bwmPzhxeT05mt/5ZJQfXzt8Nh7B4e3P90J&#10;j3NLqZjj0Dlr1249KfeLSnNbLuJ71Bxrnlyte/6SHHva4NAVGzrHlr7Q99EY7xoUv3/3IxxNMcRX&#10;dB7Xcpx3KcWefZ7G/3P/KsZ3VtUFfTkvjBjW567VOs8pOzuL5tgC1ffnpu0eMXDuysfmnm9hYGDs&#10;hM4wa19f9aEmdna56QWd50UvPH55+Njg0Paf6y4BAADAPecXXAAAAAB8Symmck5gTOHk3NESMYQH&#10;5bbVms+zJ9/59uwN2x5XxfiqHEv1Z3W9ZSb3rVdVW/s7J3MNDG3/SKjivzZLP9xcFvYk0naoYohP&#10;b8p71wyt/OjAxvFfWiyDAXdXjMUch2Lpu1DdB6V83f2rl53R0wMoazeOrRvcOP7voeqf6B5bOg/l&#10;HEMPWbXu0kfmfv6Vc3zkvlk1cN65CzvAkUIxg6VLly1t0WvfVMRrvo7ZPseTb6fz+FqtiFN5mLUX&#10;X8Oc3Lxge8fg8Phfr159uWFdAAAA7jGDNwAAAADAsVLKibA9d8JuZwBkSV/fHzXt8u5KkW5P9aFL&#10;c99qnet77cax5w0MrbyuczJXs/T47kf475o722OqGN46sPwxn2ius19btWrr0vyhxc7gQNulWMz3&#10;qK6P9OTtqbPDw+Dw+J/GGK9q7jFPycvMh2rJgp2gHDujiSwOfeH83C2MmNzW7oVU0H20L9W+x99C&#10;ZzC+eXzd0bRndFd62o/1n7hkz9rzrjgrZwAAALhbDN4AAAAAAPSYNUMrL2zKOd1UprpOo3snfuOm&#10;HFtrcHjbDw8Mrbg6xvgHTTy9u8rdcFpznf3+0pNWXju4cfzHq6pyIiQwp87xYXB4/LnLly+7tok/&#10;01wcL+ZZX1/yO2WOuZTSKbkF5sldj7Ebx36nMxjfxGXd1UXhUXFJ/87Boe3fnTMAAAB8R35ICgAA&#10;AADQQ1ZvGDs7hrAlx1L9w/7dmzuDLK119oZtjxscHv+PEPr+LoT4uLzMPfeoEMNfrhnavmNw/RWr&#10;8xrAXR63bvyBA0Pb/75p39JcTrprEehJMcaTcwvMkzVD28abO9/Lc1xsTgpV9U8Dw9uenDMAAAB8&#10;WwZvAAAAAAB6RLXu+Uv6+uI7mnZpd6VIX6pTem5d1ynnVjnzzJcsW7tx7JLmip5qopO0jpIYwlDo&#10;798zODx+6cPXbT0+LwOL2OqNY+uPWxb2Ne0PdVeAnpbC/XIHzIPB4bHfiiG+NMfF6vgq9P396vXj&#10;gzkDAADAt2TwBgAAAACgRwwsP+M3YwhrcixRquv6uVM7R7+cc6us2bB97YoHnbYvxtjZUWhZd5Wj&#10;aElzedlDlq+8es3wtvO6S8BiNLhx/Fn9Mf5HjOHUvAT0uphW5A44xtZuHPvF5k73mzkudiv6+8M/&#10;rh16teccAAAAfFsGbwAAAAAAesDg8LYnhhAvzrFIKaU3TU1s+sccW6OqtlZrh8cv7OurdocYHpuX&#10;OXYe1Rf6dgwOj7+yqi7oy2vAIjG4cXy0Odb+WdMu764Ai0N0n4d5sHbj2LoY4xtzpOuUWC3/m1Wr&#10;tpa8cywAAADHWEwp5RbaJ77q/O3Nn6M5QrvU9S+k39zxjpwAjpn66/GXYgjPyBE4BppXRR+uHpBe&#10;lSMA32TN0Pan9lXV+3JstxTeNblz5Fk50QKDw+PfaMpJ3dRqaXLHSNFvUnT66VuXn3Tqig/HEM/K&#10;S+VJ4WNfOnxw8HN7ttyRV1ph1dDWByyNK98ZYviBvMS8Sh+oU/jJtu6CdLQ0x8urmnJON7XbkXr6&#10;jAMTF12f46IxuHH8o6UM3s3MHj5l/66Lv5RjUdZuHH9FjOG3c6QlUkrn7N05uifHedUcH9/ZFM/x&#10;F4EUwsf37hg5M8d5Nzg89sEQ4nCOrVantKp5bvSRHBfU2uHx98QQnplju9X1kyYnNn0gp0Vp1aqt&#10;K5beb+VU85zm0XmJ/+qyyR0jRb+ZBQAAAMeOwRtazeANrWbwBgAAWAQM3nBfGLyZP2uHx6+IIWzO&#10;sURHZmbChv27RyZzboU1Q1es6qv639O0j+qusEBubG4fP9a228fRZPCm/QzeHHvNdfyS5jr+3Rxp&#10;EYM3zJMbmufkC/acy+DNvWPwpizNMfX1TXlhNzGH2eYxb/1CPeYBAADQbkX/MhkAAAAAYLFbu2H7&#10;UAxhJMdCpUvaNlQxMDT2jL6qf3fTGrpZeI/o7w871g6N/WTOQI8ZGN5+QYhhPEdgcfKOoXAMrd04&#10;tq4pv9ZNfAt9MYY3VdVW51IBAADwP3ixCAAAAABQqIev23p87Kve3rR93ZUSpR1TEx+6IodWGBwa&#10;e05Vxb9p2hO6K7TAcbGKf752eMw7dEOPWbNh+9oq3PVY5veWsLjVuQLHQIyxM+DqsfY7imsHhlY+&#10;OwcAAAD4f7yoBgAAAAAo1EOWrbysKWd0U5FuSbMzP1fX757NecENDo9dHKr4lqbt767QIlUM8fWD&#10;w+O/nTNQuFVDWx/Q11f9VdMe110BFjGDN3CMDAxt/6GmbOwm7oat1brnL8k9AAAA3MXgDQAAAABA&#10;gdZuGHtSiOEFORapTuFFe3dd9OkcF9za4fHfCCG+umljd4WWesXa4bHO9wko3JJqxZua8shuAha3&#10;ZPAGjpGqql6RW+6e0waWnvFzuQcAAIC7GLwBAAAAACjM44e3rYx94e1NW/LPeN89tXPkT3K/4NYO&#10;j22OIbwqR1ouhnjx2o1jl+QIFGjt0PafaO7LP5EjsOjFlBvgKFozvH24Ked2E3dbFUeqqvKGDAAA&#10;APw/8Rf/9hdPWh6Wn5QztMo7rrvuRXdMz/xajtAuKTwvveIDf5oTAABAT1oztP2pfVX1vhzbLYV3&#10;Te4ceVZOtMDg8Pg3mlLCzx7T5I6RogZY1m4c+4MY4/NyLNFnZ26dXr1//0Wd28iCGxga+5Wqip1d&#10;FyhMndLo1M7R8RyL1Rwvr2rKOd3Ubkfq6TMOTFx0fY6LxuDG8Y+GGB6bY6vNzB4+Zf+ui7+UYys9&#10;et0V9ztxef/HYwgPzku0WErpnL07R/fkOK+a4+M7m+I5/uJwoHlOfnbu593g8NgHQ4idAYXWa57/&#10;rGqe/3wkxwW1dnj8Pc2x/Jk5tltdP2lyYtMHclo0muPou5vyk93EPdHc176nua/9R44AAAAscvGl&#10;733x1qa+shuhbdILXvP0170hBwAAAGCeGbzhvjB4c2wMbBz/gSqGzv2y1HffreuUvq8tJzANbhh/&#10;WugLf9+0/d0VClM3//vJyR2b/jrnIhm8aT+DN0fX4MaxsRDjSI60nMEb5kUKU83rubU5zTuDN/eO&#10;wZt2WzW09QFLq5VfaNql3RXuoT+b3DHys7kHAABgkSvqXRwBAAAAABaztWu3nhRDeGvTljp0E1JI&#10;420ZuhnYOD4Q+sJfNK2hm3JVzf/+ZPXGsfU5Ay03uH77GSHGF+YIcJcUwkxugaNkaXXCBZ3STdwL&#10;z1y1auuK3AMAALDIGbwBAAAAAChEPGHFa2MMp+ZYov23f/nGV+R+QZ113mUnVzG8p2mdSFW+4/pj&#10;/KvVGy59SM5Am/XHzuOAk4CB/yIavIGjL1U/njvunROWnHjC03IPAADAImfwBgAAAACgAIMbx34k&#10;hPhzOZboUJ3Sz1533WsP57xgqmprtXzJ0j9p2tO6K/SAh/X3LX138721exG02NnD2x/VPJb9dI4A&#10;/7+YDN7AUbRqaOsDQgzn58i9FGP84dwCAACwyBm8AQAAAABoucetG39giPHNOZYphZdN7Rz9SE4L&#10;amBoxcub4p2Le0787oENK34nB6CF+lM10indBPDNosEbOIqWhBO+pykec++rGH6gqqqYEwAAAIuY&#10;wRsAAAAAgJY7fnn4/aY8pJsKlML7p3Ztel1OC2rtxrF1IcRX5kiviXHzmo3j3tkbWujxw9tWxhie&#10;nSPAf5XSdO6AoyBWsTN4w30WHzRw7mVn5wAAAMAiZvAGAAAAAKDFBoa3X9CUn+ymIn0txNlfqus6&#10;5bxgTj996/IYwzua1js/966qL4a3r1q1dUXOQEscF/p+pikruwngv0ohGryBoyo+KTfcR6m/78m5&#10;BQAAYBEzeAMAAAAA0FKrzt1+ShWqzm43xapD+OXJHZs/n+OCOunUFb8dQnxcjvSu05eetHJb7oH2&#10;+IVcAf6nGAzewFGyesOlnd1SH9NN3FcxxOHcAgAAsIgZvAEAAAAAaKmlS6s3N+XkbipQCm+f2jHy&#10;NzktqNUbxs6OIb40R3rfLw9sGDs398ACW7vh8u9qyjndBPA/xRCO5Ba4j/qrZZ1BkeZuxdGQQthY&#10;VZXrEwAAYJEzeAMAAAAA0EKDw+M/35Qf7qYiffLOOPuS3C+ozklS/X3h95q2v7vCIlBVffH3q+qC&#10;vpyBhdTX/xPNn05YBb4dO97AUZJCskPLUdQ8gXnwqg3bz8wRAACARcrgDQAAAABAy5x97qv/V1N+&#10;t5uKNDOT0rOv3bH5YM4LavWG7T8bQnTy2eIzODB07vNyDyyo+CO5oUDTaeYbuYVj6XCuwH0UvfY5&#10;6vpCOD+3AAAALFIGbwAAAAAAWqSzO8uSJcvf0rQndVfKk1J49f6do7tzXFCnn751eRXDq3Nk0Um/&#10;9fjhbStzABbAo9ddcb8Ywrk5UpjmMf2ma3YfuiFHOJYMeMFR0HncDTGcnSNHSbSLEAAAwKJn8AYA&#10;AAAAoEVWr9/2yyGGH8ixRFft23Xwt3O/4O73sBW/1pSHdxOLT3zQcaF6aQ7AAjhxWf+Tm9LfTZQn&#10;vbqut9Q5wLH0sVyB++B+y6uhpvR1E0dNtIsQAADAYmfwBgAAAACgJdZuuPy7qipuy7FEt4WZ+tl1&#10;vWUm5wXV2emkiuFlObJoxdGzzrvs5ByAeZc6gzcUKKXwhn27Nr8xxwXRfA52QVkkjtTT/5lb4D6p&#10;ShoQ+VJz+Xq3bb3Tzto4flruAQAAWIQM3gAAAAAAtEBVba1C35K3N+3K7kqRfn1y96ZP5H7BLQ99&#10;L+rseJIji9f9lvUvHck9MM9ijOfkttccDiF9pamfa+qne+cSrg0p/fVsXT9t786RF9R1ne76ahdK&#10;Sh/IHb0shd0HJi66Pifgvjk/1za76kg9fcbkjpFTmsvJs6HufM5f636ovZaGZNcbAACARSy+9L0v&#10;3trUV3YjtE16wWue/ro35AAAAADMszVD25/aV1Xvy7HdUnjX5M6RZ+VECwwOj3feofykbmq1NLlj&#10;ZMHfpGhw49iLQ4yvzbE4KYW/27tz5Jk5LrjTT9+6/P6nruycQPyQ7sqi0jlJ+vbmjztiCHftPtT0&#10;/U1/fNOe0FyadtH5xp1h9rRrd2w+mHOrNMfLq5pSxHBC5yTJxXhy9ODG8Y8295zH5thqM7OHT9m/&#10;6+LOO8gvuFWrti5detLKW5p2eXelSJ1j6p7mce7fOjXOho/f2T/72bYeT3pNVW3tHxha0Rwj49q8&#10;RA9KdfqZvROj78xxQQwOj32wuZ0VcVJ9ndKqqZ2jH8lxQa0dHn9P88SyNa8Bvq26ftLkxKaeHuY7&#10;bWj0uAdWp97ctEu7K610ePrIoTOuvuo3PpvzXdYObX9BrKrfy7Gt/mByx8iv5B4AAIBFxo43AAAA&#10;AAALbHD99jNCjJfmWKIvxjuPPC/3rXDSw1Y8uym9PXSTwq0hpX9JKby6TunZqZ49N4TZU6cmDi6d&#10;3DGycu+OkYc09dTOJfcrOx/r/J3msq75b57V/Le/1fxD/9z8a50T9HrZ/ZeH6jm5B+ZJtWLlqqaU&#10;OnRzuLn83nSoO+/If+7enSMvby5/O7l75FpDN/OnrrfMHDp05Ieax7zdeYnes3/f7tvelXvgPjg5&#10;Pax5PdDqoZuO9//3oZuOO49U725K3U1tZccbAACAxcyON7ScHW8AAABgIdnxhvvCjjd3T1Vd0Dew&#10;4dwdIYb1eak0KcyGH5zcNdKaY0VVba0GhlZe27Rndld6Sfp0SPEvQpr5u6ndd36oc0Jy/sB90rkd&#10;rln/xMFY9T0jhfCTMYTH5A/1khunJg4+6mhdZ0eTHW/az443987g0Pafaw4w78ixJAfCTPipzpBN&#10;ziywqqriwNAVT2u6pzTxwSGlxbh7W/MUIK6IIQ2FEB+Ul0pXz6S0cf/O0QUfrLLjzb1jx5t2aW7H&#10;v9ncjn8rx1ZqXmuM7N0x8poc/4vmOfE1TXl8N7VSau5/pzT3vy/nDAAAwCJi8IaWM3gDAAAAC8ng&#10;DfeFwZu7Z+3w+IUxhMtzLNHvNdffi3LfCs11+n3NdfovOfaCFFL619mUXnP17tv/pa63HNN3gr7r&#10;5Ob1V5yfquqlzfX4w52l7kfKl1L40c6OFTm2hsGb9jN4c++sHR57dQzx4hxLseu2mYNPu273lltz&#10;hlZ5+Lqtxz9k+Yp/CiF+d14qVvME53f37hj99RwXlMGbe8fgTbs0zyn/tSnf203tNJPShm81bNd8&#10;/m9tyi91Uzs1L8T+99SOkb/JEQAAgEWkZ35ZBgAAAABQmrXnXXFWDKHV70j8HVz71fqmC3PfGs11&#10;+tzc9oIrQz2zcXLn6A/sm9j0z8d66KajruvUOSlx746RH52tZ9aEFN6fP9QLeum2AQWIj8tNEVIK&#10;N9Up/aihG9rsc3u23FGn+Mc5luyGdFt4Re6B+6ha9/wlTWn7LqqHD33lxr25/x9SSlfmtrViSEUM&#10;6AEAAHD0GbwBAAAAAFgAnROj4pL+dzTtsu5KcY7UKfzsZybG7sy5FR63bvyBTSnjXbe/vTtTSC+a&#10;mjg4NDlx4a68Nu/2TVx4YHLnyFNTnX6miZ1drIoWY3jqmvXbHp4jcIzFEB6V2zKk+tendo5+OSdo&#10;rSqG0h/LmqcW6XlTU6O35wzcR2uWPmqgKSd0U2tNXXfdaw/n/n+o02wBgzdl7IwFAADA0WfwBgAA&#10;AABgAQwsf8zFTRnspvKkEH5zaufIVI6tcdzy8OymLO2mYn2iTumcvTtGf28+dri5O/ZOjL5z+sih&#10;1U37oe5Ksfqqvr5fyD1w7JU0HPCRfbsv/KvcQ2utWrV1RVOe103FesvUztH/yD1wFMQQz89te6Ww&#10;O3dzunr3ndc0f6ftu86tOXP91hNzDwAAwCISX/reF29t6iu7EdomveA1T3/dG3IAAJjTzVtO/esQ&#10;0yNyhHsuxdeetPWmP80JgG+yZmj7U/uq6n05tlsK75rcOfKsnGiBweHxzu4YJ3VTq6XJHSPz+iZF&#10;AxvHB6oYrmraJd2VsqQQ/nPfxMHvactQyDdrbned6/WcbirSVXccCj/00T0jX825VU4bGj3u5Hjq&#10;n8cYfiQvFSeFdM3eHaNPyLEVSrrdHqmnzzgwcdH1OS4agxvHPxpieGyOrTYze/iU/bsu/lKOC2Zg&#10;YOyEakW8LccSvLh5PvD63ENrrd049oYY46/mWKLP3XJo5gnX77nwlpxbYXB47IOhkJ0s6pRWTe0c&#10;/UiOC2rt8Ph7Yim7Tdb1kyYnNn0gp57TPJ/8u6b8cDe1U6rTBXsnRv8ixzk1X8e/NuV7u6mdZuv6&#10;afsmNv1zjgAAACwSBm9oOYM3AMB3dvMlp17XlMd0E9xzKYRN97/kprEcAfgmBm+4LwzezO3MM1+y&#10;bMWDT9vTtKu6K8W5+cihmdUH9lx4Y86tsXbD5d8V+5bc0LSxu1KcXbfNHHzadbu3tPpdnqt1z1+y&#10;ZvkZfxZD/Im8VJ6ZcNbk7pFrc1pwBm/az+DNPTdw3mWPqZYs7fzMpgjTRw494uqrfuOzOUIrDQxv&#10;e3IV+v69aUt9rhPqun7G1MSmf8yxNQze3DsGb9qhqrZWA0Mrv9y0J3dX2ql5HXnad3od2Twv/u2m&#10;vKKb2iml8Oq9O0deniMAAACLxLy+iyMAAAAAwGJ3woMfsaUppQ7ddN6l+AVtHLrpiLHvxzulm0qT&#10;PnqkPviMtg/ddNR73jQ9ffNtP9u0/9ZdKU/qSz+ZW+AYqfqqB+a2BJ80dEPb3bWLVOj7w6Ytduim&#10;8WdtHLqB0q3esOLxTWn10E1K4aa79zqy3p2b1ooxnJ9bAAAAFhGDNwAAAAAA82Rgw9i5McTNORYn&#10;hfTOvROj78yxfaqqM3hTnhRunQ31jx6Y2PL1vNJ6Bw5sOXKkPnhB03Z2GCpPDGXeVqAkVVXCrndd&#10;KXR2ooNWq06Ilzbl9G4qTwrhy3ccCi/NETiKYmj/IEgM6crcfluHpmc6O0E2h4xWW3f66VuX5x4A&#10;AIBFwuANAAAAAMA8OG1o9LiqL76jafu7K8W5Mdx+2wty3zqDg5c9qCnruqksdQgv3Ldj83U5FqMz&#10;KJRS+qmmnemulCOGeNaqdVc8IkfgGEh1LGbwJoXw8dxCK63ZOH5+8+DV2udhd0udXvTRPSNfzQk4&#10;iprntsO5bbF4t3ayuebKl32teVz+RI5ttezEh608J/cAAAAsEgZvAAAAAADmwQPjqa9qypndVJw6&#10;zaaf37t3y805t05avuT7mlLiz7z/YWrnyJ/kvjh7d47uSSlckWNRlizrf2pugWMhhnJ2vAnp07mB&#10;1nn4uq3H94Xw1qYt+Hf76T17J0b/IgfgKEshtH7wJtX13drxJrtbQzoLqQqpgGEnAAAAjiaDNwAA&#10;AAAAx9ia4e3DIYaX5FieFLbv3TX6nzm1UqxiiUMUd9bTqdzbRfa1dNPvNOVT3VSOGMMP5BY4BlII&#10;y3Pbeimlr+QWWuchy1b+TvM88tE5lugbhw4dKXu3Hmixs4e3P6p5Xntqjm115OYv3j6Z++8ohnBP&#10;hnQWRPM5np9bAAAAFgmDNwAAAAAAx9DAwNgJfaF6e9OW+fPYFKaO3HLwN3NqpaqqYlO+v5vKkUL6&#10;/akrR4sbWPnvPjMxdmfzxbw8x5J8T1Vt7c89cPQtybX1YgrfyC20yuDQFRuKHt5upJRGr9lz8Rdy&#10;BI6y5slsCTuv7Lvhhi2Hcv8dpXCPdsdZGDGu91oCAABgcTF4AwAAAABwDMUTwramPKqbinNnmA0/&#10;e+DAliM5t9LZQ5c/pikP6aZi3H7noXh57os3tevgu5vykW4qxv1Wnbtyde6BoyyGWMzgzWyq7vbJ&#10;wDBfTj996/IQ+9/atOX+Tj+F9+/btfmPcgKOgRiq1g/epJTu0SDNvok9B5pyWze11sqBoePX5B4A&#10;AIBFwOANAAAAAMAxMjg09r0xxufnWJwU0oWTu0euzbG1Yuobym05UnjbR/eMfDWn4tX1lrpOqbhB&#10;ov7+sCG3wNFXzo431UyrB0xZnO7/sJVbQwyPzbFEBw+F8Ct18wwhZ+DYaP/gTQi7c3u31PW7Z5uy&#10;p5vaq07V+bkFAABgETB4AwAAAABwDJy5fuuJoYqddymP3ZXivG/fxObfz32rVTGVNjyR6pkjv5f7&#10;nrH/8Cc6u958qZsKkQzewLESQ+rLbetVs6HOLbTC2qFt5zR3otEci5Tq+uJrdo58JkfgGDhr3aUP&#10;bcoZ3dResZ65RzvedKRwz3bJWQgxxtYPPQEAAHD0GLwBAAAAADgGVvSvfE1THtFNpUlfOXKk/qWC&#10;3qG8sOGJ9MGpK1/28Rx6Rr3nTdMhpT/KsQzR4A0A7XLmmS9ZFqu+tzdtMcNr/1PasW/37W/MAThG&#10;li1dWsLgxxf27rro07m/21J9z3bJWQgxhI1VVZX6RhsAAADcQwZvAAAAAACOsoGh7T/UlF/qpgKl&#10;8LwDV236Yk6t9vjhbStDiI/NsQgphT/Lbc9JM7N/kttSPGL1hksfknsAWHAnPOi0Vzbl8d1UpDvr&#10;6enn1vUWO0nBMRarEnZcuXc711SHplu/403jgQPnbn9c7gEAAOhxBm8AAAAAAI6iVUNbH1BV1Ztz&#10;LE4K4Q8nd47+XY6td1ydVjWlpHcZnjk8M/03ue85e6+88JqmfKSbytDXt+zs3ALAglq9fnwwxnBh&#10;jkVqnkte0os7+0FLtX7wJoV4rwZoJidf9pWmfLKbWqw/nJ87AAAAepzBGwAAAACAo2hJteL1TXlY&#10;NxXnE9M3H/z13Jeh6i9saCLtvubKl30th56UUvj73BYh1vXq3ALAglm1auvS/v7wtqbt766Up3kO&#10;sGffxFVjOQLH0OrVl9+/KZ03IWi1OoV7v3NNSrtz11oppAJ2HQIAAOBoMHgDAAAAAHCUDA5v/98x&#10;xJ/OsTQz9Wx69oEDW27LuQgppdJ2K3lfrr2rrv8pd2WoKjveALDgltxv5cubUvJj0pE6zTynrt89&#10;mzNwDFUr+oY6pZtaa/qrhw9+OPf3WPNa794P7cyT5vW/wRsAAIBFwuANAAAAAMBRMLBx7MEhxDfm&#10;WKLfnto1elXuyxFjUSeozqTwn7ntWfumr/9QU4oZ4EoFvFM4AL1t7fD2NTGGi3MsUkrp0n0TFx7I&#10;ETjGqliVMPBx9ef2bLkj9/fYbF21fvCm8b8Gzht7ZO4BAADoYQZvAAAAAACOgiqGN4UQH5RjWVLY&#10;PTVx8NU5leaMXEtwx4HDn7jX7/hcinrPm6ZDSrtybL0YwqOrqrkHA8ACqNY9f0lM1duadkl3pUgH&#10;pm+5rdTnklCmGM7PXZvtzvVeOXDVwf1NudeDO/Ol6kt2vQEAAFgEDN4AAAAAANxHa4fHfyaE+KM5&#10;lubgdKyfXddbZnIuxuOHt62MITw4xxLsvWsoZTGIoaTdk1acte6Kh+QeAObVwPIzXtY8bg7kWKLZ&#10;lNJzDhzYciRn4Bh7+LqtxzdlsJvaK4Vwn3asues1agqtf+OCVBWx+xAAAAD3kcEbAAAAAID7YHB4&#10;28NiCK/LsTgppZdcvWPTJ3MsynEz6fTcFiGF1PO73fxfdR325LYIS/rCo3ILAPNmzdAVq0KIr8ix&#10;SM3zm9fs3Tla1OM+lO5By1ac15TW75I1E+r7NHiTHY1/45iKIRi8AQAAWAQM3gAAAAAA3AcpVG9p&#10;ygO6qTh/s3fn6NtzX5y6v7+oYYmU4oHc9ryZI7P7c1uEVFVFDXEBUL6q2trfV/W9rWmXdleK9Imv&#10;1Z9/Ze6BeRJDbP2gRwrhy0fjDR6af2d3btvszNUbLrWDJgAAQI8zeAMAAAAAcC8NDo09J4b49BxL&#10;8/lD00d+OfdFqlJ4ZG6LENPsR3Lb866ZfNlnm3JLN7VfFcu6LQFQvoENKzc1zw6emGOJ6tkUnvuZ&#10;ibE7cwbmSQzh/Ny2VvM5HpWdaqanj8quOcdcf7XMrjcAAAA9zuANAAAAAMC9sGrdFY8IMY7nWJpU&#10;p/BL11z5sq/lXKYYHpq7Mtx5x8dz1/Pquk4phZK+3rJuSwAUbXD9+OOb5zGX5Fik5nH+Tft2jnww&#10;R2CeVOuev6Q5fpyXY3ulo7NTzYGrNn2x+cc+nWNrpZAM3gAAAPQ4gzcAAAAAAPdQVVVx6fL+t4YY&#10;TsxLRUkhvG5q58j7cyzZKbmW4Kt79265OfeLQozh+ty2XnOfKOm2BEDBquqCvtAf3tq0y7orRfrM&#10;oTj7stwD8+js5Y8abMrx3dReqU5HcaeaeFSGeI6lGKLBGwAAgB5n8AYAAAAA4B5as2Hbrzble7up&#10;OB+5+aaDvXKiZEnDEp/JddFIBbwz9f8VDd4AME8G1q/79aa0f7eKb6NO4Veu3bH5YI7APKpC3/m5&#10;bbOZdGfYk/v7Lh3NIZ5jJIazH73uivvlBAAAQA8yeAMAAAAAcA+cPbz9UTHGK3IszeEwM/OzN9yw&#10;5VDORUshFTMskVL4XG4XjRjSZ3NbgHJuSwCUa+C8yx4Tquq3cixSCuEdPbJzIhQphtD+nVVSODA1&#10;NXp7TvdZSnX7B29C6Lvf8moo9wAAAPQggzcAAAAAAHdTVW2tloT49qY9obtSmLp+xeTuC/fnVLwY&#10;woNzW4D0+dwsIumm3BQgFnRbAqBEneeR1ZKlb23a47orRfrC7K3TnR17gAXQOY40pfXDHSkc3R1q&#10;pm+9Y19TCnjziKr9Q1EAAADcawZvAAAAAADuptUbVrw0hFjmyTQp/MfU7tvHc+oR8cTctF4M4eu5&#10;XTRmQ/hybktwfLXu+UtyDwBH3ZqhFS9uysZuKlOq6xfs33/RN3IE5tmq81Y8oSn376b2SiHuzu1R&#10;ceDAliMphMkc2+z8XAEAAOhBBm8AAAAAAO6Gszdse1wV4+/kWJpvzM7O/nxdb6lzLt6ZZ75kWVM6&#10;l0LERXeSah3iV3JbhMf1fVcxg1wAlGXV0OWPjiG+KscipZD+cu/EpvfkCCyAvr4yBjuq2fqo7njT&#10;EUM46v/mMfDE04ZGS97VDAAAgG/D4A0AAAAAwHdQVVv7l/T1vb1pizyJpg71r+7bvflzOfaEFSse&#10;WtSQRApp0e14k+rbixo2WhqWGLwB4KhrnkdWS+OStzbt8d2VIn0tpfDC3AMLJJax++pXp6668Prc&#10;H0X1Ud1F5xhZenJ62Lm5BwAAoMfEl773xVub+spuhLZJL3jN01/3hhwAAOZ08yWnXteUx3QT3HMp&#10;hE33v+SmsRwB+CZrhrY/ta+q3pdju6XwrsmdI8/KiRYYHB7vnHR/Uje1WprcMfJt36Ro7fD4b8QQ&#10;Sn2X8j9pvr6fy33POHt4+6OWhOoYnNB1bKQUfnTvzpG/zXFR6AysDQytnM6x/WZm1kzuvnB/TvOq&#10;OV5e1ZRzuqn1DjeX5mXUotPZYat5KGi/mdnDp+zfdfGXclwwgxvHfifE+PIcWy1Nzzxh75UXXpMj&#10;HFVrh8deGEN8fY5FqlN69tTO0T/NsScNDo99sDnMlzDU0Pl+rGq+Hx/JcUE1r5Pe0zw4PjPHdqvr&#10;J01ObPpATkVqnjN+vikP7abW+sfm9eczcn/UrB169amxWl7Am0mkV07uGP3tHAAAAOghdrwBAAAA&#10;APg2Vm8YOzuGsCXHwqRP33Jo5kU59JT+EFbmtggpzt6S20WjrrfMNOWObmq/FKsVueXb6wygLF+E&#10;lyKGboB2GThv7JExxEtzLFIK6Z96fegGSjC4fvsZTWn70E1IKV2Z26Nq78Rv3NSUz3ZTm8XzcwMA&#10;AECPseMNLWfHGwDgO7PjDfeVHW8AvjU73nBf9MKON9W65y9Zs/wxH4rN3SEvlWR2NtRP3rdj046c&#10;e8raoW3nxKqvs0tIGeqZocmJC3fltGg0x4GvNeUB3dRudZh9ytSOzf8nx3lV2I43tJwdb+65VKcL&#10;YlXfkOOiVKfqULg9fGpqavT2vMR9VFVVHBja/q9N+z3dlQKlcOv09KEnXH3VbxRwsvt9Y8ebe8eO&#10;N/NnYOP4L1UxvDXH1mpun9/T3D7/I8ejqnnO/O6m/GQ3tdbtU4c+fv96z5vK2fkTAACAu8WONwAA&#10;AAAA38LA8jN+s9Chm867k1/Rq0M3HTGk/twWIcW+RXniVUrhzty2Xgx9Rd2mgKMnVvHdIfTtWcyX&#10;KsYD1Yr41cHhsT9cNbS1iIHJtlu9ftsvN6XcoZtGndKFi2HoBkrQvP4pYTBs9nCsm8eVYyOFcEx2&#10;0znKTliz9FEDuQcAAKCHGLwBAAAAAJjD4PC2J4YQL86xNJPTN992Se57VLUkN2WIaVEO3sQYjuS2&#10;9WKoy7pNARx9y5uj4XOWxpUThm/um1XrrnhEFeMVORYphfCf+3dv/oMcgQUWYxE7Ml1z7Y7NB3N/&#10;1M2mVMLgTfO6Ip6fWwAAAHqIwRsAAAAAgP/m9NO3Lk+h+qOmLXEHjDtmUvjZAwe2FDPwcG/MFrbj&#10;TZypevr78W3UuRagrNsUwDETw2OXViu35cQ9VFVVXLqs7y3N9XhiXirRHdP19PPquk45Awto7dCr&#10;T23Ko7qpzdLu3BwTh75y496mHO6mFquqEoakAAAAuIcM3gAAAAAA/Dcnnbryt2KIZ+VYmHrT/p0j&#10;H8uhh8XCdiepF+WON6kzI1WM0m5TAMfUTw8MjJ2Qe+6BgfXbfinE+P05Fql5/H7FgYmLrs8RWGAp&#10;LitikCOFY7sjzXXXvbYzdDPVTa02VFVbnY8FAADQY7zQAwAAAAD4Jms3bB+KIYzkWJp/nJq48E25&#10;72l9qWq+TeWY7i9p55ejp/kmlfNO+YXdpgCOseX1cSXsrtAua9Zve3io4liOpbpq38RVr8s90AIx&#10;xCIGb+pjvONNx7Ee7jlKTl69YcXjcw8AAECPMHgDAAAAAJA9fN3W42Nf9fam7euulCOF8OWZ2cPP&#10;reu6nEEHAKC1+mK9PLfcTVV/9eam3K+binQ4Tc88p67fXdCOddD7YgwlDN58/eqJiz6e+2OnDsd8&#10;uOdoiCGcn1sAAAB6hMEbAAAAAIDsIctWXtaUM7qpKCnV6bn7d138pZwBAJhHg8PjPx9DfHqORUop&#10;/M7eKy+8JkegBc4677KTO6WbWu2q+XgTiOkjsyXseFPMLkUAAADcfQZvAAAAAAAaazeMPSnE8IIc&#10;C5P+YGpi9B9yAABgHp217tKHNuU13VSs/fsOf/zy3AMtsXxJ31BTCji3J83LTjQH9lx4Y1M+303t&#10;lUIRuxQBAABwDxi8AQAAAAAWvccPb1sZ+8Lbm7bEn5leV98WRnMPAMA8W7Zs2Rubcv9uKtLMzEx4&#10;Tr3nTdM5Ay2RQlXEAEcKcf52oknzM+RzX8QYTj17ePujcgQAAKAHGLwBAAAAABa940Lf9hDid+VY&#10;kumU0rOnpkZvzxkAgHm0dmjsp2MMP5Jjqbbv3z0ymXugRWKI5+e2zepbD818KPfHXkrzN+RzH/Tb&#10;9QYAAKCnGLwBAAAAABa72Fye123LklLaunfn6J4cAQCYR6s3XPqQWMXX5VimFD72jZsObs0JaJGB&#10;gbETOqWbWu3a6/dceEvuj7k6VUUM3sRCdisCAADg7jF4AwAAAADQHb4pSgphYt+uD12WIwAA86y/&#10;b9kbmnJyNxWpTnX93Btu2HIoZ6BFquPD+qYs6ab2al6bzusgzNfjTZ0duqa7qdUM3gAAAPQQgzcA&#10;AAAAAKVJ4dY0nZ5d1++ezSsAAMyjtUNjP9mUH+umMqWUfm/vrk0TOQItk2IsYnAjpbA7t/PiMxNj&#10;dzb/P/fl2GZnnLXu0ofmHgAAgMIZvAEAAAAAKE0ML566cvRTOQEAMI8GBy97UKzC7+VYqk9N33Lb&#10;y3MPtFEM5+eu1arZ+d3xpiPO8y4799aypUvtegMAANAjDN4AAAAAABQkhfSXkztG3pEjAADz7fil&#10;rw8hPiinEqVQp18+cGDLbTkDLbNq1dalMYRzc2yzm6euOvix3M+ned1l596KVRm7FgEAAPCdGbwB&#10;AAAAAChESuGm6fq25+cIAMA8Gxge/7GmXNBNpUpvm5wY/bccgBZaeuJxT2zKcd3UYilcVddb6pzm&#10;TT2TitjxplHErkUAAAB8ZwZvAAAAAAAKkUK4+MDElq/nCADAPDrrvMtOrkL4/RxL9fl0+22bcg+0&#10;VewvYmAjhYUZgJm6cvRTTfliN7XaE1avvvz+uQcAAKBgBm8AAAAAAApRxfDLVbXVz3UBABbA8iVL&#10;X9uUU7qpVLO/unfvlptzAFoqxTSc21ZLIe7O7bxLIZSw601Vregbyj0AAAAF8wtaAAAAAIBybFwz&#10;tOLFuQcAYJ4MDI09oyk/003F+vPJHZv/PvdAS1XVBX0xxBKGNer64PSHcj/vUlqY3XbuqSpWRQxR&#10;AQAA8O0ZvAEAAAAAKEgM8VWD67efkSMAAMfY6tWX37+q4ptzLFT6SrjjyEtyAFpszdC6VU25Xze1&#10;Wbpu//6LvpHDvKsKGbxpXsSfnzsAAAAKZvAGAAAAAKAsx4f+6m1VtdXPdwEA5kHfiUte05SHdlOZ&#10;6hRePDn5sq/kCLRYTLGQQY24OzcL4ktHbt/TlJluarXBh6/benzuAQAAKJRfzAIAAAAAlGfjwIaV&#10;L8o9AADHyODw9qfHEH4+x1L9/dTO0XflHmi5FOJwblstLfCOM5/bs+WO5rO4Osc2W/KgZSvOyz0A&#10;AACFMngDAAAAAFCiGF69aujyR+cEAMBR9uh1V9wvhOrNOZbq5hBmfzX3QAFiDGUM3oSwoDvedKQU&#10;F3T45+6KhQxTAQAA8K0ZvAEAAAAAKNPxS6v+t1XVVj/nBQA4Bk5c3r+9KQ/vpkLVadPkjs2fzwlo&#10;uTXD285sykO6qcVSuHX/rtuuzWnBpJAWfPjn7oghnJ9bAAAACuUXsgAAAAAAxYrDAxtWvigHAACO&#10;krXD498XQ3hOjqX6t6ndm9+We6AAfaGvjJ1RYvhQXW+pc1owM2mmiB1vmuvrvGrd85fkBAAAQIEM&#10;3gAAAAAAhHBnruWJ4dWrhi5/dE4AANxHjx/etjKG8JambUqxbqun0y/XdZ1yBoqQyhi8aclOM9fs&#10;vviTzefylRzb7Pizlz9qMPcAAAAUyOANAAAAALDYpZTCq3NfouOXxiVvraqtft4LAHAUHBf6rmjK&#10;ad1UrN+YunL0U7kHihFLGbxpxU4z3eHCWMSuN1XoOz+3AAAAFMgvYgEAAACARW/6loNXhBQ+lmN5&#10;Yjh/YMOKF+YEAMC9NLBx7ClN+ZVuKlMKYWJq4uDv5wgU4uxzX/2/mvLIbmq1dGh65qrcL7jmmFfE&#10;4E0MoZChKgAAAOZi8AYAAAAAWPQOHNhypI6zv9a0qbtSoBhfffbw9kflBABw38Sq3OdF99KqVVtX&#10;VDH+YdPG7kqRDtVh9jl1vaXOGShEf/+yUgYzPn7NlS/7Wu4XXErt2H3nbhiyUy0AAEC5vKADAAAA&#10;AGhM7dj8f0JKf5ZjiU5YEuJbncgDABwN04dnv5TbRWPpSSsvbUoJu018ayls3bdj83U5AQWJVSxi&#10;8KZtO8wcjvWepsx2U6vdf9V5K56QewAAAArjF7AAAAAAAFkdwmhTvtFNJYrfPTC08gU5AADcKymk&#10;aw7sufDGHBeFNRvHz29KZwfEkk1O7Tq4PfdAeTrHodZLddqd21a4dsfmg035SDe1W19fGd9jAAAA&#10;/qf40ve+eGtTX9mN0DbpBa95+uvekAMAwJxuvuTUzjs4Pqab4J5LIWy6/yU3jeUIwDdZM7T9qX1V&#10;9b4c2y2Fd03uHHlWTrTA4PB4Z4DlpG5qtTS5Y+T/vUlR83k/vylv7KYi3T4d6tVX79j0yZx70uCG&#10;8aeFvvBPObZe8z15dK9/T+bS3J8+1pQzu6nlUviJ5nHkr3KaV831dFVTzukmuG9mZg+fsn/XxQu+&#10;U8ngxrHfCTG+PEfKkuq6/uGpiU3/mHPPe/i6rcc/ZNnK/SGGR+elEk2HmZl1k7sv3J8z98Dg8NgH&#10;Qyhjt5E6pVVTO0dbMWSwdnj8PTGEZ+bYbnX9pMmJTR/IqXUet278gccvD19u2uYqbbc6zD7l0KG+&#10;Azm2QnPdjTfl2d3Uan8xuWPkgtwDAABQEDveAAAAAAB8k6mJg3/QlA91U5FOWBLiW6tqq5//AgD3&#10;1OGU0q8spqGbjgcvX/GqwoduGukyQzdQruOWhY1Naf3QTUcV+v7j+OXhK226NJ9WCUM3HUUM+AEA&#10;APA/+cUrAAAAAMA3qestdZ1CZ9eb2e5KieJ3rxla8Ws50AKpni3iJDqARSmF/0gh/O1ivjTXwp+n&#10;FH4zzU4/du/O0bd0r5jFYXDoig0xxBfnWKQU0jW3ffnGV+UIFCiGZCBjcXjo4PrtZ+QeAACAgsSX&#10;vvfFW5v6ym6EtkkveM3TX/eGHAAA5nTzJade15THdBPccymETfe/5KaxHAH4JmuGtj+1r6rel2O7&#10;pfCuyZ0jz8qJFhgcHv9GU07qplZLkztG/sebFK0dHv/dGMJLcizR7TNHps/ef9VFN+TcU9YOb//+&#10;GKr359h6Myk8bv/OkY/luGg0x4GPN6WIE8tSXf/Y3olN78lxXjXX01VNOaebWi6lV6UYvprTIhIv&#10;bh4THpxDq83MHj5l/66Lv5TjghncOPY7IcaX59hqaXrmCXuvvPCaHFlEThsaPe7k6tR9zf275J8t&#10;ztazaWhq12jnsYR7aXB47IPNsb6IwYc6pVVTO0c/kuOCal4zvae5/zwzx3ar6ydNTmz6QE6t09wG&#10;9zS3wSfmSA+rU3jO1M6Rt+UIAABAIQze0HIGbwCA78zgDfeVwRuAb83gDfdF6YM3Z67feuIJfSuv&#10;jTGcmpeK0zzP+c99E5ueUnf28OkxA8PbnlyFvv/IsfVm65mz901ceCDHRaM5DnyyKad3U7s195Nn&#10;TE1s+scc51VJgzdH6ukzDkxcdH2Oi8bgxvGPhhgem2OrGby55wzeLF5rh8eviCFszrFMKY1P7hwd&#10;zYl7yeDNvWPw5uh4/PC2lceFvq83bX93hV6WUvqjvTtHfzFHAAAACvE/fpkMAAAAAEAI1+3ecmtI&#10;9a/nWKQYwpPWrL/i13LsLbN907krQ6qW5G6xKebkwRTCTG4BWAQGNoyd2zxXGsmxTClc/6XDt/1m&#10;TkChloe4vimGbhaJGMsY8gMAAOC/MngDAAAAAPAt7J3Y9JchpH/OsUixqi4bOG/skTn2jNQ3W9aQ&#10;RF9amrtFJXXOIyxGKmuYC4B77cwzX7Ks6otva9q+7kqRUqrT8z63Z8sdOQOFiqEyiLG4PGrt0KuL&#10;3VkXAABgsTJ4AwAAAADwbUyH9MKm3NlNRVpRLYlvraoq5twT0kxhO96EuCh3vImpoMGbWNptCoB7&#10;64QHP2JLUx7fTcV6895do/+Ze6BkKZyfOxaJFJcZtgIAACiMwRsAAAAAgG/j6h2bPplSeHWOpXry&#10;mg3bfjX3PaG/sGGomKrjc7to3DXsFUMxX3eVZg/lFoAeNji87YnNA9TmHEv12dtmDl6Ue6BgnR24&#10;mufM5+TIItE8Dhm8AQAAKIzBGwAAAACA7+D2r3xmW1Ou66YyxRgvHzhv7JE5Fm82zN6a2yJUITwg&#10;t4vG6tXbOkM3/d3UfrOxr6jbFAD33KpVW5eG0Pe2pi3m8WlOs+FXrtu9xeMW9IDjTz5tXVPK2SWS&#10;oyJGuxwBAACUxuANAAAAAMB3cN11rz1cp/RrTZu6K0VaUS2Jb71rF5IecGe4o6iTTVNI98/tolGt&#10;qO+X2yLMHD58S24B6FFLT1rxiqas6qZi/cnkrpH35R4oXOwzgLFIPf6s8y47OfcAAAAUwOANAAAA&#10;AMDdMLVz9D+a8s5uKtaT12zY9qu5L9onrgq3NaXuphLERbfjzcxs9cDcFmHpzFI7BwD0sLXD29c0&#10;j8cvy7FUXzpSH3xp7oEeEEMazi2LS7V8Sd9Q7gEAACiAwRsAAAAAgLtpZvbwaFNu7qYyxRgvHzhv&#10;7JE5Fquut9Qh3TV8U4S4CHe8ibF+UG5LMLt//+Y7cg9Aj6nWPX9J8+fbm7apBUvhhQcmtnw9J6Bw&#10;VXVBX0hxQ44sMilUhq4AAAAKYvAGAAAAAOBu2r/r4i+FUP9GjqVaUS2Jb6mqKuZcrhi+kbv2i7Gk&#10;IZSjoqr6TsltCb5R13XKPQA9ZmD5Yy5unvisybFMKf315M6Rv8oJ6AFnn7dudfOa5sQcWWRiiOfn&#10;FgAAgAIYvAEAAAAAuAemJm5/c1M+1E3F+p6BoSuen/uSfTHXEjw810UjpvC/cluCkm5LANwDa4au&#10;WNWUl3dTsb5+ZDq9MPdAj6j6DF4scgMDA2Mn5B4AAICWM3gDAAAAAHAP1PWWena2/tWmne2ulKq6&#10;fO2Gy78rhyKlVNCwRFlDKEdFCgZvAFhYVbW1v6/qf3vTLu2uFGvkwFWbPFZBj4khDueWxWlJdXxY&#10;n3sAAABazuANAAAAAMA9tG/Xpr0phN/LsVQrY9+SP6yqKuZcnBhTOSegxnBa5+TfnBaF5ob1qNy2&#10;XyrotgTA3TYwtGJzUwa7qVjvm9wx8o7cAz2i8zqseU25MUcWqRQNXwEAAJTC4A0AAAAAwL1w+8zB&#10;Vzbl891UrO8ZGNr+K7kvTkrxC7ktwZInDJ1wWu4XhxjOyF3rpVjUbQmAu2Fw/fjjmwejLTmWKYVb&#10;jxyaeX5OQA95wnmXPzaG8OAcWaxiOD93AAAAtJzBGwAAAACAe+G63VtuTXX69RxLdsXaDZd/V+6L&#10;ElP6XG6L0FeHx+W25w0MjJ3QlGJuV6XdlgD49qrqgr7QH97WtMu6K4WK9csO7LnwxpyAHtJf9dnp&#10;hM4uoeeuWrV1aY4AAAC0mMEbAAAAAIB7ae/E6F+EFN6fY6lWxr4lb6mqKuZcjLqqb8htEapYPSG3&#10;PS+eEB7flGJ+B1GnVNRtCYBvb83QOSNNObebSpU+MDVx4ZtyAHpMDMngDR3HLT3xuCfmHgAAgBYz&#10;eAMAAAAAcB9Mx/oFTTnUTcX63tXrt/1y7osxcyh9MrdliGEgdz0vpbA2t0WYTYXdlgD4ltYMbzsz&#10;hvhbOZbqjiP1zHPruk45A70mRoM3dMX+83MHAABAixm8AQAAAAC4D67esemTIaRX51isqorbzto4&#10;flqORbhm8s7PNeVwNxVhXa49r7k9nZPbEtS3ffGOT+UegIJV1daqL/S9rWmXd1cKVddbDkxcdH1O&#10;QI/Jr7uKeu3FsZOi3Y8AAABKYPAGAAAAAOA+uu3LN17RlOu6qVgrl8fwh1VVxZxbr6631CGFkgYm&#10;HnnWuksfmvteN5RrCW664YYtpe9aBUBjzdDKlzRlQzcV60NTu/e8JvdAD1oaDFrw/4shDlXVBX05&#10;AgAA0FIGbwAAAAAA7qPrrnvt4dl69gU5lux712zY/rzclyGGa3NXhOXLlj0ptz1rcHjbw5pyZjcV&#10;IKWP5g6Agq0auvzRMYTfybFUR+qUnlPX757NGehBVYwGb/hm91sztG5V7gEAAGgpgzcAAAAAAEfB&#10;vonN/96UP+umcsUQtq1ad8Ujcmy9lMLVuS1DDN+bu56VQvz+3BYhxbg/twAUqqq2Vkvjkrc27fHd&#10;lWK9amrn6EdyD/SqFM7PHdwlpug2AQAA0HIGbwAAAAAAjpIjR+pNTbm5mwoVw4lLlvf/YVVVMa+0&#10;W6rLGrwJ4emdk4Nz35Niij+U2yKklEq7DQHw36wZWvFrzXOY0k9aPnDk5oOX5R7oUQMbxx7cHK/K&#10;2R2SeZGCXZAAAADazuANAAAAAMBRcuCqTV9MKb08x2LFEL5vzYZtz82x1Waqwna8CeGUNeedsD73&#10;PWdgYOyEEONTcyxCXRd3GwLgmwycN/bIGOKlOZZqJoTZXzpwYMuRnIFeFePGzp/dAF0xBoM3AAAA&#10;LWfwBgAAAADgKNq367Y3NeVD3VSuGOL2VeuueESOrfWRiQtvaMot3VSGWFUX5Lb3nBCecdef5ThU&#10;H7ztY7kHoDCdHfqqJfGtTbuiu1KoFMYnd2z+cE5AD4shGbBgLg9ZM7zNTkgAAAAtZvAGAAAAAOAo&#10;qust9exs/atNO9tdKVQMJy5d1veWzgmteaWV6rpOIYUrcyxDDM8688yXLMupp1QxPie3pfiw3QUA&#10;yjUwtP1XmvLkbipTCuHjX003XZIj0OOaF1fn5xb+i77QZygLAACgxQzeAAAAAAAcZft2bdqbUvr9&#10;HMsV4/cPDG1v/yBFDLtyV4oHnvDg03489z1j4LzLHtOU7+mmQqTibjtQjhjq3LVe6u9r9ZApcztr&#10;4/hpTbmim4pV16F+7mcmxu7MGehhZ67femLzALk6R/hv7IYEAADQZgZvAAAAAACOgdtnb/vNpny+&#10;mwqWwtiqdVc8Iqd2qlNxwxMxhF/Pbc+oliwdbUphJ6+Xd9uBcsSZ3LReqtPS3FKIzo58y2J4S9Ou&#10;7K4U6w37dmzakXugxx1XnbChKX3dBP9dNHgDAADQYgZvAAAAAACOget2b7k11an84YoYTly6rO8t&#10;nRNc80rr3FnVVzWlmBO8s8HBDeNPy33xzj731f+rKT/XTcVI4c5pgzdwzKTp3LRfn8Gb0nR25Gue&#10;mHxfjqX6zJ1h9jdyDywCVawMVvDtPDK/rgIAAKCFDN4AAAAAABwjeydG/yKk8P4cyxXj93dOcM2p&#10;da7dsflgCqEzfFOWvvQ7VbW1J35Ov2TJ8q1NWd5NZWhuM/snJ1/2lRyBoy3FI7lrvzqelDsKsGb9&#10;toc3ZXs3FSulUP9y5zlMzsAiEGM4P7cwp/7+ZYazAAAAWsrgDQAAAADAMXQkTb+wKYe6qWjb2/zu&#10;uzGkAgec4tqBoZW/lEOxBjaMndt8A34+x2LEVOJtBgoSQzGDN1VVnZxbClD1V29uyv26qVAp/NHe&#10;HZv+JSdgETj99K2dIfV13QRzi1U0eAMAANBSBm8AAAAAAI6hAxMXXd+US7upaPdbsnTZH1RVFXNu&#10;lVTXpQ5RXHbWuksfmvvinHnmS5ZVffEtTVvc7xvqWOxtBspQ17fkrvViSI/ILS23dnj7L8QQn55j&#10;qb4wc3B6NPfAInHiw1ae05Rl3QTfkl2RAAAAWsrgDQAAAADAMXbblz9zeVOu66aSxacOrN/Wyh1a&#10;9u2+48NN+Wo3FeXk5cuXvbWqthb58/oVD3rEq5uyqpuKcnDm5jsmcg8cC1W6OXcleFSutNjg8LaH&#10;xVCN51islMKv7d9/0TdyBBaJ5sl+SQMVM6lOF4QUfqInLiF1dkorxeMet278gbkHAACgReJL3/vi&#10;rU19ZTdC26QXvObpr3tDDgAAc7r5klM7JzA+ppvgnkshbLr/JTeN5QjAN1kztP2pfVX1vhzbLYV3&#10;Te4ceVZOtMDg8HjnhMKTuqnV0uSOkWM+9LBmaNv39FV9/5ZjyW6ZnZl9wr7dmz+Xc2sMbhx/W4jh&#10;F3MsSkpp6wxh73QAACLtSURBVN6do5fkWISBjWM/VcX4zqZt5S5I38FfNPf7C3K/4Jrj5VVN6bwL&#10;eusdqafPyDt5LSrN8eWjzS39sTm22szs4VP277r4SzkumMGh7d8dquo/c2y3FKaa55Frc6KlmmPl&#10;3zflGd1UrHc3jz8/lXtaZHB47IPNU5rhHFutTmnV1M7Rj+S4oNYOj7+neSL4zBzbra6fNDmx6QM5&#10;zbvBjWPvDzF+f44tl/ZO7hgdzKF4AxvGzq364pU5tl5K4Uf37hz52xwBAABoCTveAAAAAADMg30T&#10;m/89hdQZUijd/fr6q7dUVdW6YYvZVP9FbosTY3zlwMbxZ+fYems2jp9fxfj2pi1x6KZzkv1f5g44&#10;RmZD/fXctl8Mq85cv/XEnGihtcPjP9OU0oduvlqn9OLcA4tIVW3tb57wr8+x9VIqZ0jl7rjjazfu&#10;a8rhbmq/GFIRQ4AAAACLjcEbAAAAAIB5Mn0kjTbl5m4qWXzq6g3bW7ezzNVHrv/3ppRzovd/FasY&#10;3ja4cbz1O3d1hm76YvjHpl3eXSnO7V86fPCfcg8cI9Oz9edzW4L+4/tWPD33tMyqc7efEkN4bY7F&#10;SnV6ydTO0S/nCCwiA0PHr2nKym5qvxRCTw3eXHfdaw83X9TeHNsvhvNzBwAAQIsYvAEAAAAAmCcH&#10;rtr0xZTSy3MsWhXD+Jr12x6eYyvUe9403ZS/7aYi9YcY/nRg49hIzq3TfG4/1RfDPzdtMScOzuEf&#10;P7dnyx25B46Ra6582deacmc3tV8V4i/klpZZurT6/aac3E3F+vu9E6O9sPMhcC/UqSpqkKKarXtq&#10;8CYr6GuKax4/vK3k11sAAAA9yeANAAAAAMA82rfrtjelFPbkWLL79fX3/UHuW2M2hXfktlRVFePY&#10;4PD4n7bpZKtVq7YuHdw4NtZ8bp2Tho/rrpaq/uPcAMdaCjflrv1i+P7V68cHc6IlBoa3X9CUH+um&#10;Yt05OzP7gtwDi1CMcTi3Jfja1FUXXp/7npFSKmmYqH95iOtzDwAAQEsYvAEAAAAAmEd1vaVuPL9p&#10;Z7srRXva2o1jv5j7Vrh616YdKYSP51iynzkuVFcPbhh/Ws4LZnDoig1LTlqxN8TY2YkndleL9dmp&#10;iT3vzz1wrMXw6dyVIPb3hzdU656/JGcW2ODgZQ+qQnx9jsVKIf3jvt2bP5cjsMhUnbH6EDbm2HrN&#10;Meuq5vVq85Kqt0wfmS1qF5+YYlG7JAEAACwGBm8AAAAAAObZvl2b9oYU3pBj0WKM42uHXn1qjguu&#10;e5JY+sMcCxe/K/SFfxrcOPb+zvBLXpw3AxvHB9ZuHP/LUPXvjCGelZeLllJ4e12/uxeG3qAUH8u1&#10;FOesWXbG73dOks6ZhXT80tc2j4UPyqlk07kCi9Cacy57fFMe2E3t1zwAFjWgcncd2HPhjU35fDeV&#10;oKhdkgAAABaF+NL3vnhrU1/ZjdA26QWvefrreuIEBADg2Ln5klOva8pjugnuuRTCpvtfctNYjgB8&#10;kzVD25/aV1Xvy7HdUnjX5M6RZ+VECwwOj3+jKSd1U6ulyR0j8/4mRWeu33riiv6VH23ah3VXypVC&#10;+qe9O0Z/MMcFt3rDpQ/p71vWObFqaXelZ1xZp/CWeMfBv9m7d8vNee2oWrVq64olJ6744VjF5zbx&#10;Sc2ll04+nz2UwqOu2TnymZxbozleXtWUc7qp3Y7U02ccmLjo+hwXjcGN4x9t7g2PzbHVZmYPn7J/&#10;18VfynFBrR3a/oJYVb+XY0HSH3/p0G2/+rk9W+7IC8yzol6HfGfNw3caD3X9l7GO3zhSzfbcThL3&#10;VmwOWB/ZM/2Fut4yk5cWzODw2AdLOdG9TmnV1M7Rj+S4oNYOj7+nebL4zBzbra6fNDmx6QM5zZvm&#10;eV5nt9M3dlP7NQeo79+7Y+Rfc+wpzffir5vyY93Ueodu+/JnTrruutcezhkAAIAFZscbAAAAAIAF&#10;cN3uLbfWoR7JsWgxxKevHd7+CzkuuLtOOE/hz3LsJedVMbw1nrDyS2uHx/+luVzY2QnntKHR4/LH&#10;77Ezz3zJsjXD284b2Dg2snZ47L1LT1r5lVjFznX35ObSazs+/HUbh26gl6UYOwOmBYo/95BlK/c3&#10;x8afqqoL+vIi86Sqtvb3VXE8x17QPHzHTbHquyr0Vx9fWi35hEv3smTp8hsHhlZ+fXDj+NvOWnfp&#10;Q/P1BT0lhVTSziX1rYdmPpT7ntN8L0razWf58Sefti73AAAAtIDBGwAAAACABTK1Y9O7Uwg98W7C&#10;MVSvWTv06lNzXHBpZqazo2GvvqP80hjC9zWXy0PVP/HA6tRbBzeOf2JwePyfmsubm8tvDw5t37R2&#10;49ivNf1zO5e7+mbtro81f2ftxvF/7OzgseLBpx3sC327qxjHOgNUzb+9vPv/oveklLbnFpgn9cGZ&#10;qaaUeSyO4dHNsfHPB4bO/dTgxrGxweHtT3/cuvEH5o9yDK3ZsOLZzTfgcTnS+1Y297dfXL582eTA&#10;eWOPzGvQM5rn2MUM3qSQPnr9ngtvybHn1GUN3oTYF87PLQAAAC0QX/reF29t6iu7EdomveA1T3/d&#10;G3IAAJjTzZecel1THtNNcM+lEDbd/5KbOidmAvDfrBna/tS+qnpfju2Wwrsmd448KydaYHB4/BtN&#10;OambWi1N7hhZsDcpGly//YzQX13dtMUPPKQU3rt358gP5bjgOju45GESFr30gckdo0/KoXWa4+VV&#10;TTmnm9rtSD19xoGJi67PcdHoDKqFGB6bY6vNzB4+5a6dv1pi7fD4dbG3fm7z1eaYcmPz3POrzW3i&#10;9pDi4SbP5I8VL4VwZ/P9+kgdwrumdo5+OS/Pm6qq4sDQ9o807eO7Kywyf988L/+R3M+rweGxD4ZC&#10;BiTqlFY198/O/WTBNcf49zTHjGfm2G51/aTJiU0fyGledIbJqiXxhhwLkN7aPGd+bg495+Hrth7/&#10;kOUrb27aJd2Vtkv/3Hw/npYDAAAAC8yONwAAAAAAC2hy96ZPNOXSbipbjOEHB4fHfz7HhTebXp07&#10;FrkU3BZgocSUPpTbXvHA5qta2zzofX9TfzTE8FNN/7O9cokxPq+pr61ivH5w4/i8D7UPrL9sfVMM&#10;3SxeTz9taPS43EPxqr5UzG43XbGoHWHuqc/t2XJHUzpvelGGFDdU1QV9OQEAALDADN4AAAAAACyw&#10;b9x08IqmdAZwesHvrh169am5X1B7d22aSCH9U44sWukDe3ds+pccgHlWp7Azt5RlZYjhTwY2jj0l&#10;5/lR9f9Y7lic+k888pAH5R6Kl6qqqMGbOqWeHrzJyvkaYzjx7PPWrc4JAACABWbwBgAAAABggd1w&#10;w5ZDKYQX5Fi6k0Jc/ubct0B6efNH3e1ZjNLsXbcBYIHUMzP/mlvK01eFuD338+VJubJILVmSnMNA&#10;Lzk/1xLcsn/XbdfmvmeVNlxU9cWSbkMAAAA9zQ+tAAAAAABaYO+Okc6JyX/eTWWLMfzg4PD4z+e4&#10;oPbu2LQvpPAXObL4/ENn56PcAwtg/1UX3dCUT3YTxYlhYL52squqrZ3fXZ/VTQBlW73h0ofEEB6T&#10;Ywn21PWWnn/Dgpk0U9TgTQyxqF2TAAAAepnBGwAAAACAljh06PBoU27ppuK9ZnB428Nyv6BmZ2c3&#10;N+W2bmIROXSknh7JPbCw3pcrBZqtl5+S22PqrHUnPLgpy7sJoGz91bLSBiaKGki5t67ZfXFnGPir&#10;3dR+KYSNVVXFHAEAAFhABm8AAAAAAFrimj0XfyHV9ctzLN39Q+h7U+4X1L7dmz9Xp/Q7ObJopG0H&#10;Ji66PgdgAc2m8Je5pUB9fWlefqe8tAorcwtQvBRSUYM3KaVFMXhT13VqSjFfawzhwU847/LH5ggA&#10;AMACMngDAAAAANAi+3bveVMI6cM5lu4Zg0Pbfy73C2rmltteE1L4WI70vk99tf78pbkHFtjVuw7u&#10;bMoXugm+lWpJbgDKF+P5uStBOjwzvSgGbzpKGzLqr/pK2z0JAACgJxm8AQAAAABokbp+92zz5682&#10;bVN7QFX97uDwtofltGAOHNhyZDbO/mLT9sb1yreT6pSe+5mJsTtzBhZYXW+pQ0p/niMA9LS1a7ee&#10;FEM4O8cSXH/NlS/7Wu57Xp3qogZvYmG7JwEAAPQqgzcAAAAAAC0zuWNzZ8ebN3ZT8e4fQt+bcr+g&#10;9u3YfGUK6Yoc6VEppddP7Rz9jxyBlpiN9R80JXUTAPSueMIJG5pS0vk4i2a3m4476zv2NKXupgLE&#10;aPAGAACgBQzeAAAAAAC00C2HZl7RlC90U/GeMbBx/Nm5X1DTN992SVP2dxM9J4WPfS19/mU5AS2y&#10;b8fm65r76P/JEQB6WFXUoERKaVEN3ly3e8utTbmmm4pw2lkbx0/LPQAAAAvE4A0AAAAAQAtdv+fC&#10;W+qURnIsXhXD75617tKH5rhgDhzYcqSePvKTIYXOyVb0ljtm6nTBZybG7swZaJk61a/JLQD0svNz&#10;LUJdL67Bm47Sho2WhmTXGwAAgAVm8AYAAAAAoKWmdo6+K4XwrzmW7gHLly97c+4X1NSVL/t4SvVz&#10;c6R3/Nr+XaNX5x5oof27L3xvp3QTAPSe04ZGj2vKE7upCHdcfeXti+45dAqxqMGbKkaDNwAAAAvM&#10;4A0AAAAAQIvFmfoFTTnUTcV7xsDGsZ/N/YLaO7HpL0MKdl7oHX8wuWPkHbkHWqqu65Tq+lU5AkDP&#10;OTk97NymLO2mAqTw4breMpPTolHNhrJ2+Ull7aIEAADQiwzeAAAAAAC02OTuTZ9IKVyWY/GqGF97&#10;1rpLH5rjgpraddXmpvxDN1Gwf5s69PEX5h5ouX27L/yrkMLuHAGgp8S+WNqARFkDKEfJ1FUHP9aU&#10;W7qpADGcObBx7ME5AQAAsAAM3gAAAAAAtNzNnz94eVM+0U3Fe8CyZcvemPsFVdfvnq1vS88KIX04&#10;L1GeA7ccmvnxes+bpnMGWq6z603zv19v2tRdAYCeMpxrEVKqF+XgTV1vqZsv/qocSxBDjBtzDwAA&#10;wAIweAMAAAAA0HI33LDlUArhBTkWL8bwI2uHx38mxwU1NTV6+5Ej6RnN9fvxvEQx0qenjxz6wev3&#10;XFjOO1UDd5naNXpVSukPcwSAnlCte/6SpqzvpjIcPjK9KAdvOlKIRX3tMaSihroAAAB6jcEbAAAA&#10;AIAC7N0x8q8hhXflWLwYwmtXnbv9lBwX1IGrNn0x1Iee0ly/1+cl2u8zaXbmyVdf9RufzRkozO2z&#10;t21qyo3dBADlW7P0UQNNOaGbivCZa/Zc/IXcLzqxDoUN3oTzcwsAAMACMHgDAAAAAFCIQ4cPjzSl&#10;V3b3OHnJ0uqNuV9weyd+46bZ2dknN+0nuyu02I0zR6afsnfXRZ/OGSjQdbu33Brq9JymrbsrAFC2&#10;GGJpgxGLdrebjiPx4FVNSd1Ugrj6zPVbT8wBAACAeWbwBgAAAACgEJ13I04hvSLH4sUQnrl2aOyn&#10;c1xw+3Zv/tyhQ4eHU9PmJdrn2ukjhzbuv+qiG3IGCjY5MfpvIaRLcgSAslXVcO6K0Ly2XNSDNwcm&#10;tny9ee33iRxL0HdcdcKG3AMAADDPDN4AAAAAABRk38SH3hhC+nCOxYtVfN2qc7efkuOC6ww33Xpo&#10;5kkphP/MS7THriP1weGrr/qNz+YM9ICpidte1ZS/7yYAKFNVbe2cf7Oxm8pQh3pRD950xMKGj6qq&#10;uF2VAAAAeobBGwAAAACAgtT1u2ebP3+1aZvaE05esrR6Y+5b4fo9F95y+5c/89SQwtvzEgsthXd9&#10;6dDB7+u8K3VeAXpEXW+pm/v3s5p20Z/8C0C5zl5/3FlNeUA3FeHwnV/+3FTuF7GyBm9iiEXtqgQA&#10;ANBLDN4AAAAAABRmcsfmzo43rRpWuS9iCM8c3DjeOem6Na677rWHJ3eO/FJI6SVNnO6usgBmQwoX&#10;T+3a9NOf27PljrwG9JjO/fuOQ+EZTfuR7goAlKWKfaUNREx1XvPkftGqU1Xa4O+600/fujz3AAAA&#10;zCODNwAAAAAABbrl0MwrmvKFbuoBMbx+1bnbT8mpNSZ3jr5uNoXvbdrPdleYR19IITxtcufIZXVd&#10;Ny3Qyz66Z+Sr4Y4jT2naq7srAFCO0nYiSYXt9HKs7N918EBTbu+mIiw78WErz8k9AAAA88jgDQAA&#10;AABAga7fc+EtIYXRHHvByUuXVr+f+1bZt3PkgzO3Tq9u2r/orjAP/j7ccWT13h0j/5ozsAhMTr7s&#10;K0fqg08OIe3ISwBQhBSCwZsC1fWWmeba6OwoW4wqhPNzCwAAwDwyeAMAAAAAUKjJnSN/nkLopcGE&#10;HxvcOP6s3LfK/v0XfWNyx8gFqU4/01znX87LHH1fr1N4TnNd/0jnBPy8BiwiBya2fP22L9/4fU37&#10;Z90VAGi3s4e3PyrGcGqORTiSKoM3/1cKRV0XMaSihrwAAAB6hcEbAAAAAICCxZn6BU051E09IIbX&#10;rd5w6UNyap29E6PvnK4PPq5p39Zc0l2LHBUppHfWKT1uaudI57oFFrHrrnvt4ckdIz/bHBde1MTD&#10;3VUAaKf+wna7aXzhmp0jn8n9opdCLGsIKcb1VbW1udkBAAAwnwzeAAAAAAAUbHL3pk+klC7PsRc8&#10;sL9v2Rty30qd3Rgmd4w8p54N5zfxqu4q917aW4fZp+zdMfozUztH7SYE/D/NceH3ZmfrDU37ke4K&#10;vaxOR2ZyC1CUGKrCBm+S3W6+yfR0Xdr1sXJg6Pg1uQcAAGCeGLwBAAAAACjczZ+/7bKmfKKbesKP&#10;DWwc+6nct9bUrpGdUxOb1tcpPauJN3RXuQduDHX981MTt62b2rH5/+Q1gP9i365Ne4/cfHAwpXBJ&#10;E+1+08PqO+NXcgtQlnTXQH4xitvh5Rg7cNWmLzbXyqdzLEKdqqJucwAAAL3A4A0AAAAAQOFuuGHL&#10;oRTCC3LsCVWMrx/YOPbgHFurrus0tXP0XVMTB8/sDJE0S9d1P8K3cUNK4VeO3HzwjMmJTX9c11vq&#10;vA4wpwMHthzZu3Nk68yR6cc3x4+/apaahz3my0xd35bbY2r//ou+0Xxnr88RoAhnrbv0oSGGR+dY&#10;hDoFgzf/XSprGCnGWNguSwAAAOUzeAMAAADAtxarO3LXfjHdnjva49Zc2y2Fg7kr2t4dI//afC3v&#10;yrEXPLCKYVvuW6+ut8x0hkimJq46K9X1TzZLO7sf4Zt8KIXws50hpb07R/6gcyJ9XieUcxyqUt0T&#10;x8x7qrntFvN1f236SM9+j/ZfddENzfHjJ1I9e14T/7G5GMA59g4f/trn5m9Xt5j+OHcsUofrtFDH&#10;sGJeT8Z6Zl6G4bh7li1buja3pTjy1cMHP5x7/q8YduWuCDGEJ+YWAACAeWLwBgAAAIBvqe/OIx9t&#10;ShEnNDaf5L7c0hYp7cldu8VQxud5Nxw6fHikKTd3Uy+IP7Vq1dYVORShrt89u3di019O7hgZrlNY&#10;2xyb/rA5QJUxhHZs3N4cDP44pXROc52cu3fHyJ91hpTyx/j/lXIc+syBK1/+5dwvNkV8j1JI13xu&#10;z5ZyBqfvpb0Tmz/UHFOe0RxnB5v4tuZy510f4Khrjt9/ft11rz2c4zF35ObbXtOUT3YTi9Anr7ny&#10;ZV/L/fxK4drctd3X912597O5pw1iPCl3pfj3xfBc4Z6qp1NnoLeknTgfkCsAAADzxOANAAAAAN/S&#10;5OTLvpJS+Kcc2+yWw9PTf557WiLVqXPiZAEnrtTjuSneNXsu/kKd0oty7AVL+046/tTcF2dq58jU&#10;3h0jz/vS4YMPbe4PP9Msva+5TN/1wd42k0L411DXP3/k5oOnTO4Y/fm9O0d7ZsDtWDhyaOaNTWn/&#10;CZApvKau60W5w8hsCK9vSuvvvynFnnlMuzs6x9nJHSPPueNQeEQK6dcNYh91k9PpttHcz4sDB7bc&#10;Nhtmf7BpP9NdYTFJKS3YMSzF9Ced0k0tltJbOoPeOdEC0/X0VU0p5flRnWbrV+WebzJ15einmmNQ&#10;Sbuu7c4VAACAeWLwBgAAAIBva3Z6+sVN+VI3tdKRkNLPL9g7I/Mt7d21aaJOaXPTtvgkpPTbkzs2&#10;lTBcdrdN7Rz905TS1hyLllK4afbmOz6VY7E67yi9d2L0nZM7Rp4+c+v0Q5r7xbObr+2vmg8d7P6N&#10;nnB7c0f/2xTqX7zjUHjo3h0j3z85semPOydQ54/zbRzYc+GNdQjPbtp521XiXvjzqV0HO8Mni9L+&#10;nSMfa8rzmkubd2z6g/27Nr0994vKR/eMfHXvjtHfbY49A2l65gnNMfY3m+XJ5lLKidBtcrC51v6j&#10;eS7xy0duPrjhwMSWr+f1ebNvx+brmsfLgaZ9U3NZDAOrNJo76zv27drcGURdEHt3bNrXHDsuzbGd&#10;Utj91fT5nnie30sOTFx0fXPbWbDb7j2Qmv8b6bxOz5n/5lCsX9y5n+XYZodnw+wrcg8AAMA8iS99&#10;74s7P5h5ZTdC26QXvObpr3tDDgAAc7r5klOva8pjugnuuRTCpvtfctNYjgDMYe2Gy78r9PW/Kob4&#10;A008ubu64A6mkHaEut66d2Lzh/IaLbRmaNv39MXqwhDj+iau7K4uqDuaZwB7OjvdTO7Y/Pd5rees&#10;Gdr+1L4qviSEeE4T799c4l0fKEEKtzaf7QfCTHjZ5O6Ra/Nqz6nWPX/JwNLT14Wq/3ubL/op+Xt1&#10;XPejrXeoeR492Xyv/r0O4d9nbzl45YEDW47kj3EvrR3eviaGqjMw8KTm8oC7FhfW4ZTC1TGlN0/t&#10;3vy2xbrbzTdbM7ztvL7Q9/KmHW4u97trcWEdau6HUymG39+7Y+TP8hrZ6g2XPqSqln5fjPF7YwpD&#10;zWPLo/OHFrtbmsedT6YUb2iuk081t6Hrm+fV188cnr3+msk7P1fXW1qzY+Gqc7efsqQ//O9YVUNN&#10;PKu5PLy5dJ5PLmkulO9Qc7m6ubxhamLTH7fhcWZg4/gvxRhe1Dxx7tze2nA7m23uo59qrph3fvnw&#10;wcs7A915vRXWDo+/p7munplju9X1kyYnNn0gp6OqqrZWa4ZW/FoM8Zeb+Njm0qZj1J3NbWh3SOnS&#10;yYnRf8trfAunn751+UkPW7mpuV3/fPMY+chmqa/7kVZoHr/DB2dmwtb9u0c6A8YAAADMo/ji9774&#10;V6uQOi/+oXVSnS793R96/V/kCAAwp5u3POyFKYYH5gj33Gz9L/f/7S/uygmA76CqLugL4fELfgJ/&#10;XW9p8zvO8y1U1db+3C6YxXjb6ZwI1ind1HbXprp+92wOi0rn/rFm6IQnxFCdl1JaG2Nc1Sw/obms&#10;uOsvLJzbm8s1zeUjzec1GWP9oalDn9xf73mTXQiOoXY83m6dNWzzrbXhMc336J7pDOL09/Wfm1K1&#10;NsS4ulnq3Mk6J9X20hDHzSGFL6YYvhhC+nwI8aam3hhDfWMK8cbZW2c/s3//Rd/If7dY7bj/cd+1&#10;9xhWVdX/1979hMh51nEAf553N9bQJAc1oU3BRKWISk3agNpma/FQsXoSPHhR0JM3YbdNNQirJ8GY&#10;gCfpQSiKngvqoVAKdpumMexuUokhpaRJpI2NW9smm2T/zLw/39k8XhRsZnY3zsx+PvDs8/s97+wc&#10;luWBmXm/8zTbw2Q/3HDf/In6Jwz3nwRv/lsf/e+s8N5J7/rrdfTGfZ0MAADQL3KE9+IBAAAAAKAf&#10;dW7c2/O5Q7tjJD45UlW7m6VdKdLuyOmunNKOpu+MzklkTduTzocE7zQ/L3du0s6R/t480/lm7UK7&#10;rs9Hq/3qX04snO/nGz4BVqNz+thnP/iJj6c6f6yzz0aKjzZ74t252WebrfXu5iGdU+O2lbHeN992&#10;9trO6WGdEy3mm3FlZUTMp5ybvplTvhKR/plTvN3Mc6mKubqd5par6u0bb15969y5yc4JIgC3xSAF&#10;b9qRHjn54vgLpQUAAADoiuANAAAAAAAMsM7JKHv3fnrr8sjmbR8YHd0SI3Fnjvamdh4dzSlWTgSI&#10;lFsj0Wp15sjV9dZi+8qm9o0rJ0/+9apvTgZ4f51vvd+7N23r7LWbRtLWuqruqHKs7LP/3m+rSFWd&#10;U53rVNdVXpmr3KrbTV01da5S3W4361VeakVrYaSuFhZbIwujC1cXTp9OC04lAAbNA2NH/pBz+lpp&#10;+1vd2j999IBTzwEAAICeCN4AAAAAAAAAANCVfWOHn005f7m0fS3q9udnjj7x59ICAAAAdGW9j0MH&#10;AAAAAAAAAGDY5PShUvW/Ki+VCgAAAKBrgjcAAAAAAAAAAHQp31WKvrdct+dLCQAAANA1wRsAAAAA&#10;AAAAAG7Zfft/0jnt5p6bXf8bzaNXSgkAAADQNcEbAAAAAAAAAABu2Wje8tVmyje7/nf9HxffKyUA&#10;AABA1wRvAAAAAAAAAAC4Jbv2T2yucjpY2kHw7tmzv1gsNQAAAEDXBG8AAAAAAAAAAHhfnxk7susj&#10;1T1/TCl/qiwNgLhUCgAAAICe5IgoJQAAAAAAAAAAw6aqqnz//p89lqK6N3LksnxLmgdvTpG3N+We&#10;pnm4mTetXBgcz01PjT9aagAAAICuCd4AAAAAAAAAAAyxfQ8f+XUzfetmt9HEU9NTE98rDQAAAEDX&#10;qjIDAAAAAAAAADBk9owdfrCZNmjoplHHa6UCAAAA6IngDQAAAAAAAADAkBpN+ZFSbkiR85lSAgAA&#10;APRE8AYAAAAAAAAAYEhFjm2l3Jhi8WSpAAAAAHoieAMAAAAAAAAAwNCJlC7PHD34RmkBAAAAeiJ4&#10;AwAAAAAAAADAMHqpzAAAAAA9E7wBAAAAAAAAAGAYvVBmAAAAgJ4J3gAAAAAAAAAAMHRyq/V8KQEA&#10;AAB6JngDAAAAAAAAAMCwuTh97MCpUgMAAAD0TPAGAAAAAAAAAIBh8/syAwAAAKyK4A0AAAAAAAAA&#10;AMOlbv2uVAAAAACrIngDAAAAAAAAAMDwiPTa7LEfHCsdAAAAwKoI3gAAAAAAAAAAMDyifqqu6ygd&#10;AAAAwKoI3gAAAAAAAAAAMCyutebbvyo1AAAAwKoJ3gAAAAAAAAAAMBQixS9PnXryndICAAAArJrg&#10;DQAAAAAAAAAAw2A+Ih0qNQAAAMCaELwBAAAAAAAAAGDgRUo/nX1x4nJpAQAAANaE4A0AAAAAAAAA&#10;AIMt0mvvvnH1SOkAAAAA1ozgDQAAAAAAAAAAg6xu5/q7585NLpQeAAAAYM0I3gAAAAAAAAAAMLgi&#10;Dp2cenyqdAAAAABrSvAGAAAAAAAAAIABFX+afWn+R6UBAAAAWHOCNwAAAAAAAAAADJxI6dXrC/kb&#10;dT3ZKksAAAAAa07wBgAAAAAAAACAQXMxluMrZ06Mz5UeAAAAYF0I3gAAAAAAAAAAMEgutJaWvzT7&#10;8sTrpQcAAABYN4I3AAAAAAAAAAAMiJhJqf3QqeNPnisLAAAAAOtK8AYAAAAAAAAAgEHwm3o+fXF6&#10;6ok3Sw8AAACw7gRvAAAAAAAAAADoZ+9Fqr8zPTX+7dnZiWtlDQAAAOC2ELwBAAAAAAAAAKAvRUrP&#10;LC8t3Dcz9fjTZQkAAADgthK8AQAAAAAAAAAYVpGjVIPmeKrj0Zmp8a+/cvzg38oaAAAAwG0neAMA&#10;AAAAAAAAMKRyirdKORgiPd+u68emp8a/MH104rmyCgAAAPB/kyMG9YtNAAAAAAAAAAD4X/Y9+PN7&#10;02h1pilHbq70pUuR4rdpuf30zMsHTpc1AAAAgL4geAMAAAAAAAAAMMQeGDv845zzZGn7RJyJlJ7N&#10;dTwze+zaVF1P1uUCAAAAQF8RvAEAAAAAAAAAGHL3jx3+ZpXz9ztlM+5YWbx95lKkVyLHTKrTicWl&#10;panTJ354qVwDAAAA6GuCNwAAAAAAAAAAG0RVVXnPQ4e25xw7c0o7m5WdkdKOHPHh5vKOlPL2lNPW&#10;pt5Sxp3NGGlGlSKNNteaX0uLzVhKKZYi5aWcYr65Nhd5JWAz11y73DznhVzH6zeWq7NnTox31gAA&#10;AAAGUEr/ArMCVUh/fjp4AAAAAElFTkSuQmCCUEsDBBQABgAIAAAAIQBFIJWX3gAAAAYBAAAPAAAA&#10;ZHJzL2Rvd25yZXYueG1sTI9BS8NAEIXvgv9hGcFbu4khatNsSinqqQhtBeltmp0modndkN0m6b93&#10;POlpeLzHe9/kq8m0YqDeN84qiOcRCLKl042tFHwd3mevIHxAq7F1lhTcyMOquL/LMdNutDsa9qES&#10;XGJ9hgrqELpMSl/WZNDPXUeWvbPrDQaWfSV1jyOXm1Y+RdGzNNhYXqixo01N5WV/NQo+RhzXSfw2&#10;bC/nze14SD+/tzEp9fgwrZcgAk3hLwy/+IwOBTOd3NVqL1oF/EhQMEv4srtI4hTEScHLIgVZ5PI/&#10;fvEDAAD//wMAUEsDBBQABgAIAAAAIQC1USqM1wAAALACAAAZAAAAZHJzL19yZWxzL2Uyb0RvYy54&#10;bWwucmVsc7ySwWrDMAyG74O9g9F9cZKWMkadXsag19E9gLAVx1ssG9st69vPbJcWSnfLURL6/g+k&#10;7e7bz+JEKbvACrqmBUGsg3FsFXwc3p6eQeSCbHAOTArOlGE3PD5s32nGUpfy5GIWlcJZwVRKfJEy&#10;64k85iZE4joZQ/JYapmsjKi/0JLs23Yj0yUDhium2BsFaW9WIA7nWJP/Z4dxdJpegz564nIjQjpf&#10;sysQk6WiwJNx+NdcNZ+RLMjbEv0yEv1diW4Zie6uxHoZiXUT+fca8urPhh8AAAD//wMAUEsBAi0A&#10;FAAGAAgAAAAhANDgc88UAQAARwIAABMAAAAAAAAAAAAAAAAAAAAAAFtDb250ZW50X1R5cGVzXS54&#10;bWxQSwECLQAUAAYACAAAACEAOP0h/9YAAACUAQAACwAAAAAAAAAAAAAAAABFAQAAX3JlbHMvLnJl&#10;bHNQSwECLQAUAAYACAAAACEAzFhjnYYDAADmDwAADgAAAAAAAAAAAAAAAABEAgAAZHJzL2Uyb0Rv&#10;Yy54bWxQSwECLQAKAAAAAAAAACEA17bb4/kTAQD5EwEAFQAAAAAAAAAAAAAAAAD2BQAAZHJzL21l&#10;ZGlhL2ltYWdlMS5qcGVnUEsBAi0ACgAAAAAAAAAhAOb6u7XhCAIA4QgCABUAAAAAAAAAAAAAAAAA&#10;IhoBAGRycy9tZWRpYS9pbWFnZTIuanBlZ1BLAQItAAoAAAAAAAAAIQDFoTNor2UBAK9lAQAVAAAA&#10;AAAAAAAAAAAAADYjAwBkcnMvbWVkaWEvaW1hZ2UzLmpwZWdQSwECLQAKAAAAAAAAACEAxUWHrAkj&#10;AgAJIwIAFAAAAAAAAAAAAAAAAAAYiQQAZHJzL21lZGlhL2ltYWdlNC5wbmdQSwECLQAUAAYACAAA&#10;ACEARSCVl94AAAAGAQAADwAAAAAAAAAAAAAAAABTrAYAZHJzL2Rvd25yZXYueG1sUEsBAi0AFAAG&#10;AAgAAAAhALVRKozXAAAAsAIAABkAAAAAAAAAAAAAAAAAXq0GAGRycy9fcmVscy9lMm9Eb2MueG1s&#10;LnJlbHNQSwUGAAAAAAkACQBFAgAAbK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zajedno-EU.jpg" style="position:absolute;left:1044;top:5221;width:1038;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13wwAAANoAAAAPAAAAZHJzL2Rvd25yZXYueG1sRI9Ra8Iw&#10;FIXfhf2HcAd7kTVVmEhnKkMmTNgerPsBl+auKW1uahK1+uvNYLDHwznnO5zVerS9OJMPrWMFsywH&#10;QVw73XKj4PuwfV6CCBFZY++YFFwpwLp8mKyw0O7CezpXsREJwqFABSbGoZAy1IYshswNxMn7cd5i&#10;TNI3Unu8JLjt5TzPF9Jiy2nB4EAbQ3VXnayCqRxeuk27e/+6zeKnp+Wxc+ao1NPj+PYKItIY/8N/&#10;7Q+tYA6/V9INkOUdAAD//wMAUEsBAi0AFAAGAAgAAAAhANvh9svuAAAAhQEAABMAAAAAAAAAAAAA&#10;AAAAAAAAAFtDb250ZW50X1R5cGVzXS54bWxQSwECLQAUAAYACAAAACEAWvQsW78AAAAVAQAACwAA&#10;AAAAAAAAAAAAAAAfAQAAX3JlbHMvLnJlbHNQSwECLQAUAAYACAAAACEAG2aNd8MAAADaAAAADwAA&#10;AAAAAAAAAAAAAAAHAgAAZHJzL2Rvd25yZXYueG1sUEsFBgAAAAADAAMAtwAAAPcCAAAAAA==&#10;">
                <v:imagedata r:id="rId5" o:title="zajedno-EU"/>
              </v:shape>
              <v:shape id="Picture 7" o:spid="_x0000_s1028" type="#_x0000_t75" alt="Logo-MRRFU.jpg" style="position:absolute;left:1970;top:5221;width:2460;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rKxAAAANoAAAAPAAAAZHJzL2Rvd25yZXYueG1sRI9Pa8JA&#10;FMTvBb/D8gQvpW6qoCW6Sv0Hll7UlJ6f2WcSzL4N2dVEP71bEHocZuY3zHTemlJcqXaFZQXv/QgE&#10;cWp1wZmCn2Tz9gHCeWSNpWVScCMH81nnZYqxtg3v6XrwmQgQdjEqyL2vYildmpNB17cVcfBOtjbo&#10;g6wzqWtsAtyUchBFI2mw4LCQY0XLnNLz4WIULHZJ84ur9e3+Na7ca3tcjb8XiVK9bvs5AeGp9f/h&#10;Z3urFQzh70q4AXL2AAAA//8DAFBLAQItABQABgAIAAAAIQDb4fbL7gAAAIUBAAATAAAAAAAAAAAA&#10;AAAAAAAAAABbQ29udGVudF9UeXBlc10ueG1sUEsBAi0AFAAGAAgAAAAhAFr0LFu/AAAAFQEAAAsA&#10;AAAAAAAAAAAAAAAAHwEAAF9yZWxzLy5yZWxzUEsBAi0AFAAGAAgAAAAhAHo0OsrEAAAA2gAAAA8A&#10;AAAAAAAAAAAAAAAABwIAAGRycy9kb3ducmV2LnhtbFBLBQYAAAAAAwADALcAAAD4AgAAAAA=&#10;">
                <v:imagedata r:id="rId6" o:title="Logo-MRRFU"/>
              </v:shape>
              <v:shape id="Picture 4" o:spid="_x0000_s1029" type="#_x0000_t75" alt="logo-ESIF.jpg" style="position:absolute;left:4432;top:5197;width:1422;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HaxQAAANoAAAAPAAAAZHJzL2Rvd25yZXYueG1sRI9Ba8JA&#10;FITvBf/D8gQvpdkooUjqKiUg9BCwVVFye2Rfk2D2bchuk9hf3y0Uehxm5htms5tMKwbqXWNZwTKK&#10;QRCXVjdcKTif9k9rEM4ja2wtk4I7OdhtZw8bTLUd+YOGo69EgLBLUUHtfZdK6cqaDLrIdsTB+7S9&#10;QR9kX0nd4xjgppWrOH6WBhsOCzV2lNVU3o5fRgFmj7fkUFyG7L3Q2bXL87b5zpVazKfXFxCeJv8f&#10;/mu/aQUJ/F4JN0BufwAAAP//AwBQSwECLQAUAAYACAAAACEA2+H2y+4AAACFAQAAEwAAAAAAAAAA&#10;AAAAAAAAAAAAW0NvbnRlbnRfVHlwZXNdLnhtbFBLAQItABQABgAIAAAAIQBa9CxbvwAAABUBAAAL&#10;AAAAAAAAAAAAAAAAAB8BAABfcmVscy8ucmVsc1BLAQItABQABgAIAAAAIQBA3zHaxQAAANoAAAAP&#10;AAAAAAAAAAAAAAAAAAcCAABkcnMvZG93bnJldi54bWxQSwUGAAAAAAMAAwC3AAAA+QIAAAAA&#10;">
                <v:imagedata r:id="rId7" o:title="logo-ESIF"/>
              </v:shape>
              <v:shape id="Picture 5" o:spid="_x0000_s1030" type="#_x0000_t75" alt="OPKK_boja_bez pozadine_veci.png" style="position:absolute;left:5952;top:5244;width:171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FavwAAANoAAAAPAAAAZHJzL2Rvd25yZXYueG1sRE/dasIw&#10;FL4f7B3CGXgzbDqHItVYykDwxovFPsChObZlzUlpMtv69EYY7PLj+9/nk+3EjQbfOlbwkaQgiCtn&#10;Wq4VlJfjcgvCB2SDnWNSMJOH/PD6ssfMuJG/6aZDLWII+wwVNCH0mZS+asiiT1xPHLmrGyyGCIda&#10;mgHHGG47uUrTjbTYcmxosKevhqof/WvjjE87d1qP5/V7cUdTXWbXllqpxdtU7EAEmsK/+M99MgrW&#10;8LwS/SAPDwAAAP//AwBQSwECLQAUAAYACAAAACEA2+H2y+4AAACFAQAAEwAAAAAAAAAAAAAAAAAA&#10;AAAAW0NvbnRlbnRfVHlwZXNdLnhtbFBLAQItABQABgAIAAAAIQBa9CxbvwAAABUBAAALAAAAAAAA&#10;AAAAAAAAAB8BAABfcmVscy8ucmVsc1BLAQItABQABgAIAAAAIQBGiyFavwAAANoAAAAPAAAAAAAA&#10;AAAAAAAAAAcCAABkcnMvZG93bnJldi54bWxQSwUGAAAAAAMAAwC3AAAA8wIAAAAA&#10;">
                <v:imagedata r:id="rId8" o:title="OPKK_boja_bez pozadine_veci"/>
              </v:shape>
              <w10:wrap anchorx="margin"/>
            </v:group>
          </w:pict>
        </mc:Fallback>
      </mc:AlternateContent>
    </w:r>
  </w:p>
  <w:p w14:paraId="766997AA" w14:textId="77777777" w:rsidR="00911DD5" w:rsidRDefault="00911DD5">
    <w:pPr>
      <w:ind w:left="2977" w:hanging="2977"/>
      <w:jc w:val="center"/>
      <w:rPr>
        <w:bCs/>
        <w:color w:val="000000"/>
        <w:sz w:val="22"/>
        <w:szCs w:val="22"/>
      </w:rPr>
    </w:pPr>
  </w:p>
  <w:p w14:paraId="4BEC3D35" w14:textId="77777777" w:rsidR="00911DD5" w:rsidRDefault="00911DD5">
    <w:pPr>
      <w:pStyle w:val="TOCHeading1"/>
      <w:spacing w:line="240" w:lineRule="auto"/>
      <w:rPr>
        <w:szCs w:val="22"/>
      </w:rPr>
    </w:pPr>
  </w:p>
  <w:p w14:paraId="40F50793" w14:textId="77777777" w:rsidR="00911DD5" w:rsidRDefault="00911DD5">
    <w:pPr>
      <w:pStyle w:val="Header"/>
    </w:pPr>
  </w:p>
  <w:p w14:paraId="13306CC5" w14:textId="77777777" w:rsidR="00911DD5" w:rsidRDefault="00911D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F09334"/>
    <w:multiLevelType w:val="singleLevel"/>
    <w:tmpl w:val="ACF09334"/>
    <w:lvl w:ilvl="0">
      <w:start w:val="1"/>
      <w:numFmt w:val="decimal"/>
      <w:suff w:val="space"/>
      <w:lvlText w:val="(%1)"/>
      <w:lvlJc w:val="left"/>
    </w:lvl>
  </w:abstractNum>
  <w:abstractNum w:abstractNumId="1" w15:restartNumberingAfterBreak="0">
    <w:nsid w:val="B077EE36"/>
    <w:multiLevelType w:val="singleLevel"/>
    <w:tmpl w:val="B077EE36"/>
    <w:lvl w:ilvl="0">
      <w:start w:val="11"/>
      <w:numFmt w:val="decimal"/>
      <w:suff w:val="space"/>
      <w:lvlText w:val="(%1)"/>
      <w:lvlJc w:val="left"/>
    </w:lvl>
  </w:abstractNum>
  <w:abstractNum w:abstractNumId="2" w15:restartNumberingAfterBreak="0">
    <w:nsid w:val="00B30147"/>
    <w:multiLevelType w:val="multilevel"/>
    <w:tmpl w:val="00B30147"/>
    <w:lvl w:ilvl="0">
      <w:start w:val="1"/>
      <w:numFmt w:val="bullet"/>
      <w:lvlText w:val=""/>
      <w:lvlJc w:val="left"/>
      <w:pPr>
        <w:ind w:left="4329" w:hanging="360"/>
      </w:pPr>
      <w:rPr>
        <w:rFonts w:ascii="Symbol" w:hAnsi="Symbol" w:hint="default"/>
        <w:color w:val="auto"/>
      </w:rPr>
    </w:lvl>
    <w:lvl w:ilvl="1">
      <w:start w:val="1"/>
      <w:numFmt w:val="bullet"/>
      <w:lvlText w:val="o"/>
      <w:lvlJc w:val="left"/>
      <w:pPr>
        <w:ind w:left="5049" w:hanging="360"/>
      </w:pPr>
      <w:rPr>
        <w:rFonts w:ascii="Courier New" w:hAnsi="Courier New" w:cs="Courier New" w:hint="default"/>
      </w:rPr>
    </w:lvl>
    <w:lvl w:ilvl="2">
      <w:start w:val="1"/>
      <w:numFmt w:val="bullet"/>
      <w:lvlText w:val=""/>
      <w:lvlJc w:val="left"/>
      <w:pPr>
        <w:ind w:left="5769" w:hanging="360"/>
      </w:pPr>
      <w:rPr>
        <w:rFonts w:ascii="Wingdings" w:hAnsi="Wingdings" w:hint="default"/>
      </w:rPr>
    </w:lvl>
    <w:lvl w:ilvl="3">
      <w:start w:val="1"/>
      <w:numFmt w:val="bullet"/>
      <w:lvlText w:val=""/>
      <w:lvlJc w:val="left"/>
      <w:pPr>
        <w:ind w:left="6489" w:hanging="360"/>
      </w:pPr>
      <w:rPr>
        <w:rFonts w:ascii="Symbol" w:hAnsi="Symbol" w:hint="default"/>
      </w:rPr>
    </w:lvl>
    <w:lvl w:ilvl="4">
      <w:start w:val="1"/>
      <w:numFmt w:val="bullet"/>
      <w:lvlText w:val="o"/>
      <w:lvlJc w:val="left"/>
      <w:pPr>
        <w:ind w:left="7209" w:hanging="360"/>
      </w:pPr>
      <w:rPr>
        <w:rFonts w:ascii="Courier New" w:hAnsi="Courier New" w:cs="Courier New" w:hint="default"/>
      </w:rPr>
    </w:lvl>
    <w:lvl w:ilvl="5">
      <w:start w:val="1"/>
      <w:numFmt w:val="bullet"/>
      <w:lvlText w:val=""/>
      <w:lvlJc w:val="left"/>
      <w:pPr>
        <w:ind w:left="7929" w:hanging="360"/>
      </w:pPr>
      <w:rPr>
        <w:rFonts w:ascii="Wingdings" w:hAnsi="Wingdings" w:hint="default"/>
      </w:rPr>
    </w:lvl>
    <w:lvl w:ilvl="6">
      <w:start w:val="1"/>
      <w:numFmt w:val="bullet"/>
      <w:lvlText w:val=""/>
      <w:lvlJc w:val="left"/>
      <w:pPr>
        <w:ind w:left="8649" w:hanging="360"/>
      </w:pPr>
      <w:rPr>
        <w:rFonts w:ascii="Symbol" w:hAnsi="Symbol" w:hint="default"/>
      </w:rPr>
    </w:lvl>
    <w:lvl w:ilvl="7">
      <w:start w:val="1"/>
      <w:numFmt w:val="bullet"/>
      <w:lvlText w:val="o"/>
      <w:lvlJc w:val="left"/>
      <w:pPr>
        <w:ind w:left="9369" w:hanging="360"/>
      </w:pPr>
      <w:rPr>
        <w:rFonts w:ascii="Courier New" w:hAnsi="Courier New" w:cs="Courier New" w:hint="default"/>
      </w:rPr>
    </w:lvl>
    <w:lvl w:ilvl="8">
      <w:start w:val="1"/>
      <w:numFmt w:val="bullet"/>
      <w:lvlText w:val=""/>
      <w:lvlJc w:val="left"/>
      <w:pPr>
        <w:ind w:left="10089" w:hanging="360"/>
      </w:pPr>
      <w:rPr>
        <w:rFonts w:ascii="Wingdings" w:hAnsi="Wingdings" w:hint="default"/>
      </w:rPr>
    </w:lvl>
  </w:abstractNum>
  <w:abstractNum w:abstractNumId="3" w15:restartNumberingAfterBreak="0">
    <w:nsid w:val="01AE179E"/>
    <w:multiLevelType w:val="multilevel"/>
    <w:tmpl w:val="01AE179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057E94"/>
    <w:multiLevelType w:val="multilevel"/>
    <w:tmpl w:val="03057E94"/>
    <w:lvl w:ilvl="0">
      <w:start w:val="1"/>
      <w:numFmt w:val="decimal"/>
      <w:lvlText w:val="%1."/>
      <w:lvlJc w:val="left"/>
      <w:pPr>
        <w:ind w:left="2062" w:hanging="360"/>
      </w:pPr>
    </w:lvl>
    <w:lvl w:ilvl="1">
      <w:start w:val="6"/>
      <w:numFmt w:val="decimal"/>
      <w:isLgl/>
      <w:lvlText w:val="%1.%2."/>
      <w:lvlJc w:val="left"/>
      <w:pPr>
        <w:ind w:left="2776" w:hanging="540"/>
      </w:pPr>
      <w:rPr>
        <w:rFonts w:cs="Times New Roman" w:hint="default"/>
        <w:b/>
        <w:i w:val="0"/>
      </w:rPr>
    </w:lvl>
    <w:lvl w:ilvl="2">
      <w:start w:val="1"/>
      <w:numFmt w:val="decimal"/>
      <w:isLgl/>
      <w:lvlText w:val="%1.%2.%3."/>
      <w:lvlJc w:val="left"/>
      <w:pPr>
        <w:ind w:left="2564" w:hanging="720"/>
      </w:pPr>
      <w:rPr>
        <w:rFonts w:cs="Times New Roman" w:hint="default"/>
        <w:b/>
        <w:i w:val="0"/>
      </w:rPr>
    </w:lvl>
    <w:lvl w:ilvl="3">
      <w:start w:val="1"/>
      <w:numFmt w:val="decimal"/>
      <w:isLgl/>
      <w:lvlText w:val="%1.%2.%3.%4."/>
      <w:lvlJc w:val="left"/>
      <w:pPr>
        <w:ind w:left="2956" w:hanging="720"/>
      </w:pPr>
      <w:rPr>
        <w:rFonts w:cs="Times New Roman" w:hint="default"/>
        <w:b/>
        <w:i w:val="0"/>
      </w:rPr>
    </w:lvl>
    <w:lvl w:ilvl="4">
      <w:start w:val="1"/>
      <w:numFmt w:val="decimal"/>
      <w:isLgl/>
      <w:lvlText w:val="%1.%2.%3.%4.%5."/>
      <w:lvlJc w:val="left"/>
      <w:pPr>
        <w:ind w:left="3316" w:hanging="1080"/>
      </w:pPr>
      <w:rPr>
        <w:rFonts w:cs="Times New Roman" w:hint="default"/>
        <w:b/>
        <w:i w:val="0"/>
      </w:rPr>
    </w:lvl>
    <w:lvl w:ilvl="5">
      <w:start w:val="1"/>
      <w:numFmt w:val="decimal"/>
      <w:isLgl/>
      <w:lvlText w:val="%1.%2.%3.%4.%5.%6."/>
      <w:lvlJc w:val="left"/>
      <w:pPr>
        <w:ind w:left="3316" w:hanging="1080"/>
      </w:pPr>
      <w:rPr>
        <w:rFonts w:cs="Times New Roman" w:hint="default"/>
        <w:b/>
        <w:i w:val="0"/>
      </w:rPr>
    </w:lvl>
    <w:lvl w:ilvl="6">
      <w:start w:val="1"/>
      <w:numFmt w:val="decimal"/>
      <w:isLgl/>
      <w:lvlText w:val="%1.%2.%3.%4.%5.%6.%7."/>
      <w:lvlJc w:val="left"/>
      <w:pPr>
        <w:ind w:left="3676" w:hanging="1440"/>
      </w:pPr>
      <w:rPr>
        <w:rFonts w:cs="Times New Roman" w:hint="default"/>
        <w:b/>
        <w:i w:val="0"/>
      </w:rPr>
    </w:lvl>
    <w:lvl w:ilvl="7">
      <w:start w:val="1"/>
      <w:numFmt w:val="decimal"/>
      <w:isLgl/>
      <w:lvlText w:val="%1.%2.%3.%4.%5.%6.%7.%8."/>
      <w:lvlJc w:val="left"/>
      <w:pPr>
        <w:ind w:left="3676" w:hanging="1440"/>
      </w:pPr>
      <w:rPr>
        <w:rFonts w:cs="Times New Roman" w:hint="default"/>
        <w:b/>
        <w:i w:val="0"/>
      </w:rPr>
    </w:lvl>
    <w:lvl w:ilvl="8">
      <w:start w:val="1"/>
      <w:numFmt w:val="decimal"/>
      <w:isLgl/>
      <w:lvlText w:val="%1.%2.%3.%4.%5.%6.%7.%8.%9."/>
      <w:lvlJc w:val="left"/>
      <w:pPr>
        <w:ind w:left="4036" w:hanging="1800"/>
      </w:pPr>
      <w:rPr>
        <w:rFonts w:cs="Times New Roman" w:hint="default"/>
        <w:b/>
        <w:i w:val="0"/>
      </w:rPr>
    </w:lvl>
  </w:abstractNum>
  <w:abstractNum w:abstractNumId="5" w15:restartNumberingAfterBreak="0">
    <w:nsid w:val="07B6020C"/>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63A72"/>
    <w:multiLevelType w:val="hybridMultilevel"/>
    <w:tmpl w:val="670EF40E"/>
    <w:lvl w:ilvl="0" w:tplc="E1C4BD66">
      <w:start w:val="1"/>
      <w:numFmt w:val="decimal"/>
      <w:lvlText w:val="(%1)"/>
      <w:lvlJc w:val="left"/>
      <w:pPr>
        <w:ind w:left="825" w:hanging="46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5DF215"/>
    <w:multiLevelType w:val="singleLevel"/>
    <w:tmpl w:val="0E5DF215"/>
    <w:lvl w:ilvl="0">
      <w:start w:val="5"/>
      <w:numFmt w:val="decimal"/>
      <w:suff w:val="space"/>
      <w:lvlText w:val="(%1)"/>
      <w:lvlJc w:val="left"/>
    </w:lvl>
  </w:abstractNum>
  <w:abstractNum w:abstractNumId="8" w15:restartNumberingAfterBreak="0">
    <w:nsid w:val="118F4E66"/>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DDC934"/>
    <w:multiLevelType w:val="singleLevel"/>
    <w:tmpl w:val="16DDC934"/>
    <w:lvl w:ilvl="0">
      <w:start w:val="5"/>
      <w:numFmt w:val="decimal"/>
      <w:suff w:val="space"/>
      <w:lvlText w:val="(%1)"/>
      <w:lvlJc w:val="left"/>
    </w:lvl>
  </w:abstractNum>
  <w:abstractNum w:abstractNumId="10" w15:restartNumberingAfterBreak="0">
    <w:nsid w:val="17611557"/>
    <w:multiLevelType w:val="multilevel"/>
    <w:tmpl w:val="176115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A66E66"/>
    <w:multiLevelType w:val="multilevel"/>
    <w:tmpl w:val="17A66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7E265C"/>
    <w:multiLevelType w:val="multilevel"/>
    <w:tmpl w:val="197E2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543B44"/>
    <w:multiLevelType w:val="multilevel"/>
    <w:tmpl w:val="21543B4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9B7C0F"/>
    <w:multiLevelType w:val="multilevel"/>
    <w:tmpl w:val="219B7C0F"/>
    <w:lvl w:ilvl="0">
      <w:start w:val="1"/>
      <w:numFmt w:val="lowerLetter"/>
      <w:lvlText w:val="%1)"/>
      <w:lvlJc w:val="left"/>
      <w:pPr>
        <w:ind w:left="765" w:hanging="360"/>
      </w:pPr>
      <w:rPr>
        <w:rFont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28B60985"/>
    <w:multiLevelType w:val="multilevel"/>
    <w:tmpl w:val="28B60985"/>
    <w:lvl w:ilvl="0">
      <w:start w:val="1"/>
      <w:numFmt w:val="decimal"/>
      <w:lvlText w:val="%1."/>
      <w:lvlJc w:val="left"/>
      <w:pPr>
        <w:tabs>
          <w:tab w:val="left" w:pos="1068"/>
        </w:tabs>
        <w:ind w:left="1068" w:hanging="360"/>
      </w:pPr>
      <w:rPr>
        <w:rFonts w:hint="default"/>
      </w:rPr>
    </w:lvl>
    <w:lvl w:ilvl="1">
      <w:start w:val="1"/>
      <w:numFmt w:val="lowerLetter"/>
      <w:lvlText w:val="%2."/>
      <w:lvlJc w:val="left"/>
      <w:pPr>
        <w:tabs>
          <w:tab w:val="left" w:pos="1788"/>
        </w:tabs>
        <w:ind w:left="1788" w:hanging="360"/>
      </w:p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16" w15:restartNumberingAfterBreak="0">
    <w:nsid w:val="295D1F47"/>
    <w:multiLevelType w:val="multilevel"/>
    <w:tmpl w:val="295D1F4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1611590"/>
    <w:multiLevelType w:val="multilevel"/>
    <w:tmpl w:val="3161159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8D33808"/>
    <w:multiLevelType w:val="multilevel"/>
    <w:tmpl w:val="38D33808"/>
    <w:lvl w:ilvl="0">
      <w:numFmt w:val="bullet"/>
      <w:lvlText w:val="–"/>
      <w:lvlJc w:val="left"/>
      <w:pPr>
        <w:ind w:left="720" w:hanging="360"/>
      </w:pPr>
      <w:rPr>
        <w:rFonts w:ascii="Calibri" w:eastAsia="DengXi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FA3CB4"/>
    <w:multiLevelType w:val="hybridMultilevel"/>
    <w:tmpl w:val="DFB0EC8E"/>
    <w:lvl w:ilvl="0" w:tplc="73947E4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E0C243F"/>
    <w:multiLevelType w:val="multilevel"/>
    <w:tmpl w:val="3E0C243F"/>
    <w:lvl w:ilvl="0">
      <w:start w:val="1"/>
      <w:numFmt w:val="decimal"/>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0B168B"/>
    <w:multiLevelType w:val="multilevel"/>
    <w:tmpl w:val="480B168B"/>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BC157F"/>
    <w:multiLevelType w:val="singleLevel"/>
    <w:tmpl w:val="4CBC157F"/>
    <w:lvl w:ilvl="0">
      <w:start w:val="1"/>
      <w:numFmt w:val="decimal"/>
      <w:suff w:val="space"/>
      <w:lvlText w:val="(%1)"/>
      <w:lvlJc w:val="left"/>
    </w:lvl>
  </w:abstractNum>
  <w:abstractNum w:abstractNumId="23" w15:restartNumberingAfterBreak="0">
    <w:nsid w:val="4DF91483"/>
    <w:multiLevelType w:val="multilevel"/>
    <w:tmpl w:val="4DF9148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31670E"/>
    <w:multiLevelType w:val="multilevel"/>
    <w:tmpl w:val="523167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037FCF"/>
    <w:multiLevelType w:val="multilevel"/>
    <w:tmpl w:val="5A037F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2A5235"/>
    <w:multiLevelType w:val="multilevel"/>
    <w:tmpl w:val="219B7C0F"/>
    <w:lvl w:ilvl="0">
      <w:start w:val="1"/>
      <w:numFmt w:val="lowerLetter"/>
      <w:lvlText w:val="%1)"/>
      <w:lvlJc w:val="left"/>
      <w:pPr>
        <w:ind w:left="765" w:hanging="360"/>
      </w:pPr>
      <w:rPr>
        <w:rFont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AB0554D"/>
    <w:multiLevelType w:val="multilevel"/>
    <w:tmpl w:val="5AB055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B545B3"/>
    <w:multiLevelType w:val="singleLevel"/>
    <w:tmpl w:val="5AB545B3"/>
    <w:lvl w:ilvl="0">
      <w:start w:val="1"/>
      <w:numFmt w:val="decimal"/>
      <w:suff w:val="space"/>
      <w:lvlText w:val="(%1)"/>
      <w:lvlJc w:val="left"/>
    </w:lvl>
  </w:abstractNum>
  <w:abstractNum w:abstractNumId="29" w15:restartNumberingAfterBreak="0">
    <w:nsid w:val="5B995840"/>
    <w:multiLevelType w:val="multilevel"/>
    <w:tmpl w:val="5B995840"/>
    <w:lvl w:ilvl="0">
      <w:start w:val="1"/>
      <w:numFmt w:val="decimal"/>
      <w:lvlText w:val="%1."/>
      <w:lvlJc w:val="left"/>
      <w:pPr>
        <w:ind w:left="360" w:hanging="360"/>
      </w:pPr>
      <w:rPr>
        <w:rFonts w:hint="default"/>
      </w:rPr>
    </w:lvl>
    <w:lvl w:ilvl="1">
      <w:numFmt w:val="bullet"/>
      <w:lvlText w:val="–"/>
      <w:lvlJc w:val="left"/>
      <w:pPr>
        <w:ind w:left="1080" w:hanging="360"/>
      </w:pPr>
      <w:rPr>
        <w:rFonts w:ascii="Calibri" w:eastAsia="DengXian" w:hAnsi="Calibri" w:cs="Times New Roman"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B9E8B69"/>
    <w:multiLevelType w:val="singleLevel"/>
    <w:tmpl w:val="5B9E8B69"/>
    <w:lvl w:ilvl="0">
      <w:start w:val="1"/>
      <w:numFmt w:val="lowerLetter"/>
      <w:suff w:val="space"/>
      <w:lvlText w:val="%1)"/>
      <w:lvlJc w:val="left"/>
    </w:lvl>
  </w:abstractNum>
  <w:abstractNum w:abstractNumId="31" w15:restartNumberingAfterBreak="0">
    <w:nsid w:val="5F4B1030"/>
    <w:multiLevelType w:val="multilevel"/>
    <w:tmpl w:val="5F4B1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51533F"/>
    <w:multiLevelType w:val="multilevel"/>
    <w:tmpl w:val="6351533F"/>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364DA5D"/>
    <w:multiLevelType w:val="singleLevel"/>
    <w:tmpl w:val="6364DA5D"/>
    <w:lvl w:ilvl="0">
      <w:start w:val="1"/>
      <w:numFmt w:val="decimal"/>
      <w:suff w:val="space"/>
      <w:lvlText w:val="(%1)"/>
      <w:lvlJc w:val="left"/>
    </w:lvl>
  </w:abstractNum>
  <w:abstractNum w:abstractNumId="34" w15:restartNumberingAfterBreak="0">
    <w:nsid w:val="64CD5772"/>
    <w:multiLevelType w:val="multilevel"/>
    <w:tmpl w:val="523167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5925E75"/>
    <w:multiLevelType w:val="singleLevel"/>
    <w:tmpl w:val="65925E75"/>
    <w:lvl w:ilvl="0">
      <w:start w:val="1"/>
      <w:numFmt w:val="decimal"/>
      <w:lvlText w:val="MAPA %1/7"/>
      <w:lvlJc w:val="left"/>
      <w:pPr>
        <w:ind w:left="360" w:hanging="360"/>
      </w:pPr>
      <w:rPr>
        <w:rFonts w:hint="default"/>
        <w:b/>
      </w:rPr>
    </w:lvl>
  </w:abstractNum>
  <w:abstractNum w:abstractNumId="36" w15:restartNumberingAfterBreak="0">
    <w:nsid w:val="65CF06B0"/>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7561AC"/>
    <w:multiLevelType w:val="hybridMultilevel"/>
    <w:tmpl w:val="5DE6B1EA"/>
    <w:lvl w:ilvl="0" w:tplc="E0F84098">
      <w:start w:val="1"/>
      <w:numFmt w:val="decimal"/>
      <w:lvlText w:val="%1)"/>
      <w:lvlJc w:val="left"/>
      <w:pPr>
        <w:ind w:left="720" w:hanging="360"/>
      </w:pPr>
      <w:rPr>
        <w:rFonts w:ascii="Arial" w:eastAsia="Times New Roman" w:hAnsi="Arial" w:cs="Times New Roman"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E2E9347"/>
    <w:multiLevelType w:val="singleLevel"/>
    <w:tmpl w:val="6E2E9347"/>
    <w:lvl w:ilvl="0">
      <w:start w:val="5"/>
      <w:numFmt w:val="decimal"/>
      <w:suff w:val="space"/>
      <w:lvlText w:val="(%1)"/>
      <w:lvlJc w:val="left"/>
    </w:lvl>
  </w:abstractNum>
  <w:abstractNum w:abstractNumId="39" w15:restartNumberingAfterBreak="0">
    <w:nsid w:val="71756A58"/>
    <w:multiLevelType w:val="multilevel"/>
    <w:tmpl w:val="71756A5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C3997E"/>
    <w:multiLevelType w:val="singleLevel"/>
    <w:tmpl w:val="75C3997E"/>
    <w:lvl w:ilvl="0">
      <w:start w:val="9"/>
      <w:numFmt w:val="decimal"/>
      <w:suff w:val="space"/>
      <w:lvlText w:val="(%1)"/>
      <w:lvlJc w:val="left"/>
    </w:lvl>
  </w:abstractNum>
  <w:abstractNum w:abstractNumId="41" w15:restartNumberingAfterBreak="0">
    <w:nsid w:val="7687610C"/>
    <w:multiLevelType w:val="multilevel"/>
    <w:tmpl w:val="7F733D6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213A41"/>
    <w:multiLevelType w:val="multilevel"/>
    <w:tmpl w:val="79213A4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350F0A"/>
    <w:multiLevelType w:val="multilevel"/>
    <w:tmpl w:val="7A350F0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275AD2"/>
    <w:multiLevelType w:val="multilevel"/>
    <w:tmpl w:val="7B275AD2"/>
    <w:lvl w:ilvl="0">
      <w:start w:val="1"/>
      <w:numFmt w:val="bullet"/>
      <w:lvlText w:val="-"/>
      <w:lvlJc w:val="left"/>
      <w:pPr>
        <w:ind w:left="720" w:hanging="360"/>
      </w:pPr>
      <w:rPr>
        <w:rFonts w:ascii="Times New Roman" w:hAnsi="Times New Roman" w:cs="Times New Roman"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CB74D5A"/>
    <w:multiLevelType w:val="hybridMultilevel"/>
    <w:tmpl w:val="7A78B7C6"/>
    <w:lvl w:ilvl="0" w:tplc="9CC0F9E8">
      <w:numFmt w:val="bullet"/>
      <w:lvlText w:val=""/>
      <w:lvlJc w:val="left"/>
      <w:pPr>
        <w:ind w:left="936" w:hanging="360"/>
      </w:pPr>
      <w:rPr>
        <w:rFonts w:ascii="Times New Roman" w:eastAsia="Times New Roman" w:hAnsi="Times New Roman" w:cs="Times New Roman" w:hint="default"/>
        <w:w w:val="59"/>
        <w:sz w:val="22"/>
        <w:szCs w:val="22"/>
      </w:rPr>
    </w:lvl>
    <w:lvl w:ilvl="1" w:tplc="BFDE1B02">
      <w:numFmt w:val="bullet"/>
      <w:lvlText w:val="•"/>
      <w:lvlJc w:val="left"/>
      <w:pPr>
        <w:ind w:left="1796" w:hanging="360"/>
      </w:pPr>
      <w:rPr>
        <w:rFonts w:hint="default"/>
      </w:rPr>
    </w:lvl>
    <w:lvl w:ilvl="2" w:tplc="67689E4C">
      <w:numFmt w:val="bullet"/>
      <w:lvlText w:val="•"/>
      <w:lvlJc w:val="left"/>
      <w:pPr>
        <w:ind w:left="2653" w:hanging="360"/>
      </w:pPr>
      <w:rPr>
        <w:rFonts w:hint="default"/>
      </w:rPr>
    </w:lvl>
    <w:lvl w:ilvl="3" w:tplc="6FE62DDA">
      <w:numFmt w:val="bullet"/>
      <w:lvlText w:val="•"/>
      <w:lvlJc w:val="left"/>
      <w:pPr>
        <w:ind w:left="3509" w:hanging="360"/>
      </w:pPr>
      <w:rPr>
        <w:rFonts w:hint="default"/>
      </w:rPr>
    </w:lvl>
    <w:lvl w:ilvl="4" w:tplc="5B28A2D0">
      <w:numFmt w:val="bullet"/>
      <w:lvlText w:val="•"/>
      <w:lvlJc w:val="left"/>
      <w:pPr>
        <w:ind w:left="4366" w:hanging="360"/>
      </w:pPr>
      <w:rPr>
        <w:rFonts w:hint="default"/>
      </w:rPr>
    </w:lvl>
    <w:lvl w:ilvl="5" w:tplc="79D45C8C">
      <w:numFmt w:val="bullet"/>
      <w:lvlText w:val="•"/>
      <w:lvlJc w:val="left"/>
      <w:pPr>
        <w:ind w:left="5223" w:hanging="360"/>
      </w:pPr>
      <w:rPr>
        <w:rFonts w:hint="default"/>
      </w:rPr>
    </w:lvl>
    <w:lvl w:ilvl="6" w:tplc="EDCE9D92">
      <w:numFmt w:val="bullet"/>
      <w:lvlText w:val="•"/>
      <w:lvlJc w:val="left"/>
      <w:pPr>
        <w:ind w:left="6079" w:hanging="360"/>
      </w:pPr>
      <w:rPr>
        <w:rFonts w:hint="default"/>
      </w:rPr>
    </w:lvl>
    <w:lvl w:ilvl="7" w:tplc="636C9DBC">
      <w:numFmt w:val="bullet"/>
      <w:lvlText w:val="•"/>
      <w:lvlJc w:val="left"/>
      <w:pPr>
        <w:ind w:left="6936" w:hanging="360"/>
      </w:pPr>
      <w:rPr>
        <w:rFonts w:hint="default"/>
      </w:rPr>
    </w:lvl>
    <w:lvl w:ilvl="8" w:tplc="AE22F222">
      <w:numFmt w:val="bullet"/>
      <w:lvlText w:val="•"/>
      <w:lvlJc w:val="left"/>
      <w:pPr>
        <w:ind w:left="7793" w:hanging="360"/>
      </w:pPr>
      <w:rPr>
        <w:rFonts w:hint="default"/>
      </w:rPr>
    </w:lvl>
  </w:abstractNum>
  <w:abstractNum w:abstractNumId="46" w15:restartNumberingAfterBreak="0">
    <w:nsid w:val="7F733D6F"/>
    <w:multiLevelType w:val="multilevel"/>
    <w:tmpl w:val="7F733D6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954DD6"/>
    <w:multiLevelType w:val="singleLevel"/>
    <w:tmpl w:val="7F954DD6"/>
    <w:lvl w:ilvl="0">
      <w:numFmt w:val="bullet"/>
      <w:lvlText w:val="-"/>
      <w:lvlJc w:val="left"/>
      <w:pPr>
        <w:tabs>
          <w:tab w:val="left" w:pos="720"/>
        </w:tabs>
        <w:ind w:left="720" w:hanging="720"/>
      </w:pPr>
      <w:rPr>
        <w:rFonts w:hint="default"/>
      </w:rPr>
    </w:lvl>
  </w:abstractNum>
  <w:num w:numId="1">
    <w:abstractNumId w:val="3"/>
  </w:num>
  <w:num w:numId="2">
    <w:abstractNumId w:val="25"/>
  </w:num>
  <w:num w:numId="3">
    <w:abstractNumId w:val="27"/>
  </w:num>
  <w:num w:numId="4">
    <w:abstractNumId w:val="44"/>
  </w:num>
  <w:num w:numId="5">
    <w:abstractNumId w:val="20"/>
  </w:num>
  <w:num w:numId="6">
    <w:abstractNumId w:val="42"/>
  </w:num>
  <w:num w:numId="7">
    <w:abstractNumId w:val="2"/>
  </w:num>
  <w:num w:numId="8">
    <w:abstractNumId w:val="13"/>
  </w:num>
  <w:num w:numId="9">
    <w:abstractNumId w:val="14"/>
  </w:num>
  <w:num w:numId="10">
    <w:abstractNumId w:val="21"/>
  </w:num>
  <w:num w:numId="11">
    <w:abstractNumId w:val="17"/>
  </w:num>
  <w:num w:numId="12">
    <w:abstractNumId w:val="4"/>
  </w:num>
  <w:num w:numId="13">
    <w:abstractNumId w:val="16"/>
  </w:num>
  <w:num w:numId="14">
    <w:abstractNumId w:val="43"/>
  </w:num>
  <w:num w:numId="15">
    <w:abstractNumId w:val="18"/>
  </w:num>
  <w:num w:numId="16">
    <w:abstractNumId w:val="8"/>
  </w:num>
  <w:num w:numId="17">
    <w:abstractNumId w:val="23"/>
  </w:num>
  <w:num w:numId="18">
    <w:abstractNumId w:val="29"/>
  </w:num>
  <w:num w:numId="19">
    <w:abstractNumId w:val="12"/>
  </w:num>
  <w:num w:numId="20">
    <w:abstractNumId w:val="32"/>
  </w:num>
  <w:num w:numId="21">
    <w:abstractNumId w:val="31"/>
  </w:num>
  <w:num w:numId="22">
    <w:abstractNumId w:val="10"/>
  </w:num>
  <w:num w:numId="23">
    <w:abstractNumId w:val="46"/>
  </w:num>
  <w:num w:numId="24">
    <w:abstractNumId w:val="39"/>
  </w:num>
  <w:num w:numId="25">
    <w:abstractNumId w:val="24"/>
  </w:num>
  <w:num w:numId="26">
    <w:abstractNumId w:val="35"/>
  </w:num>
  <w:num w:numId="27">
    <w:abstractNumId w:val="7"/>
  </w:num>
  <w:num w:numId="28">
    <w:abstractNumId w:val="40"/>
  </w:num>
  <w:num w:numId="29">
    <w:abstractNumId w:val="1"/>
  </w:num>
  <w:num w:numId="30">
    <w:abstractNumId w:val="30"/>
  </w:num>
  <w:num w:numId="31">
    <w:abstractNumId w:val="11"/>
  </w:num>
  <w:num w:numId="32">
    <w:abstractNumId w:val="33"/>
  </w:num>
  <w:num w:numId="33">
    <w:abstractNumId w:val="47"/>
  </w:num>
  <w:num w:numId="34">
    <w:abstractNumId w:val="38"/>
  </w:num>
  <w:num w:numId="35">
    <w:abstractNumId w:val="9"/>
  </w:num>
  <w:num w:numId="36">
    <w:abstractNumId w:val="22"/>
  </w:num>
  <w:num w:numId="37">
    <w:abstractNumId w:val="15"/>
  </w:num>
  <w:num w:numId="38">
    <w:abstractNumId w:val="28"/>
  </w:num>
  <w:num w:numId="39">
    <w:abstractNumId w:val="0"/>
  </w:num>
  <w:num w:numId="40">
    <w:abstractNumId w:val="34"/>
  </w:num>
  <w:num w:numId="41">
    <w:abstractNumId w:val="37"/>
  </w:num>
  <w:num w:numId="42">
    <w:abstractNumId w:val="6"/>
  </w:num>
  <w:num w:numId="43">
    <w:abstractNumId w:val="19"/>
  </w:num>
  <w:num w:numId="44">
    <w:abstractNumId w:val="26"/>
  </w:num>
  <w:num w:numId="45">
    <w:abstractNumId w:val="5"/>
  </w:num>
  <w:num w:numId="46">
    <w:abstractNumId w:val="41"/>
  </w:num>
  <w:num w:numId="47">
    <w:abstractNumId w:val="36"/>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E7"/>
    <w:rsid w:val="00000258"/>
    <w:rsid w:val="00000CA2"/>
    <w:rsid w:val="00003D36"/>
    <w:rsid w:val="0000428C"/>
    <w:rsid w:val="000065AB"/>
    <w:rsid w:val="00007DFE"/>
    <w:rsid w:val="0001299D"/>
    <w:rsid w:val="00013BA4"/>
    <w:rsid w:val="000144AC"/>
    <w:rsid w:val="00014F3B"/>
    <w:rsid w:val="00021DCD"/>
    <w:rsid w:val="00024099"/>
    <w:rsid w:val="00024FC6"/>
    <w:rsid w:val="000303E0"/>
    <w:rsid w:val="00033976"/>
    <w:rsid w:val="00034FAD"/>
    <w:rsid w:val="000370B9"/>
    <w:rsid w:val="00037DAE"/>
    <w:rsid w:val="000403F5"/>
    <w:rsid w:val="00041BA1"/>
    <w:rsid w:val="00043D6A"/>
    <w:rsid w:val="000451C1"/>
    <w:rsid w:val="00045667"/>
    <w:rsid w:val="00045CB2"/>
    <w:rsid w:val="00045D65"/>
    <w:rsid w:val="00046F3F"/>
    <w:rsid w:val="00047B1C"/>
    <w:rsid w:val="00051DF3"/>
    <w:rsid w:val="000526C6"/>
    <w:rsid w:val="000563B7"/>
    <w:rsid w:val="0006067E"/>
    <w:rsid w:val="00061F78"/>
    <w:rsid w:val="00062730"/>
    <w:rsid w:val="00062CF3"/>
    <w:rsid w:val="00065CE2"/>
    <w:rsid w:val="00072D9F"/>
    <w:rsid w:val="00075129"/>
    <w:rsid w:val="00077E78"/>
    <w:rsid w:val="00081E2A"/>
    <w:rsid w:val="00086935"/>
    <w:rsid w:val="000879D9"/>
    <w:rsid w:val="00087A4A"/>
    <w:rsid w:val="00087E23"/>
    <w:rsid w:val="00090AB2"/>
    <w:rsid w:val="000919F9"/>
    <w:rsid w:val="000930EA"/>
    <w:rsid w:val="00095D20"/>
    <w:rsid w:val="00097604"/>
    <w:rsid w:val="000A0731"/>
    <w:rsid w:val="000A0756"/>
    <w:rsid w:val="000B0C04"/>
    <w:rsid w:val="000B2F4B"/>
    <w:rsid w:val="000B3393"/>
    <w:rsid w:val="000B5C67"/>
    <w:rsid w:val="000B6FF9"/>
    <w:rsid w:val="000B7CF6"/>
    <w:rsid w:val="000B7F27"/>
    <w:rsid w:val="000C0BB7"/>
    <w:rsid w:val="000C241A"/>
    <w:rsid w:val="000C4858"/>
    <w:rsid w:val="000C4E08"/>
    <w:rsid w:val="000C52D4"/>
    <w:rsid w:val="000C559F"/>
    <w:rsid w:val="000C68DC"/>
    <w:rsid w:val="000C7AA9"/>
    <w:rsid w:val="000D2190"/>
    <w:rsid w:val="000D3018"/>
    <w:rsid w:val="000D401B"/>
    <w:rsid w:val="000D6E17"/>
    <w:rsid w:val="000D78A1"/>
    <w:rsid w:val="000E0FE7"/>
    <w:rsid w:val="000E1537"/>
    <w:rsid w:val="000E524B"/>
    <w:rsid w:val="000E7CF5"/>
    <w:rsid w:val="000F0F11"/>
    <w:rsid w:val="000F2E23"/>
    <w:rsid w:val="000F4C49"/>
    <w:rsid w:val="000F793F"/>
    <w:rsid w:val="00100041"/>
    <w:rsid w:val="00100DA1"/>
    <w:rsid w:val="0010116F"/>
    <w:rsid w:val="00102E83"/>
    <w:rsid w:val="001034AF"/>
    <w:rsid w:val="00111952"/>
    <w:rsid w:val="00115287"/>
    <w:rsid w:val="001171BB"/>
    <w:rsid w:val="00120FBF"/>
    <w:rsid w:val="00121823"/>
    <w:rsid w:val="00121A43"/>
    <w:rsid w:val="001223B5"/>
    <w:rsid w:val="001249FC"/>
    <w:rsid w:val="0012510E"/>
    <w:rsid w:val="001252AE"/>
    <w:rsid w:val="00127475"/>
    <w:rsid w:val="00131DEA"/>
    <w:rsid w:val="00133ABF"/>
    <w:rsid w:val="0014274A"/>
    <w:rsid w:val="00142AD3"/>
    <w:rsid w:val="00142DDD"/>
    <w:rsid w:val="00142F47"/>
    <w:rsid w:val="001438AE"/>
    <w:rsid w:val="00147167"/>
    <w:rsid w:val="0015487A"/>
    <w:rsid w:val="00154C3F"/>
    <w:rsid w:val="00154F74"/>
    <w:rsid w:val="001604C2"/>
    <w:rsid w:val="0016163D"/>
    <w:rsid w:val="00163DD9"/>
    <w:rsid w:val="0016675C"/>
    <w:rsid w:val="00166937"/>
    <w:rsid w:val="00171C38"/>
    <w:rsid w:val="001758A3"/>
    <w:rsid w:val="00177CA5"/>
    <w:rsid w:val="00177FFA"/>
    <w:rsid w:val="00180B47"/>
    <w:rsid w:val="00182953"/>
    <w:rsid w:val="00182B4F"/>
    <w:rsid w:val="001840DE"/>
    <w:rsid w:val="00185A60"/>
    <w:rsid w:val="00185FD4"/>
    <w:rsid w:val="00191FE2"/>
    <w:rsid w:val="0019335A"/>
    <w:rsid w:val="00193F6D"/>
    <w:rsid w:val="00194C61"/>
    <w:rsid w:val="00195BB8"/>
    <w:rsid w:val="00196432"/>
    <w:rsid w:val="001A0BC2"/>
    <w:rsid w:val="001A3BBA"/>
    <w:rsid w:val="001A5117"/>
    <w:rsid w:val="001A605C"/>
    <w:rsid w:val="001A699D"/>
    <w:rsid w:val="001B0590"/>
    <w:rsid w:val="001B2071"/>
    <w:rsid w:val="001B5BD3"/>
    <w:rsid w:val="001B62D1"/>
    <w:rsid w:val="001B7B92"/>
    <w:rsid w:val="001C020F"/>
    <w:rsid w:val="001C12A6"/>
    <w:rsid w:val="001C1C49"/>
    <w:rsid w:val="001C2260"/>
    <w:rsid w:val="001C237E"/>
    <w:rsid w:val="001C389E"/>
    <w:rsid w:val="001C3C18"/>
    <w:rsid w:val="001C3C51"/>
    <w:rsid w:val="001C521A"/>
    <w:rsid w:val="001C65F7"/>
    <w:rsid w:val="001C6D5D"/>
    <w:rsid w:val="001C71DD"/>
    <w:rsid w:val="001D3F4B"/>
    <w:rsid w:val="001D439D"/>
    <w:rsid w:val="001D4672"/>
    <w:rsid w:val="001D5145"/>
    <w:rsid w:val="001E2107"/>
    <w:rsid w:val="001E36E2"/>
    <w:rsid w:val="001E52B6"/>
    <w:rsid w:val="001E55F3"/>
    <w:rsid w:val="001E725F"/>
    <w:rsid w:val="001F0160"/>
    <w:rsid w:val="001F0B74"/>
    <w:rsid w:val="001F0DF4"/>
    <w:rsid w:val="001F183A"/>
    <w:rsid w:val="001F20E7"/>
    <w:rsid w:val="001F5D97"/>
    <w:rsid w:val="00200F92"/>
    <w:rsid w:val="002012C4"/>
    <w:rsid w:val="00201994"/>
    <w:rsid w:val="00202EC6"/>
    <w:rsid w:val="0020380E"/>
    <w:rsid w:val="00212423"/>
    <w:rsid w:val="00214EDD"/>
    <w:rsid w:val="002158EA"/>
    <w:rsid w:val="00216C4E"/>
    <w:rsid w:val="0022073D"/>
    <w:rsid w:val="00223A51"/>
    <w:rsid w:val="00223C57"/>
    <w:rsid w:val="00225917"/>
    <w:rsid w:val="002273EB"/>
    <w:rsid w:val="00230FE1"/>
    <w:rsid w:val="00231328"/>
    <w:rsid w:val="002320E9"/>
    <w:rsid w:val="00232D3D"/>
    <w:rsid w:val="00233473"/>
    <w:rsid w:val="00236AEA"/>
    <w:rsid w:val="002409CB"/>
    <w:rsid w:val="00243616"/>
    <w:rsid w:val="00245E75"/>
    <w:rsid w:val="0024613B"/>
    <w:rsid w:val="00246A82"/>
    <w:rsid w:val="00246F8F"/>
    <w:rsid w:val="00250C66"/>
    <w:rsid w:val="002612A3"/>
    <w:rsid w:val="00261AAF"/>
    <w:rsid w:val="0026351C"/>
    <w:rsid w:val="00263BC7"/>
    <w:rsid w:val="00265A65"/>
    <w:rsid w:val="00267E8E"/>
    <w:rsid w:val="00267E8F"/>
    <w:rsid w:val="002714BB"/>
    <w:rsid w:val="00271C87"/>
    <w:rsid w:val="00272497"/>
    <w:rsid w:val="00274B8C"/>
    <w:rsid w:val="00283D7A"/>
    <w:rsid w:val="0028519C"/>
    <w:rsid w:val="0028522F"/>
    <w:rsid w:val="00286D9A"/>
    <w:rsid w:val="002871A9"/>
    <w:rsid w:val="00291F9F"/>
    <w:rsid w:val="00292D55"/>
    <w:rsid w:val="0029321B"/>
    <w:rsid w:val="0029361E"/>
    <w:rsid w:val="0029475D"/>
    <w:rsid w:val="002969DB"/>
    <w:rsid w:val="002A0D98"/>
    <w:rsid w:val="002A226E"/>
    <w:rsid w:val="002A3121"/>
    <w:rsid w:val="002A4DF8"/>
    <w:rsid w:val="002A4DFD"/>
    <w:rsid w:val="002A4E0D"/>
    <w:rsid w:val="002B4EAF"/>
    <w:rsid w:val="002B557D"/>
    <w:rsid w:val="002B5C8C"/>
    <w:rsid w:val="002C1BFD"/>
    <w:rsid w:val="002C219C"/>
    <w:rsid w:val="002C27FA"/>
    <w:rsid w:val="002C2D8B"/>
    <w:rsid w:val="002C369F"/>
    <w:rsid w:val="002C50C8"/>
    <w:rsid w:val="002D371B"/>
    <w:rsid w:val="002D53A5"/>
    <w:rsid w:val="002D53F6"/>
    <w:rsid w:val="002D5E1A"/>
    <w:rsid w:val="002D5E84"/>
    <w:rsid w:val="002D6CF2"/>
    <w:rsid w:val="002D6D91"/>
    <w:rsid w:val="002D7336"/>
    <w:rsid w:val="002D7BC4"/>
    <w:rsid w:val="002E356B"/>
    <w:rsid w:val="002E5591"/>
    <w:rsid w:val="002E58FB"/>
    <w:rsid w:val="002E787A"/>
    <w:rsid w:val="002F1A69"/>
    <w:rsid w:val="002F2CFD"/>
    <w:rsid w:val="002F3F7F"/>
    <w:rsid w:val="002F47AE"/>
    <w:rsid w:val="002F7087"/>
    <w:rsid w:val="00302BA1"/>
    <w:rsid w:val="0031317B"/>
    <w:rsid w:val="003136A0"/>
    <w:rsid w:val="00314668"/>
    <w:rsid w:val="00315D0A"/>
    <w:rsid w:val="00320257"/>
    <w:rsid w:val="0032144F"/>
    <w:rsid w:val="00322185"/>
    <w:rsid w:val="00323528"/>
    <w:rsid w:val="00326183"/>
    <w:rsid w:val="0032677D"/>
    <w:rsid w:val="00326EA6"/>
    <w:rsid w:val="00327C8A"/>
    <w:rsid w:val="003343CD"/>
    <w:rsid w:val="00335559"/>
    <w:rsid w:val="00336B54"/>
    <w:rsid w:val="0034084D"/>
    <w:rsid w:val="00350400"/>
    <w:rsid w:val="003517ED"/>
    <w:rsid w:val="00353AB6"/>
    <w:rsid w:val="00354B6C"/>
    <w:rsid w:val="00354C5A"/>
    <w:rsid w:val="00355C82"/>
    <w:rsid w:val="0035619F"/>
    <w:rsid w:val="00361586"/>
    <w:rsid w:val="003618FC"/>
    <w:rsid w:val="003650B0"/>
    <w:rsid w:val="00366694"/>
    <w:rsid w:val="0037266A"/>
    <w:rsid w:val="00373429"/>
    <w:rsid w:val="0037362F"/>
    <w:rsid w:val="00373DFF"/>
    <w:rsid w:val="00374407"/>
    <w:rsid w:val="0037511C"/>
    <w:rsid w:val="00376093"/>
    <w:rsid w:val="00377636"/>
    <w:rsid w:val="00377FDC"/>
    <w:rsid w:val="00380D56"/>
    <w:rsid w:val="00381583"/>
    <w:rsid w:val="003841CE"/>
    <w:rsid w:val="00384D7B"/>
    <w:rsid w:val="003851E1"/>
    <w:rsid w:val="003860DB"/>
    <w:rsid w:val="00390008"/>
    <w:rsid w:val="003901C2"/>
    <w:rsid w:val="00390A48"/>
    <w:rsid w:val="00393B24"/>
    <w:rsid w:val="0039719B"/>
    <w:rsid w:val="003A09B4"/>
    <w:rsid w:val="003A1B8E"/>
    <w:rsid w:val="003A260F"/>
    <w:rsid w:val="003A29AF"/>
    <w:rsid w:val="003A55B5"/>
    <w:rsid w:val="003A5C25"/>
    <w:rsid w:val="003A76C1"/>
    <w:rsid w:val="003A7BDB"/>
    <w:rsid w:val="003A7E30"/>
    <w:rsid w:val="003B0080"/>
    <w:rsid w:val="003B17CD"/>
    <w:rsid w:val="003B5C16"/>
    <w:rsid w:val="003C01C5"/>
    <w:rsid w:val="003C0659"/>
    <w:rsid w:val="003C09F6"/>
    <w:rsid w:val="003C1D3B"/>
    <w:rsid w:val="003C289F"/>
    <w:rsid w:val="003C3058"/>
    <w:rsid w:val="003C40DD"/>
    <w:rsid w:val="003C49CA"/>
    <w:rsid w:val="003C63CD"/>
    <w:rsid w:val="003C6F09"/>
    <w:rsid w:val="003C7DB8"/>
    <w:rsid w:val="003D13A1"/>
    <w:rsid w:val="003D2AE6"/>
    <w:rsid w:val="003E10F5"/>
    <w:rsid w:val="003E32D5"/>
    <w:rsid w:val="003F01CD"/>
    <w:rsid w:val="003F409A"/>
    <w:rsid w:val="003F4EEB"/>
    <w:rsid w:val="003F4EF5"/>
    <w:rsid w:val="00402B35"/>
    <w:rsid w:val="00402DE8"/>
    <w:rsid w:val="00403631"/>
    <w:rsid w:val="00403976"/>
    <w:rsid w:val="00404020"/>
    <w:rsid w:val="00405934"/>
    <w:rsid w:val="00412B94"/>
    <w:rsid w:val="004137D4"/>
    <w:rsid w:val="00416707"/>
    <w:rsid w:val="0041682F"/>
    <w:rsid w:val="00417360"/>
    <w:rsid w:val="00417B53"/>
    <w:rsid w:val="00417DBA"/>
    <w:rsid w:val="00420E94"/>
    <w:rsid w:val="0042497E"/>
    <w:rsid w:val="00424FBF"/>
    <w:rsid w:val="004261C1"/>
    <w:rsid w:val="00432EA1"/>
    <w:rsid w:val="0044034F"/>
    <w:rsid w:val="00442C5A"/>
    <w:rsid w:val="004453B8"/>
    <w:rsid w:val="004454D5"/>
    <w:rsid w:val="00447320"/>
    <w:rsid w:val="00450103"/>
    <w:rsid w:val="00453737"/>
    <w:rsid w:val="00453C26"/>
    <w:rsid w:val="0045436D"/>
    <w:rsid w:val="004607D2"/>
    <w:rsid w:val="004616C2"/>
    <w:rsid w:val="00461DA4"/>
    <w:rsid w:val="00464605"/>
    <w:rsid w:val="00464747"/>
    <w:rsid w:val="0046536E"/>
    <w:rsid w:val="0046722B"/>
    <w:rsid w:val="004804A2"/>
    <w:rsid w:val="004808CE"/>
    <w:rsid w:val="00482334"/>
    <w:rsid w:val="004829F3"/>
    <w:rsid w:val="00483A4B"/>
    <w:rsid w:val="004847B9"/>
    <w:rsid w:val="004863A8"/>
    <w:rsid w:val="00491987"/>
    <w:rsid w:val="00492D1F"/>
    <w:rsid w:val="00496397"/>
    <w:rsid w:val="00496B6F"/>
    <w:rsid w:val="004A039F"/>
    <w:rsid w:val="004A2E31"/>
    <w:rsid w:val="004A2EF9"/>
    <w:rsid w:val="004A4663"/>
    <w:rsid w:val="004A535B"/>
    <w:rsid w:val="004A5DFD"/>
    <w:rsid w:val="004A6831"/>
    <w:rsid w:val="004B0391"/>
    <w:rsid w:val="004B22CC"/>
    <w:rsid w:val="004B2386"/>
    <w:rsid w:val="004B5FF7"/>
    <w:rsid w:val="004C0F4D"/>
    <w:rsid w:val="004C3BAD"/>
    <w:rsid w:val="004C4555"/>
    <w:rsid w:val="004C53D5"/>
    <w:rsid w:val="004C71E4"/>
    <w:rsid w:val="004C7338"/>
    <w:rsid w:val="004D1064"/>
    <w:rsid w:val="004D4DCF"/>
    <w:rsid w:val="004D61B3"/>
    <w:rsid w:val="004D663B"/>
    <w:rsid w:val="004D6FF8"/>
    <w:rsid w:val="004E6CA0"/>
    <w:rsid w:val="004E7393"/>
    <w:rsid w:val="004E765D"/>
    <w:rsid w:val="004F041B"/>
    <w:rsid w:val="004F1F35"/>
    <w:rsid w:val="004F389C"/>
    <w:rsid w:val="004F679E"/>
    <w:rsid w:val="004F67AD"/>
    <w:rsid w:val="0050257D"/>
    <w:rsid w:val="005044DC"/>
    <w:rsid w:val="005057C8"/>
    <w:rsid w:val="00505AB4"/>
    <w:rsid w:val="00506CCF"/>
    <w:rsid w:val="00512DB7"/>
    <w:rsid w:val="00512F27"/>
    <w:rsid w:val="005131D6"/>
    <w:rsid w:val="005132CA"/>
    <w:rsid w:val="00513B83"/>
    <w:rsid w:val="0051634B"/>
    <w:rsid w:val="00517223"/>
    <w:rsid w:val="00517C95"/>
    <w:rsid w:val="005245A1"/>
    <w:rsid w:val="00524D54"/>
    <w:rsid w:val="00532D8C"/>
    <w:rsid w:val="0053653A"/>
    <w:rsid w:val="005402F0"/>
    <w:rsid w:val="00540A70"/>
    <w:rsid w:val="005440CC"/>
    <w:rsid w:val="00547654"/>
    <w:rsid w:val="005520E7"/>
    <w:rsid w:val="005540FD"/>
    <w:rsid w:val="00555339"/>
    <w:rsid w:val="005561BD"/>
    <w:rsid w:val="00557B0C"/>
    <w:rsid w:val="00564FCE"/>
    <w:rsid w:val="00565CD7"/>
    <w:rsid w:val="00567DF8"/>
    <w:rsid w:val="00573EA0"/>
    <w:rsid w:val="00574006"/>
    <w:rsid w:val="00574022"/>
    <w:rsid w:val="00574973"/>
    <w:rsid w:val="00575723"/>
    <w:rsid w:val="00576D45"/>
    <w:rsid w:val="005805AF"/>
    <w:rsid w:val="00581925"/>
    <w:rsid w:val="00582ECE"/>
    <w:rsid w:val="00585450"/>
    <w:rsid w:val="00586C0C"/>
    <w:rsid w:val="00586F4F"/>
    <w:rsid w:val="0059062A"/>
    <w:rsid w:val="005924AA"/>
    <w:rsid w:val="00592A21"/>
    <w:rsid w:val="005943C1"/>
    <w:rsid w:val="005A1A25"/>
    <w:rsid w:val="005A3271"/>
    <w:rsid w:val="005A5080"/>
    <w:rsid w:val="005A5174"/>
    <w:rsid w:val="005A527A"/>
    <w:rsid w:val="005A5F30"/>
    <w:rsid w:val="005A5F68"/>
    <w:rsid w:val="005A791D"/>
    <w:rsid w:val="005B37F6"/>
    <w:rsid w:val="005B3F6C"/>
    <w:rsid w:val="005C08E6"/>
    <w:rsid w:val="005C0AC8"/>
    <w:rsid w:val="005C0ECB"/>
    <w:rsid w:val="005C2041"/>
    <w:rsid w:val="005C2618"/>
    <w:rsid w:val="005C3090"/>
    <w:rsid w:val="005C4C51"/>
    <w:rsid w:val="005C5A8C"/>
    <w:rsid w:val="005C5D9D"/>
    <w:rsid w:val="005C6212"/>
    <w:rsid w:val="005D08C3"/>
    <w:rsid w:val="005D191C"/>
    <w:rsid w:val="005D1E1D"/>
    <w:rsid w:val="005D2E36"/>
    <w:rsid w:val="005D3EC3"/>
    <w:rsid w:val="005D497B"/>
    <w:rsid w:val="005E1044"/>
    <w:rsid w:val="005E26A9"/>
    <w:rsid w:val="005E28DE"/>
    <w:rsid w:val="005E2A3B"/>
    <w:rsid w:val="005E4ACF"/>
    <w:rsid w:val="005E7DAD"/>
    <w:rsid w:val="005F02F8"/>
    <w:rsid w:val="005F0E23"/>
    <w:rsid w:val="005F23A4"/>
    <w:rsid w:val="005F3597"/>
    <w:rsid w:val="005F4B64"/>
    <w:rsid w:val="005F644D"/>
    <w:rsid w:val="005F71F3"/>
    <w:rsid w:val="005F7F63"/>
    <w:rsid w:val="006011B4"/>
    <w:rsid w:val="0060292A"/>
    <w:rsid w:val="00603FDD"/>
    <w:rsid w:val="00604C04"/>
    <w:rsid w:val="00605E02"/>
    <w:rsid w:val="00606CB8"/>
    <w:rsid w:val="0061059C"/>
    <w:rsid w:val="00610E22"/>
    <w:rsid w:val="00613CBF"/>
    <w:rsid w:val="00614804"/>
    <w:rsid w:val="00614807"/>
    <w:rsid w:val="0062079F"/>
    <w:rsid w:val="00620FF4"/>
    <w:rsid w:val="00622525"/>
    <w:rsid w:val="00623663"/>
    <w:rsid w:val="00623FBE"/>
    <w:rsid w:val="00625274"/>
    <w:rsid w:val="00626C28"/>
    <w:rsid w:val="00627D18"/>
    <w:rsid w:val="00630CC0"/>
    <w:rsid w:val="0063107F"/>
    <w:rsid w:val="00632E32"/>
    <w:rsid w:val="0063590D"/>
    <w:rsid w:val="00636722"/>
    <w:rsid w:val="00641326"/>
    <w:rsid w:val="0064380D"/>
    <w:rsid w:val="0064444D"/>
    <w:rsid w:val="006444BF"/>
    <w:rsid w:val="00645827"/>
    <w:rsid w:val="006464EA"/>
    <w:rsid w:val="00647F18"/>
    <w:rsid w:val="006505EA"/>
    <w:rsid w:val="00651CD0"/>
    <w:rsid w:val="00653471"/>
    <w:rsid w:val="0065391B"/>
    <w:rsid w:val="0065425A"/>
    <w:rsid w:val="006543D3"/>
    <w:rsid w:val="006560EC"/>
    <w:rsid w:val="00662784"/>
    <w:rsid w:val="006628D3"/>
    <w:rsid w:val="00662D28"/>
    <w:rsid w:val="00666077"/>
    <w:rsid w:val="006708FC"/>
    <w:rsid w:val="00670A13"/>
    <w:rsid w:val="006720B7"/>
    <w:rsid w:val="00672E74"/>
    <w:rsid w:val="00673A04"/>
    <w:rsid w:val="006746FD"/>
    <w:rsid w:val="00674D85"/>
    <w:rsid w:val="006759E3"/>
    <w:rsid w:val="00676322"/>
    <w:rsid w:val="006827C8"/>
    <w:rsid w:val="00682FDB"/>
    <w:rsid w:val="006832ED"/>
    <w:rsid w:val="00683A06"/>
    <w:rsid w:val="00683B30"/>
    <w:rsid w:val="00685C65"/>
    <w:rsid w:val="00687879"/>
    <w:rsid w:val="0069204E"/>
    <w:rsid w:val="006949AF"/>
    <w:rsid w:val="00696BC8"/>
    <w:rsid w:val="00697437"/>
    <w:rsid w:val="006976FE"/>
    <w:rsid w:val="00697767"/>
    <w:rsid w:val="006A322C"/>
    <w:rsid w:val="006A3A3F"/>
    <w:rsid w:val="006A4A9B"/>
    <w:rsid w:val="006A50FC"/>
    <w:rsid w:val="006A59AE"/>
    <w:rsid w:val="006B0A97"/>
    <w:rsid w:val="006B5F18"/>
    <w:rsid w:val="006C114E"/>
    <w:rsid w:val="006C695D"/>
    <w:rsid w:val="006C7BE5"/>
    <w:rsid w:val="006D102B"/>
    <w:rsid w:val="006D2595"/>
    <w:rsid w:val="006D3702"/>
    <w:rsid w:val="006D3956"/>
    <w:rsid w:val="006D481B"/>
    <w:rsid w:val="006D78DE"/>
    <w:rsid w:val="006E06D6"/>
    <w:rsid w:val="006E1A07"/>
    <w:rsid w:val="006E440E"/>
    <w:rsid w:val="006E454A"/>
    <w:rsid w:val="006E731C"/>
    <w:rsid w:val="006F1FA5"/>
    <w:rsid w:val="006F2172"/>
    <w:rsid w:val="006F48F7"/>
    <w:rsid w:val="006F6288"/>
    <w:rsid w:val="006F6710"/>
    <w:rsid w:val="006F71F9"/>
    <w:rsid w:val="00701F82"/>
    <w:rsid w:val="00703151"/>
    <w:rsid w:val="00703153"/>
    <w:rsid w:val="007068F3"/>
    <w:rsid w:val="007072BB"/>
    <w:rsid w:val="00710978"/>
    <w:rsid w:val="00712DA9"/>
    <w:rsid w:val="00721B09"/>
    <w:rsid w:val="00723102"/>
    <w:rsid w:val="00723425"/>
    <w:rsid w:val="00725D94"/>
    <w:rsid w:val="00726545"/>
    <w:rsid w:val="00730BF3"/>
    <w:rsid w:val="0073301E"/>
    <w:rsid w:val="00733A73"/>
    <w:rsid w:val="00734CE1"/>
    <w:rsid w:val="00734E3F"/>
    <w:rsid w:val="0074011A"/>
    <w:rsid w:val="007417E6"/>
    <w:rsid w:val="007430AC"/>
    <w:rsid w:val="007456F8"/>
    <w:rsid w:val="007509FF"/>
    <w:rsid w:val="00750AE4"/>
    <w:rsid w:val="007521A6"/>
    <w:rsid w:val="00752E39"/>
    <w:rsid w:val="00753977"/>
    <w:rsid w:val="0075717D"/>
    <w:rsid w:val="007573E0"/>
    <w:rsid w:val="007576D0"/>
    <w:rsid w:val="00757EEC"/>
    <w:rsid w:val="00760DA0"/>
    <w:rsid w:val="00763100"/>
    <w:rsid w:val="0076336D"/>
    <w:rsid w:val="00764AD9"/>
    <w:rsid w:val="00764DE1"/>
    <w:rsid w:val="00765465"/>
    <w:rsid w:val="00765898"/>
    <w:rsid w:val="00766B0A"/>
    <w:rsid w:val="00767023"/>
    <w:rsid w:val="00773825"/>
    <w:rsid w:val="00774256"/>
    <w:rsid w:val="00774E92"/>
    <w:rsid w:val="00775693"/>
    <w:rsid w:val="00775B2B"/>
    <w:rsid w:val="00776E6D"/>
    <w:rsid w:val="00776ED1"/>
    <w:rsid w:val="00777785"/>
    <w:rsid w:val="007822A1"/>
    <w:rsid w:val="00782DC1"/>
    <w:rsid w:val="00784B4A"/>
    <w:rsid w:val="007860B5"/>
    <w:rsid w:val="00787042"/>
    <w:rsid w:val="00792153"/>
    <w:rsid w:val="00792D36"/>
    <w:rsid w:val="00796E07"/>
    <w:rsid w:val="00797CE5"/>
    <w:rsid w:val="007A0802"/>
    <w:rsid w:val="007A2016"/>
    <w:rsid w:val="007A53C5"/>
    <w:rsid w:val="007A545A"/>
    <w:rsid w:val="007A5AD3"/>
    <w:rsid w:val="007A7754"/>
    <w:rsid w:val="007A7C4D"/>
    <w:rsid w:val="007B018C"/>
    <w:rsid w:val="007B0E7F"/>
    <w:rsid w:val="007B1D44"/>
    <w:rsid w:val="007B34F5"/>
    <w:rsid w:val="007B3934"/>
    <w:rsid w:val="007B3A06"/>
    <w:rsid w:val="007B66DA"/>
    <w:rsid w:val="007B7CE3"/>
    <w:rsid w:val="007C08DE"/>
    <w:rsid w:val="007C0E0C"/>
    <w:rsid w:val="007C21FF"/>
    <w:rsid w:val="007C44EA"/>
    <w:rsid w:val="007C5AB6"/>
    <w:rsid w:val="007C791D"/>
    <w:rsid w:val="007D240F"/>
    <w:rsid w:val="007D3BBA"/>
    <w:rsid w:val="007D4431"/>
    <w:rsid w:val="007E6AEE"/>
    <w:rsid w:val="007E72B9"/>
    <w:rsid w:val="007E7373"/>
    <w:rsid w:val="007E7A92"/>
    <w:rsid w:val="007E7B1C"/>
    <w:rsid w:val="007F3D12"/>
    <w:rsid w:val="007F43C9"/>
    <w:rsid w:val="007F6CFF"/>
    <w:rsid w:val="007F779B"/>
    <w:rsid w:val="007F7C65"/>
    <w:rsid w:val="00806B88"/>
    <w:rsid w:val="00807B6B"/>
    <w:rsid w:val="00811AD3"/>
    <w:rsid w:val="00813275"/>
    <w:rsid w:val="008149CD"/>
    <w:rsid w:val="0081739F"/>
    <w:rsid w:val="00817479"/>
    <w:rsid w:val="00817878"/>
    <w:rsid w:val="008232B1"/>
    <w:rsid w:val="0082530F"/>
    <w:rsid w:val="0082675A"/>
    <w:rsid w:val="0082754A"/>
    <w:rsid w:val="008276D7"/>
    <w:rsid w:val="0083034F"/>
    <w:rsid w:val="0083344F"/>
    <w:rsid w:val="00850CC8"/>
    <w:rsid w:val="00851167"/>
    <w:rsid w:val="008512B6"/>
    <w:rsid w:val="008513FB"/>
    <w:rsid w:val="008527BA"/>
    <w:rsid w:val="00853036"/>
    <w:rsid w:val="00853043"/>
    <w:rsid w:val="008546A4"/>
    <w:rsid w:val="008573C8"/>
    <w:rsid w:val="008577B6"/>
    <w:rsid w:val="00865A54"/>
    <w:rsid w:val="0087358A"/>
    <w:rsid w:val="00877DDF"/>
    <w:rsid w:val="00883CE3"/>
    <w:rsid w:val="00883E68"/>
    <w:rsid w:val="00885543"/>
    <w:rsid w:val="0089180D"/>
    <w:rsid w:val="0089209F"/>
    <w:rsid w:val="008971F5"/>
    <w:rsid w:val="008973E5"/>
    <w:rsid w:val="008A0B4F"/>
    <w:rsid w:val="008A16CF"/>
    <w:rsid w:val="008A20A2"/>
    <w:rsid w:val="008A2FD5"/>
    <w:rsid w:val="008A4570"/>
    <w:rsid w:val="008B12CA"/>
    <w:rsid w:val="008B32D4"/>
    <w:rsid w:val="008B3AF9"/>
    <w:rsid w:val="008B4533"/>
    <w:rsid w:val="008B5B8D"/>
    <w:rsid w:val="008B6677"/>
    <w:rsid w:val="008B7140"/>
    <w:rsid w:val="008C023C"/>
    <w:rsid w:val="008C3902"/>
    <w:rsid w:val="008C408D"/>
    <w:rsid w:val="008C4BB4"/>
    <w:rsid w:val="008C667E"/>
    <w:rsid w:val="008C7A20"/>
    <w:rsid w:val="008D035A"/>
    <w:rsid w:val="008D19A8"/>
    <w:rsid w:val="008D7A6B"/>
    <w:rsid w:val="008E04A1"/>
    <w:rsid w:val="008E3325"/>
    <w:rsid w:val="008E4C47"/>
    <w:rsid w:val="008E57FE"/>
    <w:rsid w:val="008E7990"/>
    <w:rsid w:val="008E7B9C"/>
    <w:rsid w:val="008F00EF"/>
    <w:rsid w:val="008F0376"/>
    <w:rsid w:val="008F0B66"/>
    <w:rsid w:val="008F2728"/>
    <w:rsid w:val="008F425F"/>
    <w:rsid w:val="008F46A2"/>
    <w:rsid w:val="008F6DE8"/>
    <w:rsid w:val="00900508"/>
    <w:rsid w:val="0090074D"/>
    <w:rsid w:val="009007D8"/>
    <w:rsid w:val="00900C31"/>
    <w:rsid w:val="0090125D"/>
    <w:rsid w:val="00901678"/>
    <w:rsid w:val="00901BAD"/>
    <w:rsid w:val="00901DC6"/>
    <w:rsid w:val="00902F62"/>
    <w:rsid w:val="00905804"/>
    <w:rsid w:val="00905E80"/>
    <w:rsid w:val="00905F4C"/>
    <w:rsid w:val="009062C0"/>
    <w:rsid w:val="00910EB6"/>
    <w:rsid w:val="00911670"/>
    <w:rsid w:val="00911801"/>
    <w:rsid w:val="00911DD5"/>
    <w:rsid w:val="00914C6E"/>
    <w:rsid w:val="00920228"/>
    <w:rsid w:val="00920419"/>
    <w:rsid w:val="009236F8"/>
    <w:rsid w:val="00923E90"/>
    <w:rsid w:val="009266C8"/>
    <w:rsid w:val="009274A6"/>
    <w:rsid w:val="00927DA1"/>
    <w:rsid w:val="009322D1"/>
    <w:rsid w:val="00933298"/>
    <w:rsid w:val="009334F4"/>
    <w:rsid w:val="009335EA"/>
    <w:rsid w:val="009337CB"/>
    <w:rsid w:val="00936A7B"/>
    <w:rsid w:val="00942F41"/>
    <w:rsid w:val="0094366B"/>
    <w:rsid w:val="00943F95"/>
    <w:rsid w:val="00944B2A"/>
    <w:rsid w:val="00946B84"/>
    <w:rsid w:val="00947986"/>
    <w:rsid w:val="00947AA9"/>
    <w:rsid w:val="00947DEE"/>
    <w:rsid w:val="00954771"/>
    <w:rsid w:val="00955006"/>
    <w:rsid w:val="00960DE7"/>
    <w:rsid w:val="00962787"/>
    <w:rsid w:val="00962A89"/>
    <w:rsid w:val="00962B2E"/>
    <w:rsid w:val="00966963"/>
    <w:rsid w:val="009703F2"/>
    <w:rsid w:val="00970539"/>
    <w:rsid w:val="00976301"/>
    <w:rsid w:val="00977ECA"/>
    <w:rsid w:val="00980830"/>
    <w:rsid w:val="0098143A"/>
    <w:rsid w:val="00982AFE"/>
    <w:rsid w:val="00984162"/>
    <w:rsid w:val="00986161"/>
    <w:rsid w:val="00987037"/>
    <w:rsid w:val="00987C72"/>
    <w:rsid w:val="00990C2E"/>
    <w:rsid w:val="00995A64"/>
    <w:rsid w:val="0099667C"/>
    <w:rsid w:val="00996696"/>
    <w:rsid w:val="00997915"/>
    <w:rsid w:val="009A6781"/>
    <w:rsid w:val="009A6CD0"/>
    <w:rsid w:val="009A6E12"/>
    <w:rsid w:val="009B0F6D"/>
    <w:rsid w:val="009B2AEE"/>
    <w:rsid w:val="009B2E97"/>
    <w:rsid w:val="009B42B4"/>
    <w:rsid w:val="009B5851"/>
    <w:rsid w:val="009B5F62"/>
    <w:rsid w:val="009B748D"/>
    <w:rsid w:val="009C0AE2"/>
    <w:rsid w:val="009C0D00"/>
    <w:rsid w:val="009C0D10"/>
    <w:rsid w:val="009C78A7"/>
    <w:rsid w:val="009D4A81"/>
    <w:rsid w:val="009D56CC"/>
    <w:rsid w:val="009D6FF0"/>
    <w:rsid w:val="009E09BF"/>
    <w:rsid w:val="009E4E8F"/>
    <w:rsid w:val="009F05FD"/>
    <w:rsid w:val="009F1D4F"/>
    <w:rsid w:val="009F560A"/>
    <w:rsid w:val="009F6EC5"/>
    <w:rsid w:val="009F7BB9"/>
    <w:rsid w:val="00A035FD"/>
    <w:rsid w:val="00A03D29"/>
    <w:rsid w:val="00A0634F"/>
    <w:rsid w:val="00A064A6"/>
    <w:rsid w:val="00A10558"/>
    <w:rsid w:val="00A12DF5"/>
    <w:rsid w:val="00A13344"/>
    <w:rsid w:val="00A2668A"/>
    <w:rsid w:val="00A27B21"/>
    <w:rsid w:val="00A3084A"/>
    <w:rsid w:val="00A30E23"/>
    <w:rsid w:val="00A337F9"/>
    <w:rsid w:val="00A34E03"/>
    <w:rsid w:val="00A4050E"/>
    <w:rsid w:val="00A41490"/>
    <w:rsid w:val="00A41B32"/>
    <w:rsid w:val="00A44343"/>
    <w:rsid w:val="00A44A66"/>
    <w:rsid w:val="00A46E66"/>
    <w:rsid w:val="00A47776"/>
    <w:rsid w:val="00A51BFD"/>
    <w:rsid w:val="00A5272C"/>
    <w:rsid w:val="00A53A1E"/>
    <w:rsid w:val="00A54EF9"/>
    <w:rsid w:val="00A56057"/>
    <w:rsid w:val="00A57A57"/>
    <w:rsid w:val="00A63560"/>
    <w:rsid w:val="00A655CD"/>
    <w:rsid w:val="00A65625"/>
    <w:rsid w:val="00A66836"/>
    <w:rsid w:val="00A70174"/>
    <w:rsid w:val="00A706C7"/>
    <w:rsid w:val="00A7326D"/>
    <w:rsid w:val="00A75A28"/>
    <w:rsid w:val="00A75C25"/>
    <w:rsid w:val="00A763D1"/>
    <w:rsid w:val="00A77845"/>
    <w:rsid w:val="00A80006"/>
    <w:rsid w:val="00A800E3"/>
    <w:rsid w:val="00A81268"/>
    <w:rsid w:val="00A830D2"/>
    <w:rsid w:val="00A85E72"/>
    <w:rsid w:val="00A868B4"/>
    <w:rsid w:val="00A87102"/>
    <w:rsid w:val="00A92175"/>
    <w:rsid w:val="00A923A2"/>
    <w:rsid w:val="00A92AF6"/>
    <w:rsid w:val="00A93824"/>
    <w:rsid w:val="00A956AC"/>
    <w:rsid w:val="00A95805"/>
    <w:rsid w:val="00A95A70"/>
    <w:rsid w:val="00AA09CA"/>
    <w:rsid w:val="00AA32DB"/>
    <w:rsid w:val="00AA5308"/>
    <w:rsid w:val="00AA5E3C"/>
    <w:rsid w:val="00AA6E2A"/>
    <w:rsid w:val="00AA7FC9"/>
    <w:rsid w:val="00AB1C36"/>
    <w:rsid w:val="00AB32C2"/>
    <w:rsid w:val="00AB5118"/>
    <w:rsid w:val="00AB567E"/>
    <w:rsid w:val="00AC4A4D"/>
    <w:rsid w:val="00AC5B37"/>
    <w:rsid w:val="00AC6D5D"/>
    <w:rsid w:val="00AC77BE"/>
    <w:rsid w:val="00AD06D6"/>
    <w:rsid w:val="00AD12E7"/>
    <w:rsid w:val="00AD17DA"/>
    <w:rsid w:val="00AD3686"/>
    <w:rsid w:val="00AD7D72"/>
    <w:rsid w:val="00AE097A"/>
    <w:rsid w:val="00AE0EA3"/>
    <w:rsid w:val="00AE239D"/>
    <w:rsid w:val="00AE299E"/>
    <w:rsid w:val="00AE37BB"/>
    <w:rsid w:val="00AE71CE"/>
    <w:rsid w:val="00AF00AD"/>
    <w:rsid w:val="00AF0233"/>
    <w:rsid w:val="00AF32D7"/>
    <w:rsid w:val="00AF3A67"/>
    <w:rsid w:val="00AF495B"/>
    <w:rsid w:val="00AF5B91"/>
    <w:rsid w:val="00B00003"/>
    <w:rsid w:val="00B00615"/>
    <w:rsid w:val="00B06BBD"/>
    <w:rsid w:val="00B07B1C"/>
    <w:rsid w:val="00B16901"/>
    <w:rsid w:val="00B22C14"/>
    <w:rsid w:val="00B2357F"/>
    <w:rsid w:val="00B24FF0"/>
    <w:rsid w:val="00B276F9"/>
    <w:rsid w:val="00B30DF0"/>
    <w:rsid w:val="00B32CED"/>
    <w:rsid w:val="00B33671"/>
    <w:rsid w:val="00B33F20"/>
    <w:rsid w:val="00B36584"/>
    <w:rsid w:val="00B36B96"/>
    <w:rsid w:val="00B36C06"/>
    <w:rsid w:val="00B41F6F"/>
    <w:rsid w:val="00B424DE"/>
    <w:rsid w:val="00B43AD7"/>
    <w:rsid w:val="00B46BBF"/>
    <w:rsid w:val="00B519D0"/>
    <w:rsid w:val="00B52A1D"/>
    <w:rsid w:val="00B52CD5"/>
    <w:rsid w:val="00B535D7"/>
    <w:rsid w:val="00B62E95"/>
    <w:rsid w:val="00B6591B"/>
    <w:rsid w:val="00B65CE8"/>
    <w:rsid w:val="00B65EDC"/>
    <w:rsid w:val="00B66190"/>
    <w:rsid w:val="00B71E10"/>
    <w:rsid w:val="00B7245E"/>
    <w:rsid w:val="00B72B87"/>
    <w:rsid w:val="00B74548"/>
    <w:rsid w:val="00B74C24"/>
    <w:rsid w:val="00B750E3"/>
    <w:rsid w:val="00B75B6A"/>
    <w:rsid w:val="00B77781"/>
    <w:rsid w:val="00B81685"/>
    <w:rsid w:val="00B837B0"/>
    <w:rsid w:val="00B83885"/>
    <w:rsid w:val="00B86345"/>
    <w:rsid w:val="00B8795D"/>
    <w:rsid w:val="00B908A5"/>
    <w:rsid w:val="00B93AAD"/>
    <w:rsid w:val="00B93B27"/>
    <w:rsid w:val="00B96A21"/>
    <w:rsid w:val="00BA2B7C"/>
    <w:rsid w:val="00BA384E"/>
    <w:rsid w:val="00BA72D3"/>
    <w:rsid w:val="00BB149B"/>
    <w:rsid w:val="00BC188C"/>
    <w:rsid w:val="00BC1D2E"/>
    <w:rsid w:val="00BC6669"/>
    <w:rsid w:val="00BD06EB"/>
    <w:rsid w:val="00BD11BE"/>
    <w:rsid w:val="00BD1B75"/>
    <w:rsid w:val="00BD2AC2"/>
    <w:rsid w:val="00BD2E4E"/>
    <w:rsid w:val="00BD3F2F"/>
    <w:rsid w:val="00BD5A0C"/>
    <w:rsid w:val="00BD7159"/>
    <w:rsid w:val="00BE17A5"/>
    <w:rsid w:val="00BE7E6B"/>
    <w:rsid w:val="00BF1D95"/>
    <w:rsid w:val="00BF49B9"/>
    <w:rsid w:val="00BF55F6"/>
    <w:rsid w:val="00BF5994"/>
    <w:rsid w:val="00C00B4E"/>
    <w:rsid w:val="00C0180B"/>
    <w:rsid w:val="00C01B0D"/>
    <w:rsid w:val="00C05DFC"/>
    <w:rsid w:val="00C079E4"/>
    <w:rsid w:val="00C11E32"/>
    <w:rsid w:val="00C15235"/>
    <w:rsid w:val="00C158FB"/>
    <w:rsid w:val="00C15A95"/>
    <w:rsid w:val="00C20756"/>
    <w:rsid w:val="00C225BB"/>
    <w:rsid w:val="00C25FE6"/>
    <w:rsid w:val="00C26FA6"/>
    <w:rsid w:val="00C305AD"/>
    <w:rsid w:val="00C33841"/>
    <w:rsid w:val="00C339AD"/>
    <w:rsid w:val="00C33AC7"/>
    <w:rsid w:val="00C33C30"/>
    <w:rsid w:val="00C33D01"/>
    <w:rsid w:val="00C34B59"/>
    <w:rsid w:val="00C34D0A"/>
    <w:rsid w:val="00C3563E"/>
    <w:rsid w:val="00C37133"/>
    <w:rsid w:val="00C402C6"/>
    <w:rsid w:val="00C4333F"/>
    <w:rsid w:val="00C45637"/>
    <w:rsid w:val="00C46789"/>
    <w:rsid w:val="00C4779E"/>
    <w:rsid w:val="00C47D23"/>
    <w:rsid w:val="00C502A7"/>
    <w:rsid w:val="00C5047B"/>
    <w:rsid w:val="00C51EC5"/>
    <w:rsid w:val="00C5376E"/>
    <w:rsid w:val="00C5428C"/>
    <w:rsid w:val="00C57390"/>
    <w:rsid w:val="00C601ED"/>
    <w:rsid w:val="00C61A87"/>
    <w:rsid w:val="00C621DD"/>
    <w:rsid w:val="00C624B7"/>
    <w:rsid w:val="00C62E9C"/>
    <w:rsid w:val="00C63C36"/>
    <w:rsid w:val="00C6698A"/>
    <w:rsid w:val="00C700E4"/>
    <w:rsid w:val="00C70852"/>
    <w:rsid w:val="00C715B1"/>
    <w:rsid w:val="00C7404F"/>
    <w:rsid w:val="00C742D7"/>
    <w:rsid w:val="00C74A18"/>
    <w:rsid w:val="00C75AA4"/>
    <w:rsid w:val="00C7763E"/>
    <w:rsid w:val="00C809CB"/>
    <w:rsid w:val="00C80A0D"/>
    <w:rsid w:val="00C81716"/>
    <w:rsid w:val="00C82496"/>
    <w:rsid w:val="00C82751"/>
    <w:rsid w:val="00C82C7F"/>
    <w:rsid w:val="00C82D94"/>
    <w:rsid w:val="00C82E11"/>
    <w:rsid w:val="00C8515B"/>
    <w:rsid w:val="00C8703A"/>
    <w:rsid w:val="00C872C6"/>
    <w:rsid w:val="00C9138F"/>
    <w:rsid w:val="00C91B51"/>
    <w:rsid w:val="00C9344F"/>
    <w:rsid w:val="00C95458"/>
    <w:rsid w:val="00C95E68"/>
    <w:rsid w:val="00C96EC3"/>
    <w:rsid w:val="00CA0C8D"/>
    <w:rsid w:val="00CA4A90"/>
    <w:rsid w:val="00CA4E4C"/>
    <w:rsid w:val="00CA5817"/>
    <w:rsid w:val="00CA58BE"/>
    <w:rsid w:val="00CA707A"/>
    <w:rsid w:val="00CB00FE"/>
    <w:rsid w:val="00CB056A"/>
    <w:rsid w:val="00CB1D44"/>
    <w:rsid w:val="00CB4BCE"/>
    <w:rsid w:val="00CC4281"/>
    <w:rsid w:val="00CC4AFF"/>
    <w:rsid w:val="00CC7D66"/>
    <w:rsid w:val="00CC7E75"/>
    <w:rsid w:val="00CD1435"/>
    <w:rsid w:val="00CD2FC6"/>
    <w:rsid w:val="00CD2FFA"/>
    <w:rsid w:val="00CD4C30"/>
    <w:rsid w:val="00CD5455"/>
    <w:rsid w:val="00CE2369"/>
    <w:rsid w:val="00CE4472"/>
    <w:rsid w:val="00CF190B"/>
    <w:rsid w:val="00CF3EF8"/>
    <w:rsid w:val="00CF44FA"/>
    <w:rsid w:val="00CF52D2"/>
    <w:rsid w:val="00D019AE"/>
    <w:rsid w:val="00D02452"/>
    <w:rsid w:val="00D02E93"/>
    <w:rsid w:val="00D04666"/>
    <w:rsid w:val="00D10D4A"/>
    <w:rsid w:val="00D1135C"/>
    <w:rsid w:val="00D11911"/>
    <w:rsid w:val="00D134F2"/>
    <w:rsid w:val="00D16302"/>
    <w:rsid w:val="00D16733"/>
    <w:rsid w:val="00D16E0B"/>
    <w:rsid w:val="00D304DF"/>
    <w:rsid w:val="00D31B6D"/>
    <w:rsid w:val="00D337EC"/>
    <w:rsid w:val="00D3389A"/>
    <w:rsid w:val="00D33C91"/>
    <w:rsid w:val="00D342EB"/>
    <w:rsid w:val="00D34502"/>
    <w:rsid w:val="00D34FA7"/>
    <w:rsid w:val="00D3611F"/>
    <w:rsid w:val="00D4000E"/>
    <w:rsid w:val="00D40501"/>
    <w:rsid w:val="00D436EA"/>
    <w:rsid w:val="00D439CE"/>
    <w:rsid w:val="00D441F9"/>
    <w:rsid w:val="00D463D9"/>
    <w:rsid w:val="00D50788"/>
    <w:rsid w:val="00D54D9E"/>
    <w:rsid w:val="00D56CF6"/>
    <w:rsid w:val="00D60420"/>
    <w:rsid w:val="00D61A1F"/>
    <w:rsid w:val="00D62D28"/>
    <w:rsid w:val="00D63052"/>
    <w:rsid w:val="00D66490"/>
    <w:rsid w:val="00D66904"/>
    <w:rsid w:val="00D71566"/>
    <w:rsid w:val="00D75039"/>
    <w:rsid w:val="00D7656B"/>
    <w:rsid w:val="00D76A7A"/>
    <w:rsid w:val="00D77852"/>
    <w:rsid w:val="00D77983"/>
    <w:rsid w:val="00D77E85"/>
    <w:rsid w:val="00D81D47"/>
    <w:rsid w:val="00D82F90"/>
    <w:rsid w:val="00D83135"/>
    <w:rsid w:val="00D84AA6"/>
    <w:rsid w:val="00D87779"/>
    <w:rsid w:val="00D90A24"/>
    <w:rsid w:val="00D9142C"/>
    <w:rsid w:val="00D91484"/>
    <w:rsid w:val="00D918BB"/>
    <w:rsid w:val="00D91F0C"/>
    <w:rsid w:val="00D94FDA"/>
    <w:rsid w:val="00DA1BE7"/>
    <w:rsid w:val="00DA25E1"/>
    <w:rsid w:val="00DA2F70"/>
    <w:rsid w:val="00DA558C"/>
    <w:rsid w:val="00DA6409"/>
    <w:rsid w:val="00DB0B42"/>
    <w:rsid w:val="00DC1FE4"/>
    <w:rsid w:val="00DC21DA"/>
    <w:rsid w:val="00DC3810"/>
    <w:rsid w:val="00DC640F"/>
    <w:rsid w:val="00DC6D23"/>
    <w:rsid w:val="00DC7243"/>
    <w:rsid w:val="00DC73D9"/>
    <w:rsid w:val="00DD1AF9"/>
    <w:rsid w:val="00DD4D79"/>
    <w:rsid w:val="00DD6882"/>
    <w:rsid w:val="00DD7368"/>
    <w:rsid w:val="00DD78AB"/>
    <w:rsid w:val="00DE00A1"/>
    <w:rsid w:val="00DE4780"/>
    <w:rsid w:val="00DF4561"/>
    <w:rsid w:val="00DF4EF4"/>
    <w:rsid w:val="00DF5DFC"/>
    <w:rsid w:val="00E0081C"/>
    <w:rsid w:val="00E00E40"/>
    <w:rsid w:val="00E02E60"/>
    <w:rsid w:val="00E13A99"/>
    <w:rsid w:val="00E14340"/>
    <w:rsid w:val="00E14E82"/>
    <w:rsid w:val="00E15053"/>
    <w:rsid w:val="00E15D01"/>
    <w:rsid w:val="00E20608"/>
    <w:rsid w:val="00E20666"/>
    <w:rsid w:val="00E2680C"/>
    <w:rsid w:val="00E27125"/>
    <w:rsid w:val="00E31470"/>
    <w:rsid w:val="00E33A8C"/>
    <w:rsid w:val="00E361B5"/>
    <w:rsid w:val="00E402D3"/>
    <w:rsid w:val="00E4324E"/>
    <w:rsid w:val="00E44B41"/>
    <w:rsid w:val="00E46397"/>
    <w:rsid w:val="00E463C8"/>
    <w:rsid w:val="00E50490"/>
    <w:rsid w:val="00E51754"/>
    <w:rsid w:val="00E53735"/>
    <w:rsid w:val="00E53F66"/>
    <w:rsid w:val="00E5489B"/>
    <w:rsid w:val="00E565E4"/>
    <w:rsid w:val="00E57442"/>
    <w:rsid w:val="00E60A8E"/>
    <w:rsid w:val="00E61183"/>
    <w:rsid w:val="00E61E36"/>
    <w:rsid w:val="00E6385F"/>
    <w:rsid w:val="00E644F7"/>
    <w:rsid w:val="00E64C90"/>
    <w:rsid w:val="00E65E40"/>
    <w:rsid w:val="00E66236"/>
    <w:rsid w:val="00E66C6A"/>
    <w:rsid w:val="00E67499"/>
    <w:rsid w:val="00E70F8D"/>
    <w:rsid w:val="00E72DFF"/>
    <w:rsid w:val="00E7327D"/>
    <w:rsid w:val="00E82FBF"/>
    <w:rsid w:val="00E83376"/>
    <w:rsid w:val="00E83805"/>
    <w:rsid w:val="00E85E80"/>
    <w:rsid w:val="00E86854"/>
    <w:rsid w:val="00E91AE2"/>
    <w:rsid w:val="00E9366F"/>
    <w:rsid w:val="00E95040"/>
    <w:rsid w:val="00E9592E"/>
    <w:rsid w:val="00E96D9E"/>
    <w:rsid w:val="00EA0A71"/>
    <w:rsid w:val="00EA3ABE"/>
    <w:rsid w:val="00EA4113"/>
    <w:rsid w:val="00EA44EB"/>
    <w:rsid w:val="00EA525B"/>
    <w:rsid w:val="00EA5B5D"/>
    <w:rsid w:val="00EA653C"/>
    <w:rsid w:val="00EB5729"/>
    <w:rsid w:val="00EB6F99"/>
    <w:rsid w:val="00EC0A47"/>
    <w:rsid w:val="00EC23A8"/>
    <w:rsid w:val="00EC2666"/>
    <w:rsid w:val="00EC532F"/>
    <w:rsid w:val="00EC73DE"/>
    <w:rsid w:val="00ED0472"/>
    <w:rsid w:val="00ED2CFB"/>
    <w:rsid w:val="00ED7289"/>
    <w:rsid w:val="00EE0760"/>
    <w:rsid w:val="00EE0A5D"/>
    <w:rsid w:val="00EE3F43"/>
    <w:rsid w:val="00EE3FB0"/>
    <w:rsid w:val="00EE40ED"/>
    <w:rsid w:val="00EE5480"/>
    <w:rsid w:val="00EE64D7"/>
    <w:rsid w:val="00EF2F70"/>
    <w:rsid w:val="00EF4E5E"/>
    <w:rsid w:val="00F05488"/>
    <w:rsid w:val="00F06A82"/>
    <w:rsid w:val="00F126B2"/>
    <w:rsid w:val="00F13D86"/>
    <w:rsid w:val="00F141FE"/>
    <w:rsid w:val="00F16286"/>
    <w:rsid w:val="00F20298"/>
    <w:rsid w:val="00F20944"/>
    <w:rsid w:val="00F21949"/>
    <w:rsid w:val="00F21A77"/>
    <w:rsid w:val="00F25725"/>
    <w:rsid w:val="00F26A55"/>
    <w:rsid w:val="00F308B8"/>
    <w:rsid w:val="00F32A8B"/>
    <w:rsid w:val="00F36F26"/>
    <w:rsid w:val="00F40BC1"/>
    <w:rsid w:val="00F46892"/>
    <w:rsid w:val="00F51EFD"/>
    <w:rsid w:val="00F53910"/>
    <w:rsid w:val="00F5434C"/>
    <w:rsid w:val="00F561C6"/>
    <w:rsid w:val="00F56CEF"/>
    <w:rsid w:val="00F56DFD"/>
    <w:rsid w:val="00F57E37"/>
    <w:rsid w:val="00F611D5"/>
    <w:rsid w:val="00F619DD"/>
    <w:rsid w:val="00F6442C"/>
    <w:rsid w:val="00F64C3A"/>
    <w:rsid w:val="00F71900"/>
    <w:rsid w:val="00F71E82"/>
    <w:rsid w:val="00F727BA"/>
    <w:rsid w:val="00F7481D"/>
    <w:rsid w:val="00F750AC"/>
    <w:rsid w:val="00F767B4"/>
    <w:rsid w:val="00F831D5"/>
    <w:rsid w:val="00F862E2"/>
    <w:rsid w:val="00F90DC6"/>
    <w:rsid w:val="00F9306F"/>
    <w:rsid w:val="00F94385"/>
    <w:rsid w:val="00F96B4C"/>
    <w:rsid w:val="00FA0F38"/>
    <w:rsid w:val="00FA1D9D"/>
    <w:rsid w:val="00FA26F7"/>
    <w:rsid w:val="00FA6557"/>
    <w:rsid w:val="00FB0577"/>
    <w:rsid w:val="00FB1D61"/>
    <w:rsid w:val="00FB5209"/>
    <w:rsid w:val="00FB61A8"/>
    <w:rsid w:val="00FB7927"/>
    <w:rsid w:val="00FC3080"/>
    <w:rsid w:val="00FC6B70"/>
    <w:rsid w:val="00FC71CF"/>
    <w:rsid w:val="00FC762D"/>
    <w:rsid w:val="00FC789C"/>
    <w:rsid w:val="00FD5000"/>
    <w:rsid w:val="00FD71C3"/>
    <w:rsid w:val="00FE1151"/>
    <w:rsid w:val="00FE19F6"/>
    <w:rsid w:val="00FE2F5D"/>
    <w:rsid w:val="00FE3028"/>
    <w:rsid w:val="00FE73A2"/>
    <w:rsid w:val="00FF00EA"/>
    <w:rsid w:val="00FF1C71"/>
    <w:rsid w:val="00FF2520"/>
    <w:rsid w:val="00FF33A3"/>
    <w:rsid w:val="00FF750F"/>
    <w:rsid w:val="00FF756A"/>
    <w:rsid w:val="00FF79BC"/>
    <w:rsid w:val="022019C3"/>
    <w:rsid w:val="10996F98"/>
    <w:rsid w:val="17236DFA"/>
    <w:rsid w:val="20906168"/>
    <w:rsid w:val="48B65272"/>
    <w:rsid w:val="563073FA"/>
    <w:rsid w:val="76270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734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rPr>
  </w:style>
  <w:style w:type="paragraph" w:styleId="Heading1">
    <w:name w:val="heading 1"/>
    <w:basedOn w:val="Normal"/>
    <w:next w:val="Normal"/>
    <w:link w:val="Heading1Char"/>
    <w:uiPriority w:val="9"/>
    <w:qFormat/>
    <w:pPr>
      <w:keepNext/>
      <w:keepLines/>
      <w:spacing w:after="60"/>
      <w:outlineLvl w:val="0"/>
    </w:pPr>
    <w:rPr>
      <w:rFonts w:eastAsiaTheme="majorEastAsia" w:cstheme="majorBidi"/>
      <w:b/>
      <w:bCs/>
      <w:sz w:val="21"/>
      <w:szCs w:val="28"/>
      <w:lang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5B9BD5" w:themeColor="accent1"/>
      <w:sz w:val="22"/>
      <w:lang w:eastAsia="en-US"/>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pPr>
      <w:spacing w:after="120"/>
    </w:pPr>
    <w:rPr>
      <w:rFonts w:ascii="Tahoma" w:hAnsi="Tahoma"/>
      <w:sz w:val="22"/>
      <w:szCs w:val="22"/>
      <w:lang w:eastAsia="en-US"/>
    </w:rPr>
  </w:style>
  <w:style w:type="paragraph" w:styleId="BodyText2">
    <w:name w:val="Body Text 2"/>
    <w:basedOn w:val="Normal"/>
    <w:uiPriority w:val="99"/>
    <w:pPr>
      <w:spacing w:after="120" w:line="480" w:lineRule="auto"/>
    </w:pPr>
  </w:style>
  <w:style w:type="paragraph" w:styleId="CommentText">
    <w:name w:val="annotation text"/>
    <w:aliases w:val=" Char Char,Char Char"/>
    <w:basedOn w:val="Normal"/>
    <w:link w:val="CommentTextChar"/>
    <w:uiPriority w:val="99"/>
    <w:unhideWhenUsed/>
    <w:qFormat/>
    <w:rPr>
      <w:rFonts w:ascii="Arial" w:hAnsi="Arial"/>
      <w:sz w:val="20"/>
      <w:lang w:eastAsia="en-US"/>
    </w:rPr>
  </w:style>
  <w:style w:type="paragraph" w:styleId="CommentSubject">
    <w:name w:val="annotation subject"/>
    <w:basedOn w:val="CommentText"/>
    <w:next w:val="CommentText"/>
    <w:link w:val="CommentSubjectChar"/>
    <w:uiPriority w:val="99"/>
    <w:semiHidden/>
    <w:unhideWhenUsed/>
    <w:rPr>
      <w:rFonts w:ascii="Times New Roman" w:hAnsi="Times New Roman"/>
      <w:b/>
      <w:bCs/>
      <w:lang w:eastAsia="hr-HR"/>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qFormat/>
    <w:pPr>
      <w:tabs>
        <w:tab w:val="center" w:pos="4153"/>
        <w:tab w:val="right" w:pos="8306"/>
      </w:tabs>
    </w:pPr>
  </w:style>
  <w:style w:type="paragraph" w:styleId="ListNumber">
    <w:name w:val="List Number"/>
    <w:basedOn w:val="Normal"/>
    <w:uiPriority w:val="99"/>
    <w:unhideWhenUsed/>
    <w:pPr>
      <w:contextualSpacing/>
    </w:pPr>
    <w:rPr>
      <w:szCs w:val="24"/>
    </w:rPr>
  </w:style>
  <w:style w:type="paragraph" w:styleId="NormalWeb">
    <w:name w:val="Normal (Web)"/>
    <w:basedOn w:val="Normal"/>
    <w:uiPriority w:val="99"/>
    <w:unhideWhenUsed/>
    <w:qFormat/>
    <w:pPr>
      <w:spacing w:before="100" w:beforeAutospacing="1" w:after="100" w:afterAutospacing="1"/>
    </w:pPr>
    <w:rPr>
      <w:szCs w:val="24"/>
    </w:rPr>
  </w:style>
  <w:style w:type="paragraph" w:styleId="Title">
    <w:name w:val="Title"/>
    <w:basedOn w:val="Normal"/>
    <w:link w:val="TitleChar"/>
    <w:qFormat/>
    <w:pPr>
      <w:widowControl w:val="0"/>
      <w:jc w:val="center"/>
    </w:pPr>
    <w:rPr>
      <w:rFonts w:ascii="Cambria" w:hAnsi="Cambria"/>
      <w:b/>
      <w:bCs/>
      <w:kern w:val="28"/>
      <w:sz w:val="32"/>
      <w:szCs w:val="32"/>
      <w:lang w:eastAsia="en-US"/>
    </w:rPr>
  </w:style>
  <w:style w:type="paragraph" w:styleId="TOC1">
    <w:name w:val="toc 1"/>
    <w:basedOn w:val="Normal"/>
    <w:next w:val="Normal"/>
    <w:uiPriority w:val="39"/>
    <w:unhideWhenUsed/>
    <w:qFormat/>
    <w:pPr>
      <w:tabs>
        <w:tab w:val="right" w:leader="dot" w:pos="9016"/>
      </w:tabs>
      <w:spacing w:after="100"/>
    </w:pPr>
    <w:rPr>
      <w:rFonts w:ascii="Arial" w:hAnsi="Arial"/>
      <w:b/>
      <w:sz w:val="22"/>
      <w:szCs w:val="32"/>
      <w:lang w:eastAsia="en-US"/>
    </w:rPr>
  </w:style>
  <w:style w:type="paragraph" w:styleId="TOC2">
    <w:name w:val="toc 2"/>
    <w:basedOn w:val="Normal"/>
    <w:next w:val="Normal"/>
    <w:uiPriority w:val="39"/>
    <w:unhideWhenUsed/>
    <w:pPr>
      <w:spacing w:after="100"/>
      <w:ind w:left="220"/>
    </w:pPr>
    <w:rPr>
      <w:rFonts w:ascii="Arial" w:hAnsi="Arial"/>
      <w:sz w:val="22"/>
      <w:lang w:eastAsia="en-US"/>
    </w:rPr>
  </w:style>
  <w:style w:type="paragraph" w:styleId="TOC3">
    <w:name w:val="toc 3"/>
    <w:basedOn w:val="Normal"/>
    <w:next w:val="Normal"/>
    <w:uiPriority w:val="39"/>
    <w:unhideWhenUsed/>
    <w:pPr>
      <w:spacing w:after="100"/>
      <w:ind w:left="480"/>
    </w:pPr>
  </w:style>
  <w:style w:type="character" w:styleId="CommentReference">
    <w:name w:val="annotation reference"/>
    <w:unhideWhenUsed/>
    <w:qFormat/>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style>
  <w:style w:type="character" w:styleId="Strong">
    <w:name w:val="Strong"/>
    <w:uiPriority w:val="22"/>
    <w:qFormat/>
    <w:rPr>
      <w:b/>
      <w:bCs/>
    </w:rPr>
  </w:style>
  <w:style w:type="table" w:styleId="TableGrid">
    <w:name w:val="Table Grid"/>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pPr>
      <w:ind w:left="720"/>
      <w:contextualSpacing/>
    </w:pPr>
  </w:style>
  <w:style w:type="paragraph" w:customStyle="1" w:styleId="Default">
    <w:name w:val="Default"/>
    <w:link w:val="DefaultChar"/>
    <w:pPr>
      <w:autoSpaceDE w:val="0"/>
      <w:autoSpaceDN w:val="0"/>
      <w:adjustRightInd w:val="0"/>
    </w:pPr>
    <w:rPr>
      <w:rFonts w:ascii="Arial" w:eastAsia="Times New Roman" w:hAnsi="Arial" w:cs="Arial"/>
      <w:color w:val="000000"/>
      <w:sz w:val="24"/>
      <w:szCs w:val="24"/>
      <w:lang w:val="en-GB" w:eastAsia="en-GB"/>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ario-2">
    <w:name w:val="Dario-2"/>
    <w:basedOn w:val="Normal"/>
    <w:link w:val="Dario-2Char"/>
    <w:uiPriority w:val="99"/>
    <w:qFormat/>
    <w:pPr>
      <w:spacing w:before="120" w:after="120"/>
      <w:ind w:left="624" w:hanging="624"/>
      <w:jc w:val="both"/>
    </w:pPr>
    <w:rPr>
      <w:rFonts w:ascii="Arial" w:hAnsi="Arial"/>
      <w:b/>
      <w:color w:val="000000"/>
      <w:szCs w:val="28"/>
      <w:lang w:eastAsia="en-US"/>
    </w:rPr>
  </w:style>
  <w:style w:type="character" w:customStyle="1" w:styleId="Dario-2Char">
    <w:name w:val="Dario-2 Char"/>
    <w:link w:val="Dario-2"/>
    <w:uiPriority w:val="99"/>
    <w:qFormat/>
    <w:rPr>
      <w:rFonts w:ascii="Arial" w:hAnsi="Arial"/>
      <w:b/>
      <w:color w:val="000000"/>
      <w:sz w:val="24"/>
      <w:szCs w:val="28"/>
      <w:lang w:eastAsia="en-US"/>
    </w:rPr>
  </w:style>
  <w:style w:type="character" w:customStyle="1" w:styleId="BodyTextChar">
    <w:name w:val="Body Text Char"/>
    <w:basedOn w:val="DefaultParagraphFont"/>
    <w:link w:val="BodyText"/>
    <w:uiPriority w:val="99"/>
    <w:rPr>
      <w:rFonts w:ascii="Tahoma" w:hAnsi="Tahoma"/>
      <w:sz w:val="22"/>
      <w:szCs w:val="22"/>
      <w:lang w:eastAsia="en-US"/>
    </w:rPr>
  </w:style>
  <w:style w:type="paragraph" w:customStyle="1" w:styleId="Dario-1">
    <w:name w:val="Dario-1"/>
    <w:basedOn w:val="Normal"/>
    <w:link w:val="Dario-1Char"/>
    <w:qFormat/>
    <w:pPr>
      <w:spacing w:before="120" w:after="120"/>
      <w:jc w:val="both"/>
    </w:pPr>
    <w:rPr>
      <w:rFonts w:ascii="Arial" w:hAnsi="Arial"/>
      <w:b/>
      <w:color w:val="000000"/>
      <w:sz w:val="32"/>
      <w:szCs w:val="28"/>
      <w:lang w:eastAsia="en-US"/>
    </w:rPr>
  </w:style>
  <w:style w:type="character" w:customStyle="1" w:styleId="Dario-1Char">
    <w:name w:val="Dario-1 Char"/>
    <w:link w:val="Dario-1"/>
    <w:rPr>
      <w:rFonts w:ascii="Arial" w:hAnsi="Arial"/>
      <w:b/>
      <w:color w:val="000000"/>
      <w:sz w:val="32"/>
      <w:szCs w:val="28"/>
      <w:lang w:eastAsia="en-US"/>
    </w:rPr>
  </w:style>
  <w:style w:type="character" w:customStyle="1" w:styleId="ListParagraphChar">
    <w:name w:val="List Paragraph Char"/>
    <w:basedOn w:val="DefaultParagraphFont"/>
    <w:link w:val="ListParagraph"/>
    <w:uiPriority w:val="34"/>
    <w:qFormat/>
    <w:locked/>
    <w:rPr>
      <w:sz w:val="24"/>
    </w:rPr>
  </w:style>
  <w:style w:type="paragraph" w:customStyle="1" w:styleId="box453040">
    <w:name w:val="box_453040"/>
    <w:basedOn w:val="Normal"/>
    <w:qFormat/>
    <w:pPr>
      <w:spacing w:before="100" w:beforeAutospacing="1" w:after="100" w:afterAutospacing="1"/>
    </w:pPr>
    <w:rPr>
      <w:szCs w:val="24"/>
    </w:rPr>
  </w:style>
  <w:style w:type="paragraph" w:customStyle="1" w:styleId="Bezproreda1">
    <w:name w:val="Bez proreda1"/>
    <w:qFormat/>
    <w:rPr>
      <w:rFonts w:ascii="Times New Roman" w:eastAsia="Times New Roman" w:hAnsi="Times New Roman"/>
      <w:sz w:val="24"/>
      <w:szCs w:val="24"/>
    </w:rPr>
  </w:style>
  <w:style w:type="paragraph" w:customStyle="1" w:styleId="NoSpacing3">
    <w:name w:val="No Spacing3"/>
    <w:qFormat/>
    <w:rPr>
      <w:rFonts w:ascii="Times New Roman" w:eastAsia="Times New Roman" w:hAnsi="Times New Roman"/>
      <w:sz w:val="24"/>
      <w:szCs w:val="24"/>
    </w:rPr>
  </w:style>
  <w:style w:type="character" w:customStyle="1" w:styleId="FooterChar">
    <w:name w:val="Footer Char"/>
    <w:basedOn w:val="DefaultParagraphFont"/>
    <w:link w:val="Footer"/>
    <w:uiPriority w:val="99"/>
    <w:rPr>
      <w:sz w:val="24"/>
    </w:rPr>
  </w:style>
  <w:style w:type="character" w:customStyle="1" w:styleId="TitleChar">
    <w:name w:val="Title Char"/>
    <w:basedOn w:val="DefaultParagraphFont"/>
    <w:link w:val="Title"/>
    <w:qFormat/>
    <w:rPr>
      <w:rFonts w:ascii="Cambria" w:hAnsi="Cambria"/>
      <w:b/>
      <w:bCs/>
      <w:kern w:val="28"/>
      <w:sz w:val="32"/>
      <w:szCs w:val="32"/>
      <w:lang w:eastAsia="en-US"/>
    </w:rPr>
  </w:style>
  <w:style w:type="paragraph" w:customStyle="1" w:styleId="Bezproreda2">
    <w:name w:val="Bez proreda2"/>
    <w:rPr>
      <w:rFonts w:ascii="Tahoma" w:eastAsia="Times New Roman" w:hAnsi="Tahoma"/>
      <w:sz w:val="22"/>
      <w:szCs w:val="22"/>
      <w:lang w:eastAsia="en-US"/>
    </w:rPr>
  </w:style>
  <w:style w:type="paragraph" w:customStyle="1" w:styleId="NormalLucida">
    <w:name w:val="Normal+Lucida"/>
    <w:basedOn w:val="Normal"/>
    <w:link w:val="NormalLucidaChar"/>
    <w:uiPriority w:val="99"/>
    <w:pPr>
      <w:jc w:val="both"/>
    </w:pPr>
    <w:rPr>
      <w:rFonts w:ascii="Lucida Sans Unicode" w:hAnsi="Lucida Sans Unicode" w:cs="Tahoma"/>
      <w:color w:val="000000"/>
      <w:sz w:val="20"/>
      <w:lang w:eastAsia="en-US"/>
    </w:rPr>
  </w:style>
  <w:style w:type="character" w:customStyle="1" w:styleId="NormalLucidaChar">
    <w:name w:val="Normal+Lucida Char"/>
    <w:link w:val="NormalLucida"/>
    <w:uiPriority w:val="99"/>
    <w:qFormat/>
    <w:locked/>
    <w:rPr>
      <w:rFonts w:ascii="Lucida Sans Unicode" w:hAnsi="Lucida Sans Unicode" w:cs="Tahoma"/>
      <w:color w:val="000000"/>
      <w:lang w:eastAsia="en-US"/>
    </w:rPr>
  </w:style>
  <w:style w:type="character" w:customStyle="1" w:styleId="CommentTextChar">
    <w:name w:val="Comment Text Char"/>
    <w:aliases w:val=" Char Char Char,Char Char Char"/>
    <w:basedOn w:val="DefaultParagraphFont"/>
    <w:link w:val="CommentText"/>
    <w:uiPriority w:val="99"/>
    <w:qFormat/>
    <w:rPr>
      <w:rFonts w:ascii="Arial" w:hAnsi="Arial"/>
      <w:lang w:eastAsia="en-US"/>
    </w:rPr>
  </w:style>
  <w:style w:type="character" w:customStyle="1" w:styleId="Mention1">
    <w:name w:val="Mention1"/>
    <w:basedOn w:val="DefaultParagraphFont"/>
    <w:uiPriority w:val="99"/>
    <w:semiHidden/>
    <w:unhideWhenUsed/>
    <w:qFormat/>
    <w:rPr>
      <w:color w:val="2B579A"/>
      <w:shd w:val="clear" w:color="auto" w:fill="E6E6E6"/>
    </w:rPr>
  </w:style>
  <w:style w:type="paragraph" w:customStyle="1" w:styleId="NaslovB">
    <w:name w:val="Naslov B"/>
    <w:basedOn w:val="Normal"/>
    <w:link w:val="NaslovBChar"/>
    <w:qFormat/>
    <w:pPr>
      <w:jc w:val="both"/>
    </w:pPr>
    <w:rPr>
      <w:rFonts w:ascii="Tahoma" w:hAnsi="Tahoma" w:cs="Tahoma"/>
      <w:b/>
      <w:bCs/>
      <w:color w:val="000000"/>
      <w:sz w:val="20"/>
      <w:lang w:eastAsia="en-US"/>
    </w:rPr>
  </w:style>
  <w:style w:type="character" w:customStyle="1" w:styleId="NaslovBChar">
    <w:name w:val="Naslov B Char"/>
    <w:link w:val="NaslovB"/>
    <w:locked/>
    <w:rPr>
      <w:rFonts w:ascii="Tahoma" w:hAnsi="Tahoma" w:cs="Tahoma"/>
      <w:b/>
      <w:bCs/>
      <w:color w:val="000000"/>
      <w:lang w:eastAsia="en-US"/>
    </w:rPr>
  </w:style>
  <w:style w:type="paragraph" w:customStyle="1" w:styleId="NaslovA">
    <w:name w:val="Naslov A"/>
    <w:basedOn w:val="Normal"/>
    <w:rPr>
      <w:rFonts w:ascii="Tahoma" w:hAnsi="Tahoma" w:cs="Tahoma"/>
      <w:b/>
      <w:color w:val="000000"/>
      <w:sz w:val="20"/>
      <w:lang w:eastAsia="en-US"/>
    </w:rPr>
  </w:style>
  <w:style w:type="paragraph" w:customStyle="1" w:styleId="Normal1">
    <w:name w:val="Normal_1"/>
    <w:basedOn w:val="Normal"/>
    <w:qFormat/>
    <w:pPr>
      <w:spacing w:before="60" w:after="60"/>
      <w:ind w:firstLine="454"/>
      <w:jc w:val="both"/>
    </w:pPr>
    <w:rPr>
      <w:rFonts w:ascii="Myriad Pro" w:hAnsi="Myriad Pro"/>
      <w:lang w:eastAsia="en-U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character" w:customStyle="1" w:styleId="Heading1Char">
    <w:name w:val="Heading 1 Char"/>
    <w:basedOn w:val="DefaultParagraphFont"/>
    <w:link w:val="Heading1"/>
    <w:uiPriority w:val="9"/>
    <w:rPr>
      <w:rFonts w:eastAsiaTheme="majorEastAsia" w:cstheme="majorBidi"/>
      <w:b/>
      <w:bCs/>
      <w:sz w:val="21"/>
      <w:szCs w:val="28"/>
      <w:lang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5B9BD5" w:themeColor="accent1"/>
      <w:sz w:val="22"/>
      <w:lang w:eastAsia="en-US"/>
    </w:rPr>
  </w:style>
  <w:style w:type="paragraph" w:customStyle="1" w:styleId="nas-98fett">
    <w:name w:val="nas-98fett"/>
    <w:basedOn w:val="Normal"/>
    <w:pPr>
      <w:spacing w:before="100" w:beforeAutospacing="1" w:after="225"/>
    </w:pPr>
    <w:rPr>
      <w:szCs w:val="24"/>
    </w:rPr>
  </w:style>
  <w:style w:type="paragraph" w:customStyle="1" w:styleId="clanak">
    <w:name w:val="clanak"/>
    <w:basedOn w:val="Normal"/>
    <w:pPr>
      <w:spacing w:before="100" w:beforeAutospacing="1" w:after="225"/>
    </w:pPr>
    <w:rPr>
      <w:szCs w:val="24"/>
    </w:rPr>
  </w:style>
  <w:style w:type="paragraph" w:customStyle="1" w:styleId="t-98-2">
    <w:name w:val="t-98-2"/>
    <w:basedOn w:val="Normal"/>
    <w:pPr>
      <w:spacing w:before="100" w:beforeAutospacing="1" w:after="225"/>
    </w:pPr>
    <w:rPr>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sz w:val="24"/>
    </w:rPr>
  </w:style>
  <w:style w:type="character" w:customStyle="1" w:styleId="HeaderChar">
    <w:name w:val="Header Char"/>
    <w:basedOn w:val="DefaultParagraphFont"/>
    <w:link w:val="Header"/>
    <w:uiPriority w:val="99"/>
    <w:rPr>
      <w:sz w:val="24"/>
    </w:rPr>
  </w:style>
  <w:style w:type="paragraph" w:styleId="NoSpacing">
    <w:name w:val="No Spacing"/>
    <w:link w:val="NoSpacingChar"/>
    <w:uiPriority w:val="1"/>
    <w:qFormat/>
    <w:rPr>
      <w:rFonts w:ascii="Times New Roman" w:eastAsia="Times New Roman" w:hAnsi="Times New Roman"/>
      <w:sz w:val="24"/>
      <w:szCs w:val="24"/>
    </w:rPr>
  </w:style>
  <w:style w:type="character" w:customStyle="1" w:styleId="NoSpacingChar">
    <w:name w:val="No Spacing Char"/>
    <w:basedOn w:val="DefaultParagraphFont"/>
    <w:link w:val="NoSpacing"/>
    <w:uiPriority w:val="1"/>
    <w:rPr>
      <w:sz w:val="24"/>
      <w:szCs w:val="24"/>
    </w:rPr>
  </w:style>
  <w:style w:type="character" w:customStyle="1" w:styleId="DefaultChar">
    <w:name w:val="Default Char"/>
    <w:link w:val="Default"/>
    <w:qFormat/>
    <w:rPr>
      <w:rFonts w:ascii="Arial" w:hAnsi="Arial" w:cs="Arial"/>
      <w:color w:val="000000"/>
      <w:sz w:val="24"/>
      <w:szCs w:val="24"/>
      <w:lang w:val="en-GB" w:eastAsia="en-GB"/>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bCs w:val="0"/>
      <w:color w:val="2E74B5" w:themeColor="accent1" w:themeShade="BF"/>
      <w:sz w:val="32"/>
      <w:szCs w:val="32"/>
      <w:lang w:eastAsia="hr-HR"/>
    </w:rPr>
  </w:style>
  <w:style w:type="paragraph" w:customStyle="1" w:styleId="clanak-">
    <w:name w:val="clanak-"/>
    <w:basedOn w:val="Normal"/>
    <w:qFormat/>
    <w:pPr>
      <w:spacing w:before="100" w:beforeAutospacing="1" w:after="225"/>
    </w:pPr>
    <w:rPr>
      <w:szCs w:val="24"/>
    </w:rPr>
  </w:style>
  <w:style w:type="paragraph" w:customStyle="1" w:styleId="t-9-8">
    <w:name w:val="t-9-8"/>
    <w:basedOn w:val="Normal"/>
    <w:pPr>
      <w:spacing w:before="100" w:beforeAutospacing="1" w:after="225"/>
    </w:pPr>
    <w:rPr>
      <w:szCs w:val="24"/>
    </w:rPr>
  </w:style>
  <w:style w:type="character" w:customStyle="1" w:styleId="st1">
    <w:name w:val="st1"/>
    <w:basedOn w:val="DefaultParagraphFont"/>
  </w:style>
  <w:style w:type="paragraph" w:customStyle="1" w:styleId="gmail-msolistparagraph">
    <w:name w:val="gmail-msolistparagraph"/>
    <w:basedOn w:val="Normal"/>
    <w:pPr>
      <w:spacing w:before="100" w:beforeAutospacing="1" w:after="100" w:afterAutospacing="1"/>
    </w:pPr>
    <w:rPr>
      <w:rFonts w:ascii="Calibri" w:eastAsiaTheme="minorHAnsi" w:hAnsi="Calibri" w:cs="Calibri"/>
      <w:sz w:val="22"/>
      <w:szCs w:val="22"/>
    </w:rPr>
  </w:style>
  <w:style w:type="paragraph" w:customStyle="1" w:styleId="StilNaslov3TimesNewRomanAutomatskiObostranoIspred2">
    <w:name w:val="Stil Naslov 3 + Times New Roman Automatski Obostrano Ispred:  2..."/>
    <w:basedOn w:val="Heading2"/>
    <w:qFormat/>
    <w:pPr>
      <w:spacing w:before="40"/>
      <w:jc w:val="both"/>
    </w:pPr>
    <w:rPr>
      <w:rFonts w:ascii="Times New Roman" w:eastAsia="Times New Roman" w:hAnsi="Times New Roman" w:cs="Times New Roman"/>
      <w:color w:val="auto"/>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5B9BD5" w:themeColor="accent1"/>
      <w:sz w:val="26"/>
      <w:szCs w:val="26"/>
    </w:rPr>
  </w:style>
  <w:style w:type="paragraph" w:customStyle="1" w:styleId="box454981">
    <w:name w:val="box_454981"/>
    <w:basedOn w:val="Normal"/>
    <w:qFormat/>
    <w:pPr>
      <w:spacing w:before="100" w:beforeAutospacing="1" w:after="225"/>
    </w:pPr>
    <w:rPr>
      <w:szCs w:val="24"/>
    </w:rPr>
  </w:style>
  <w:style w:type="character" w:customStyle="1" w:styleId="xbe">
    <w:name w:val="_xbe"/>
    <w:basedOn w:val="DefaultParagraphFont"/>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tandard">
    <w:name w:val="Standard"/>
    <w:pPr>
      <w:widowControl w:val="0"/>
      <w:suppressAutoHyphens/>
    </w:pPr>
    <w:rPr>
      <w:rFonts w:ascii="Times New Roman" w:eastAsia="Lucida Sans Unicode" w:hAnsi="Times New Roman" w:cs="Tahoma"/>
      <w:color w:val="000000"/>
      <w:sz w:val="24"/>
      <w:szCs w:val="24"/>
    </w:rPr>
  </w:style>
  <w:style w:type="paragraph" w:customStyle="1" w:styleId="normalweb-000013">
    <w:name w:val="normalweb-000013"/>
    <w:basedOn w:val="Normal"/>
    <w:pPr>
      <w:spacing w:before="100" w:beforeAutospacing="1" w:after="105"/>
      <w:jc w:val="both"/>
    </w:pPr>
    <w:rPr>
      <w:szCs w:val="24"/>
    </w:rPr>
  </w:style>
  <w:style w:type="character" w:customStyle="1" w:styleId="defaultparagraphfont-000004">
    <w:name w:val="defaultparagraphfont-000004"/>
    <w:rPr>
      <w:rFonts w:ascii="Times New Roman" w:hAnsi="Times New Roman" w:cs="Times New Roman" w:hint="default"/>
      <w:sz w:val="24"/>
      <w:szCs w:val="24"/>
    </w:rPr>
  </w:style>
  <w:style w:type="paragraph" w:customStyle="1" w:styleId="SectionTitle">
    <w:name w:val="SectionTitle"/>
    <w:basedOn w:val="Normal"/>
    <w:next w:val="Heading1"/>
    <w:pPr>
      <w:keepNext/>
      <w:spacing w:before="120" w:after="360"/>
      <w:jc w:val="center"/>
    </w:pPr>
    <w:rPr>
      <w:rFonts w:eastAsia="Calibri"/>
      <w:b/>
      <w:smallCaps/>
      <w:sz w:val="28"/>
      <w:szCs w:val="22"/>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CommentTextChar1">
    <w:name w:val="Comment Text Char1"/>
    <w:uiPriority w:val="99"/>
    <w:rPr>
      <w:rFonts w:ascii="Times New Roman" w:eastAsia="Times New Roman" w:hAnsi="Times New Roman"/>
      <w:lang w:val="en-US" w:eastAsia="en-US"/>
    </w:rPr>
  </w:style>
  <w:style w:type="paragraph" w:customStyle="1" w:styleId="Revision1">
    <w:name w:val="Revision1"/>
    <w:hidden/>
    <w:uiPriority w:val="99"/>
    <w:semiHidden/>
    <w:rPr>
      <w:rFonts w:ascii="Times New Roman" w:eastAsia="Times New Roman" w:hAnsi="Times New Roman"/>
      <w:sz w:val="24"/>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Bodytext20">
    <w:name w:val="Body text (2)_"/>
    <w:link w:val="Bodytext21"/>
    <w:rPr>
      <w:rFonts w:ascii="Arial" w:eastAsia="Arial" w:hAnsi="Arial" w:cs="Arial"/>
      <w:shd w:val="clear" w:color="auto" w:fill="FFFFFF"/>
    </w:rPr>
  </w:style>
  <w:style w:type="paragraph" w:customStyle="1" w:styleId="Bodytext21">
    <w:name w:val="Body text (2)"/>
    <w:basedOn w:val="Normal"/>
    <w:link w:val="Bodytext20"/>
    <w:pPr>
      <w:widowControl w:val="0"/>
      <w:shd w:val="clear" w:color="auto" w:fill="FFFFFF"/>
      <w:spacing w:line="230" w:lineRule="exact"/>
      <w:ind w:hanging="440"/>
      <w:jc w:val="both"/>
    </w:pPr>
    <w:rPr>
      <w:rFonts w:ascii="Arial" w:eastAsia="Arial" w:hAnsi="Arial" w:cs="Arial"/>
      <w:sz w:val="20"/>
    </w:rPr>
  </w:style>
  <w:style w:type="character" w:customStyle="1" w:styleId="Bodytext2Bold">
    <w:name w:val="Body text (2) + Bold"/>
    <w:rPr>
      <w:rFonts w:ascii="Arial" w:eastAsia="Arial" w:hAnsi="Arial" w:cs="Arial"/>
      <w:b/>
      <w:bCs/>
      <w:color w:val="000000"/>
      <w:spacing w:val="0"/>
      <w:w w:val="100"/>
      <w:position w:val="0"/>
      <w:sz w:val="20"/>
      <w:szCs w:val="20"/>
      <w:u w:val="none"/>
      <w:lang w:val="hr-HR" w:eastAsia="hr-HR" w:bidi="hr-HR"/>
    </w:rPr>
  </w:style>
  <w:style w:type="paragraph" w:customStyle="1" w:styleId="hidden-phone">
    <w:name w:val="hidden-phone"/>
    <w:basedOn w:val="Normal"/>
    <w:pPr>
      <w:spacing w:before="100" w:beforeAutospacing="1" w:after="100" w:afterAutospacing="1"/>
    </w:pPr>
    <w:rPr>
      <w:szCs w:val="24"/>
    </w:rPr>
  </w:style>
  <w:style w:type="paragraph" w:customStyle="1" w:styleId="m5846623796650410586msolistparagraph">
    <w:name w:val="m_5846623796650410586msolistparagraph"/>
    <w:basedOn w:val="Normal"/>
    <w:pPr>
      <w:spacing w:before="100" w:beforeAutospacing="1" w:after="100" w:afterAutospacing="1"/>
    </w:pPr>
    <w:rPr>
      <w:rFonts w:ascii="Calibri" w:eastAsiaTheme="minorHAnsi" w:hAnsi="Calibri" w:cs="Calibri"/>
      <w:sz w:val="22"/>
      <w:szCs w:val="22"/>
    </w:rPr>
  </w:style>
  <w:style w:type="paragraph" w:customStyle="1" w:styleId="Stil28">
    <w:name w:val="Stil28"/>
    <w:basedOn w:val="ListParagraph"/>
    <w:link w:val="Stil28Char"/>
    <w:qFormat/>
    <w:pPr>
      <w:spacing w:line="276" w:lineRule="auto"/>
      <w:ind w:left="1069" w:hanging="360"/>
      <w:jc w:val="both"/>
    </w:pPr>
    <w:rPr>
      <w:rFonts w:ascii="Calibri Light" w:hAnsi="Calibri Light" w:cs="Tahoma"/>
      <w:sz w:val="22"/>
      <w:szCs w:val="22"/>
      <w:lang w:eastAsia="en-US"/>
    </w:rPr>
  </w:style>
  <w:style w:type="character" w:customStyle="1" w:styleId="Stil28Char">
    <w:name w:val="Stil28 Char"/>
    <w:link w:val="Stil28"/>
    <w:rPr>
      <w:rFonts w:ascii="Calibri Light" w:hAnsi="Calibri Light" w:cs="Tahoma"/>
      <w:sz w:val="22"/>
      <w:szCs w:val="22"/>
      <w:lang w:eastAsia="en-US"/>
    </w:rPr>
  </w:style>
  <w:style w:type="character" w:customStyle="1" w:styleId="fontstyle01">
    <w:name w:val="fontstyle01"/>
    <w:qFormat/>
    <w:rPr>
      <w:rFonts w:ascii="Times New Roman" w:hAnsi="Times New Roman" w:cs="Times New Roman" w:hint="default"/>
      <w:color w:val="000000"/>
      <w:sz w:val="22"/>
      <w:szCs w:val="22"/>
    </w:rPr>
  </w:style>
  <w:style w:type="paragraph" w:customStyle="1" w:styleId="NoSpacing1">
    <w:name w:val="No Spacing1"/>
    <w:uiPriority w:val="99"/>
    <w:qFormat/>
    <w:rPr>
      <w:rFonts w:ascii="Times New Roman" w:hAnsi="Times New Roman"/>
      <w:sz w:val="24"/>
      <w:szCs w:val="24"/>
    </w:rPr>
  </w:style>
  <w:style w:type="character" w:customStyle="1" w:styleId="Bodytext2105pt">
    <w:name w:val="Body text (2) + 10.5 pt"/>
    <w:basedOn w:val="Bodytext20"/>
    <w:rsid w:val="0074011A"/>
    <w:rPr>
      <w:rFonts w:ascii="Arial" w:eastAsia="Arial" w:hAnsi="Arial" w:cs="Arial"/>
      <w:color w:val="000000"/>
      <w:spacing w:val="0"/>
      <w:w w:val="100"/>
      <w:position w:val="0"/>
      <w:sz w:val="21"/>
      <w:szCs w:val="21"/>
      <w:shd w:val="clear" w:color="auto" w:fill="FFFFFF"/>
      <w:lang w:val="hr-HR" w:eastAsia="hr-HR" w:bidi="hr-HR"/>
    </w:rPr>
  </w:style>
  <w:style w:type="character" w:customStyle="1" w:styleId="Bodytext28pt">
    <w:name w:val="Body text (2) + 8 pt"/>
    <w:basedOn w:val="Bodytext20"/>
    <w:rsid w:val="0074011A"/>
    <w:rPr>
      <w:rFonts w:ascii="Arial" w:eastAsia="Arial" w:hAnsi="Arial" w:cs="Arial"/>
      <w:color w:val="000000"/>
      <w:spacing w:val="0"/>
      <w:w w:val="100"/>
      <w:position w:val="0"/>
      <w:sz w:val="16"/>
      <w:szCs w:val="16"/>
      <w:shd w:val="clear" w:color="auto" w:fill="FFFFFF"/>
      <w:lang w:val="hr-HR" w:eastAsia="hr-HR" w:bidi="hr-HR"/>
    </w:rPr>
  </w:style>
  <w:style w:type="character" w:customStyle="1" w:styleId="Tablecaption">
    <w:name w:val="Table caption_"/>
    <w:basedOn w:val="DefaultParagraphFont"/>
    <w:link w:val="Tablecaption0"/>
    <w:rsid w:val="0074011A"/>
    <w:rPr>
      <w:b/>
      <w:bCs/>
      <w:sz w:val="23"/>
      <w:szCs w:val="23"/>
      <w:shd w:val="clear" w:color="auto" w:fill="FFFFFF"/>
    </w:rPr>
  </w:style>
  <w:style w:type="paragraph" w:customStyle="1" w:styleId="Tablecaption0">
    <w:name w:val="Table caption"/>
    <w:basedOn w:val="Normal"/>
    <w:link w:val="Tablecaption"/>
    <w:rsid w:val="0074011A"/>
    <w:pPr>
      <w:widowControl w:val="0"/>
      <w:shd w:val="clear" w:color="auto" w:fill="FFFFFF"/>
      <w:spacing w:after="0" w:line="0" w:lineRule="atLeast"/>
    </w:pPr>
    <w:rPr>
      <w:rFonts w:ascii="Calibri" w:eastAsia="Calibri" w:hAnsi="Calibri"/>
      <w:b/>
      <w:bCs/>
      <w:sz w:val="23"/>
      <w:szCs w:val="23"/>
    </w:rPr>
  </w:style>
  <w:style w:type="character" w:customStyle="1" w:styleId="Bodytext2115ptBold">
    <w:name w:val="Body text (2) + 11.5 pt;Bold"/>
    <w:basedOn w:val="Bodytext20"/>
    <w:rsid w:val="0074011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hr-HR" w:eastAsia="hr-HR" w:bidi="hr-HR"/>
    </w:rPr>
  </w:style>
  <w:style w:type="paragraph" w:styleId="BodyTextIndent">
    <w:name w:val="Body Text Indent"/>
    <w:basedOn w:val="Normal"/>
    <w:link w:val="BodyTextIndentChar"/>
    <w:uiPriority w:val="99"/>
    <w:semiHidden/>
    <w:unhideWhenUsed/>
    <w:rsid w:val="00776ED1"/>
    <w:pPr>
      <w:spacing w:after="120"/>
      <w:ind w:left="283"/>
    </w:pPr>
  </w:style>
  <w:style w:type="character" w:customStyle="1" w:styleId="BodyTextIndentChar">
    <w:name w:val="Body Text Indent Char"/>
    <w:basedOn w:val="DefaultParagraphFont"/>
    <w:link w:val="BodyTextIndent"/>
    <w:uiPriority w:val="99"/>
    <w:semiHidden/>
    <w:rsid w:val="00776ED1"/>
    <w:rPr>
      <w:rFonts w:ascii="Times New Roman" w:eastAsia="Times New Roman" w:hAnsi="Times New Roman"/>
      <w:sz w:val="24"/>
    </w:rPr>
  </w:style>
  <w:style w:type="paragraph" w:styleId="BodyTextIndent2">
    <w:name w:val="Body Text Indent 2"/>
    <w:basedOn w:val="Normal"/>
    <w:link w:val="BodyTextIndent2Char"/>
    <w:uiPriority w:val="99"/>
    <w:semiHidden/>
    <w:unhideWhenUsed/>
    <w:rsid w:val="00776ED1"/>
    <w:pPr>
      <w:spacing w:after="120" w:line="480" w:lineRule="auto"/>
      <w:ind w:left="283"/>
    </w:pPr>
  </w:style>
  <w:style w:type="character" w:customStyle="1" w:styleId="BodyTextIndent2Char">
    <w:name w:val="Body Text Indent 2 Char"/>
    <w:basedOn w:val="DefaultParagraphFont"/>
    <w:link w:val="BodyTextIndent2"/>
    <w:uiPriority w:val="99"/>
    <w:semiHidden/>
    <w:rsid w:val="00776ED1"/>
    <w:rPr>
      <w:rFonts w:ascii="Times New Roman" w:eastAsia="Times New Roman" w:hAnsi="Times New Roman"/>
      <w:sz w:val="24"/>
    </w:rPr>
  </w:style>
  <w:style w:type="paragraph" w:styleId="BodyTextIndent3">
    <w:name w:val="Body Text Indent 3"/>
    <w:basedOn w:val="Normal"/>
    <w:link w:val="BodyTextIndent3Char"/>
    <w:uiPriority w:val="99"/>
    <w:semiHidden/>
    <w:unhideWhenUsed/>
    <w:rsid w:val="00776E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6ED1"/>
    <w:rPr>
      <w:rFonts w:ascii="Times New Roman" w:eastAsia="Times New Roman" w:hAnsi="Times New Roman"/>
      <w:sz w:val="16"/>
      <w:szCs w:val="16"/>
    </w:rPr>
  </w:style>
  <w:style w:type="character" w:customStyle="1" w:styleId="UnresolvedMention4">
    <w:name w:val="Unresolved Mention4"/>
    <w:basedOn w:val="DefaultParagraphFont"/>
    <w:uiPriority w:val="99"/>
    <w:semiHidden/>
    <w:unhideWhenUsed/>
    <w:rsid w:val="0045436D"/>
    <w:rPr>
      <w:color w:val="605E5C"/>
      <w:shd w:val="clear" w:color="auto" w:fill="E1DFDD"/>
    </w:rPr>
  </w:style>
  <w:style w:type="paragraph" w:styleId="Revision">
    <w:name w:val="Revision"/>
    <w:hidden/>
    <w:uiPriority w:val="99"/>
    <w:semiHidden/>
    <w:rsid w:val="00B43AD7"/>
    <w:pPr>
      <w:spacing w:after="0" w:line="240" w:lineRule="auto"/>
    </w:pPr>
    <w:rPr>
      <w:rFonts w:ascii="Times New Roman" w:eastAsia="Times New Roman" w:hAnsi="Times New Roman"/>
      <w:sz w:val="24"/>
    </w:rPr>
  </w:style>
  <w:style w:type="character" w:customStyle="1" w:styleId="naziv">
    <w:name w:val="naziv"/>
    <w:basedOn w:val="DefaultParagraphFont"/>
    <w:rsid w:val="006976FE"/>
  </w:style>
  <w:style w:type="character" w:customStyle="1" w:styleId="light">
    <w:name w:val="light"/>
    <w:basedOn w:val="DefaultParagraphFont"/>
    <w:rsid w:val="00697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74695">
      <w:bodyDiv w:val="1"/>
      <w:marLeft w:val="0"/>
      <w:marRight w:val="0"/>
      <w:marTop w:val="0"/>
      <w:marBottom w:val="0"/>
      <w:divBdr>
        <w:top w:val="none" w:sz="0" w:space="0" w:color="auto"/>
        <w:left w:val="none" w:sz="0" w:space="0" w:color="auto"/>
        <w:bottom w:val="none" w:sz="0" w:space="0" w:color="auto"/>
        <w:right w:val="none" w:sz="0" w:space="0" w:color="auto"/>
      </w:divBdr>
    </w:div>
    <w:div w:id="754784561">
      <w:bodyDiv w:val="1"/>
      <w:marLeft w:val="0"/>
      <w:marRight w:val="0"/>
      <w:marTop w:val="0"/>
      <w:marBottom w:val="0"/>
      <w:divBdr>
        <w:top w:val="none" w:sz="0" w:space="0" w:color="auto"/>
        <w:left w:val="none" w:sz="0" w:space="0" w:color="auto"/>
        <w:bottom w:val="none" w:sz="0" w:space="0" w:color="auto"/>
        <w:right w:val="none" w:sz="0" w:space="0" w:color="auto"/>
      </w:divBdr>
    </w:div>
    <w:div w:id="1808736411">
      <w:bodyDiv w:val="1"/>
      <w:marLeft w:val="0"/>
      <w:marRight w:val="0"/>
      <w:marTop w:val="0"/>
      <w:marBottom w:val="0"/>
      <w:divBdr>
        <w:top w:val="none" w:sz="0" w:space="0" w:color="auto"/>
        <w:left w:val="none" w:sz="0" w:space="0" w:color="auto"/>
        <w:bottom w:val="none" w:sz="0" w:space="0" w:color="auto"/>
        <w:right w:val="none" w:sz="0" w:space="0" w:color="auto"/>
      </w:divBdr>
    </w:div>
    <w:div w:id="1878812606">
      <w:bodyDiv w:val="1"/>
      <w:marLeft w:val="0"/>
      <w:marRight w:val="0"/>
      <w:marTop w:val="0"/>
      <w:marBottom w:val="0"/>
      <w:divBdr>
        <w:top w:val="none" w:sz="0" w:space="0" w:color="auto"/>
        <w:left w:val="none" w:sz="0" w:space="0" w:color="auto"/>
        <w:bottom w:val="none" w:sz="0" w:space="0" w:color="auto"/>
        <w:right w:val="none" w:sz="0" w:space="0" w:color="auto"/>
      </w:divBdr>
      <w:divsChild>
        <w:div w:id="1260480166">
          <w:marLeft w:val="0"/>
          <w:marRight w:val="0"/>
          <w:marTop w:val="0"/>
          <w:marBottom w:val="0"/>
          <w:divBdr>
            <w:top w:val="none" w:sz="0" w:space="0" w:color="auto"/>
            <w:left w:val="none" w:sz="0" w:space="0" w:color="auto"/>
            <w:bottom w:val="none" w:sz="0" w:space="0" w:color="auto"/>
            <w:right w:val="none" w:sz="0" w:space="0" w:color="auto"/>
          </w:divBdr>
          <w:divsChild>
            <w:div w:id="409042255">
              <w:marLeft w:val="0"/>
              <w:marRight w:val="0"/>
              <w:marTop w:val="0"/>
              <w:marBottom w:val="0"/>
              <w:divBdr>
                <w:top w:val="none" w:sz="0" w:space="0" w:color="auto"/>
                <w:left w:val="none" w:sz="0" w:space="0" w:color="auto"/>
                <w:bottom w:val="none" w:sz="0" w:space="0" w:color="auto"/>
                <w:right w:val="none" w:sz="0" w:space="0" w:color="auto"/>
              </w:divBdr>
            </w:div>
            <w:div w:id="1899171906">
              <w:marLeft w:val="0"/>
              <w:marRight w:val="0"/>
              <w:marTop w:val="0"/>
              <w:marBottom w:val="0"/>
              <w:divBdr>
                <w:top w:val="none" w:sz="0" w:space="0" w:color="auto"/>
                <w:left w:val="none" w:sz="0" w:space="0" w:color="auto"/>
                <w:bottom w:val="none" w:sz="0" w:space="0" w:color="auto"/>
                <w:right w:val="none" w:sz="0" w:space="0" w:color="auto"/>
              </w:divBdr>
            </w:div>
          </w:divsChild>
        </w:div>
        <w:div w:id="130563710">
          <w:marLeft w:val="210"/>
          <w:marRight w:val="0"/>
          <w:marTop w:val="0"/>
          <w:marBottom w:val="0"/>
          <w:divBdr>
            <w:top w:val="none" w:sz="0" w:space="0" w:color="auto"/>
            <w:left w:val="none" w:sz="0" w:space="0" w:color="auto"/>
            <w:bottom w:val="none" w:sz="0" w:space="0" w:color="auto"/>
            <w:right w:val="none" w:sz="0" w:space="0" w:color="auto"/>
          </w:divBdr>
        </w:div>
      </w:divsChild>
    </w:div>
    <w:div w:id="211408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ojn.nn.hr/Oglasnik/" TargetMode="External"/><Relationship Id="rId18" Type="http://schemas.openxmlformats.org/officeDocument/2006/relationships/hyperlink" Target="mailto:mirjana@angela.hr"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ojn.nn.hr/Oglasnik/" TargetMode="External"/><Relationship Id="rId17" Type="http://schemas.openxmlformats.org/officeDocument/2006/relationships/hyperlink" Target="https://eojn.nn.hr/Oglasnik/" TargetMode="External"/><Relationship Id="rId2" Type="http://schemas.openxmlformats.org/officeDocument/2006/relationships/customXml" Target="../customXml/item2.xml"/><Relationship Id="rId16" Type="http://schemas.openxmlformats.org/officeDocument/2006/relationships/hyperlink" Target="https://ec.europa.eu/growth/tools-databases/espd/filter?lang=h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jana@angela.hr"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bolnica@obv.hr"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obv.hr/" TargetMode="Externa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4203FB-F31F-4903-8BA8-CB4CE8AB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16174</Words>
  <Characters>92194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2019-05-09T09:34:00Z</dcterms:created>
  <dcterms:modified xsi:type="dcterms:W3CDTF">2019-06-05T20:13:00Z</dcterms:modified>
</cp:coreProperties>
</file>